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left="426" w:leftChars="213"/>
        <w:jc w:val="center"/>
        <w:rPr>
          <w:rFonts w:hint="eastAsia" w:ascii="方正小标宋简体" w:hAnsi="黑体" w:eastAsia="方正小标宋简体"/>
          <w:color w:val="000000"/>
          <w:sz w:val="44"/>
          <w:szCs w:val="44"/>
        </w:rPr>
      </w:pPr>
      <w:bookmarkStart w:id="46" w:name="_GoBack"/>
      <w:bookmarkEnd w:id="46"/>
    </w:p>
    <w:p>
      <w:pPr>
        <w:spacing w:line="560" w:lineRule="exact"/>
        <w:ind w:left="426" w:leftChars="213"/>
        <w:jc w:val="center"/>
        <w:rPr>
          <w:rFonts w:hint="eastAsia" w:ascii="方正小标宋简体" w:hAnsi="黑体" w:eastAsia="方正小标宋简体"/>
          <w:color w:val="000000"/>
          <w:sz w:val="44"/>
          <w:szCs w:val="44"/>
        </w:rPr>
      </w:pPr>
    </w:p>
    <w:p>
      <w:pPr>
        <w:spacing w:line="560" w:lineRule="exact"/>
        <w:ind w:left="426" w:leftChars="213"/>
        <w:jc w:val="center"/>
        <w:rPr>
          <w:rFonts w:hint="eastAsia" w:ascii="方正小标宋简体" w:hAnsi="黑体" w:eastAsia="方正小标宋简体"/>
          <w:color w:val="000000"/>
          <w:sz w:val="44"/>
          <w:szCs w:val="44"/>
        </w:rPr>
      </w:pPr>
    </w:p>
    <w:p>
      <w:pPr>
        <w:spacing w:line="560" w:lineRule="exact"/>
        <w:jc w:val="center"/>
        <w:rPr>
          <w:rFonts w:hint="eastAsia" w:ascii="方正小标宋简体" w:hAnsi="黑体" w:eastAsia="方正小标宋简体"/>
          <w:color w:val="000000"/>
          <w:sz w:val="48"/>
          <w:szCs w:val="48"/>
        </w:rPr>
      </w:pPr>
      <w:r>
        <w:rPr>
          <w:rFonts w:hint="eastAsia" w:ascii="方正小标宋简体" w:hAnsi="黑体" w:eastAsia="方正小标宋简体"/>
          <w:color w:val="000000"/>
          <w:sz w:val="48"/>
          <w:szCs w:val="48"/>
        </w:rPr>
        <w:t>铜仁市</w:t>
      </w:r>
      <w:r>
        <w:rPr>
          <w:rFonts w:hint="eastAsia" w:ascii="方正小标宋简体" w:hAnsi="黑体" w:eastAsia="方正小标宋简体"/>
          <w:color w:val="000000"/>
          <w:sz w:val="48"/>
          <w:szCs w:val="48"/>
          <w:lang w:eastAsia="zh-CN"/>
        </w:rPr>
        <w:t>残疾人联合会202</w:t>
      </w:r>
      <w:r>
        <w:rPr>
          <w:rFonts w:hint="eastAsia" w:ascii="方正小标宋简体" w:hAnsi="黑体" w:eastAsia="方正小标宋简体"/>
          <w:color w:val="000000"/>
          <w:sz w:val="48"/>
          <w:szCs w:val="48"/>
          <w:lang w:val="en-US" w:eastAsia="zh-CN"/>
        </w:rPr>
        <w:t>2</w:t>
      </w:r>
      <w:r>
        <w:rPr>
          <w:rFonts w:hint="eastAsia" w:ascii="方正小标宋简体" w:hAnsi="黑体" w:eastAsia="方正小标宋简体"/>
          <w:color w:val="000000"/>
          <w:sz w:val="48"/>
          <w:szCs w:val="48"/>
          <w:lang w:eastAsia="zh-CN"/>
        </w:rPr>
        <w:t>年</w:t>
      </w:r>
      <w:r>
        <w:rPr>
          <w:rFonts w:hint="eastAsia" w:ascii="方正小标宋简体" w:hAnsi="黑体" w:eastAsia="方正小标宋简体"/>
          <w:color w:val="000000"/>
          <w:sz w:val="48"/>
          <w:szCs w:val="48"/>
        </w:rPr>
        <w:t>部门预算及“三公”经费预算信息</w:t>
      </w:r>
    </w:p>
    <w:p>
      <w:pPr>
        <w:spacing w:line="560" w:lineRule="exact"/>
        <w:ind w:firstLine="880" w:firstLineChars="200"/>
        <w:jc w:val="center"/>
        <w:rPr>
          <w:rFonts w:hint="eastAsia" w:ascii="方正小标宋简体" w:hAnsi="黑体" w:eastAsia="方正小标宋简体"/>
          <w:color w:val="000000"/>
          <w:sz w:val="44"/>
          <w:szCs w:val="44"/>
        </w:rPr>
      </w:pPr>
    </w:p>
    <w:p>
      <w:pPr>
        <w:spacing w:line="560" w:lineRule="exact"/>
        <w:ind w:firstLine="880" w:firstLineChars="200"/>
        <w:jc w:val="center"/>
        <w:rPr>
          <w:rFonts w:hint="eastAsia" w:ascii="方正小标宋简体" w:hAnsi="黑体" w:eastAsia="方正小标宋简体"/>
          <w:color w:val="000000"/>
          <w:sz w:val="44"/>
          <w:szCs w:val="44"/>
        </w:rPr>
      </w:pPr>
    </w:p>
    <w:p>
      <w:pPr>
        <w:spacing w:line="560" w:lineRule="exact"/>
        <w:ind w:firstLine="880" w:firstLineChars="200"/>
        <w:jc w:val="center"/>
        <w:rPr>
          <w:rFonts w:hint="eastAsia" w:ascii="方正小标宋简体" w:hAnsi="黑体" w:eastAsia="方正小标宋简体"/>
          <w:color w:val="000000"/>
          <w:sz w:val="44"/>
          <w:szCs w:val="44"/>
        </w:rPr>
      </w:pPr>
    </w:p>
    <w:p>
      <w:pPr>
        <w:spacing w:line="560" w:lineRule="exact"/>
        <w:ind w:firstLine="880" w:firstLineChars="200"/>
        <w:jc w:val="center"/>
        <w:rPr>
          <w:rFonts w:hint="eastAsia" w:ascii="方正小标宋简体" w:hAnsi="黑体" w:eastAsia="方正小标宋简体"/>
          <w:color w:val="000000"/>
          <w:sz w:val="44"/>
          <w:szCs w:val="44"/>
        </w:rPr>
      </w:pPr>
    </w:p>
    <w:p>
      <w:pPr>
        <w:spacing w:line="560" w:lineRule="exact"/>
        <w:ind w:firstLine="880" w:firstLineChars="200"/>
        <w:jc w:val="center"/>
        <w:rPr>
          <w:rFonts w:hint="eastAsia" w:ascii="方正小标宋简体" w:hAnsi="黑体" w:eastAsia="方正小标宋简体"/>
          <w:color w:val="000000"/>
          <w:sz w:val="44"/>
          <w:szCs w:val="44"/>
        </w:rPr>
      </w:pPr>
    </w:p>
    <w:p>
      <w:pPr>
        <w:spacing w:line="560" w:lineRule="exact"/>
        <w:ind w:firstLine="880" w:firstLineChars="200"/>
        <w:jc w:val="center"/>
        <w:rPr>
          <w:rFonts w:hint="eastAsia" w:ascii="方正小标宋简体" w:hAnsi="黑体" w:eastAsia="方正小标宋简体"/>
          <w:color w:val="000000"/>
          <w:sz w:val="44"/>
          <w:szCs w:val="44"/>
        </w:rPr>
      </w:pPr>
    </w:p>
    <w:p>
      <w:pPr>
        <w:spacing w:line="560" w:lineRule="exact"/>
        <w:ind w:firstLine="880" w:firstLineChars="200"/>
        <w:jc w:val="center"/>
        <w:rPr>
          <w:rFonts w:hint="eastAsia" w:ascii="方正小标宋简体" w:hAnsi="黑体" w:eastAsia="方正小标宋简体"/>
          <w:color w:val="000000"/>
          <w:sz w:val="44"/>
          <w:szCs w:val="44"/>
        </w:rPr>
      </w:pPr>
    </w:p>
    <w:p>
      <w:pPr>
        <w:spacing w:line="560" w:lineRule="exact"/>
        <w:ind w:firstLine="560" w:firstLineChars="200"/>
        <w:jc w:val="center"/>
        <w:rPr>
          <w:rFonts w:hint="eastAsia" w:ascii="方正小标宋简体" w:hAnsi="黑体" w:eastAsia="方正小标宋简体"/>
          <w:color w:val="000000"/>
          <w:sz w:val="28"/>
          <w:szCs w:val="28"/>
        </w:rPr>
      </w:pPr>
      <w:r>
        <w:rPr>
          <w:rFonts w:hint="eastAsia" w:ascii="方正小标宋简体" w:hAnsi="黑体" w:eastAsia="方正小标宋简体"/>
          <w:color w:val="000000"/>
          <w:sz w:val="28"/>
          <w:szCs w:val="28"/>
        </w:rPr>
        <w:t>铜仁市</w:t>
      </w:r>
      <w:r>
        <w:rPr>
          <w:rFonts w:hint="eastAsia" w:ascii="方正小标宋简体" w:hAnsi="黑体" w:eastAsia="方正小标宋简体"/>
          <w:color w:val="000000"/>
          <w:sz w:val="28"/>
          <w:szCs w:val="28"/>
          <w:lang w:eastAsia="zh-CN"/>
        </w:rPr>
        <w:t>残疾人联合会</w:t>
      </w:r>
      <w:r>
        <w:rPr>
          <w:rFonts w:hint="eastAsia" w:ascii="方正小标宋简体" w:hAnsi="黑体" w:eastAsia="方正小标宋简体"/>
          <w:color w:val="000000"/>
          <w:sz w:val="28"/>
          <w:szCs w:val="28"/>
        </w:rPr>
        <w:t xml:space="preserve">   编制</w:t>
      </w:r>
    </w:p>
    <w:p>
      <w:pPr>
        <w:spacing w:line="560" w:lineRule="exact"/>
        <w:ind w:firstLine="560" w:firstLineChars="200"/>
        <w:jc w:val="center"/>
        <w:rPr>
          <w:rFonts w:hint="eastAsia" w:ascii="方正小标宋简体" w:hAnsi="黑体" w:eastAsia="方正小标宋简体"/>
          <w:color w:val="000000"/>
          <w:sz w:val="28"/>
          <w:szCs w:val="28"/>
        </w:rPr>
      </w:pPr>
      <w:r>
        <w:rPr>
          <w:rFonts w:hint="eastAsia" w:ascii="方正小标宋简体" w:hAnsi="黑体" w:eastAsia="方正小标宋简体"/>
          <w:color w:val="000000"/>
          <w:sz w:val="28"/>
          <w:szCs w:val="28"/>
          <w:lang w:eastAsia="zh-CN"/>
        </w:rPr>
        <w:t>202</w:t>
      </w:r>
      <w:r>
        <w:rPr>
          <w:rFonts w:hint="eastAsia" w:ascii="方正小标宋简体" w:hAnsi="黑体" w:eastAsia="方正小标宋简体"/>
          <w:color w:val="000000"/>
          <w:sz w:val="28"/>
          <w:szCs w:val="28"/>
          <w:lang w:val="en-US" w:eastAsia="zh-CN"/>
        </w:rPr>
        <w:t>2</w:t>
      </w:r>
      <w:r>
        <w:rPr>
          <w:rFonts w:hint="eastAsia" w:ascii="方正小标宋简体" w:hAnsi="黑体" w:eastAsia="方正小标宋简体"/>
          <w:color w:val="000000"/>
          <w:sz w:val="28"/>
          <w:szCs w:val="28"/>
          <w:lang w:eastAsia="zh-CN"/>
        </w:rPr>
        <w:t>年</w:t>
      </w:r>
      <w:r>
        <w:rPr>
          <w:rFonts w:hint="eastAsia" w:ascii="方正小标宋简体" w:hAnsi="黑体" w:eastAsia="方正小标宋简体"/>
          <w:color w:val="000000"/>
          <w:sz w:val="28"/>
          <w:szCs w:val="28"/>
          <w:lang w:val="en-US" w:eastAsia="zh-CN"/>
        </w:rPr>
        <w:t>2</w:t>
      </w:r>
      <w:r>
        <w:rPr>
          <w:rFonts w:hint="eastAsia" w:ascii="方正小标宋简体" w:hAnsi="黑体" w:eastAsia="方正小标宋简体"/>
          <w:color w:val="000000"/>
          <w:sz w:val="28"/>
          <w:szCs w:val="28"/>
        </w:rPr>
        <w:t>月</w:t>
      </w:r>
    </w:p>
    <w:p>
      <w:pPr>
        <w:spacing w:line="560" w:lineRule="exact"/>
        <w:ind w:firstLine="880" w:firstLineChars="200"/>
        <w:jc w:val="center"/>
        <w:rPr>
          <w:rFonts w:hint="eastAsia" w:ascii="方正小标宋简体" w:hAnsi="黑体" w:eastAsia="方正小标宋简体"/>
          <w:color w:val="000000"/>
          <w:sz w:val="44"/>
          <w:szCs w:val="44"/>
        </w:rPr>
      </w:pPr>
    </w:p>
    <w:p>
      <w:pPr>
        <w:spacing w:line="560" w:lineRule="exact"/>
        <w:ind w:firstLine="880" w:firstLineChars="200"/>
        <w:jc w:val="center"/>
        <w:rPr>
          <w:rFonts w:hint="eastAsia" w:ascii="方正小标宋简体" w:hAnsi="黑体" w:eastAsia="方正小标宋简体"/>
          <w:color w:val="000000"/>
          <w:sz w:val="44"/>
          <w:szCs w:val="44"/>
        </w:rPr>
      </w:pPr>
    </w:p>
    <w:p>
      <w:pPr>
        <w:spacing w:line="560" w:lineRule="exact"/>
        <w:rPr>
          <w:rFonts w:hint="eastAsia" w:ascii="方正小标宋简体" w:hAnsi="黑体" w:eastAsia="方正小标宋简体"/>
          <w:color w:val="000000"/>
          <w:sz w:val="44"/>
          <w:szCs w:val="44"/>
        </w:rPr>
      </w:pPr>
    </w:p>
    <w:p>
      <w:pPr>
        <w:pStyle w:val="31"/>
        <w:ind w:left="700"/>
        <w:jc w:val="center"/>
        <w:rPr>
          <w:rFonts w:hint="eastAsia"/>
          <w:b/>
          <w:color w:val="auto"/>
          <w:sz w:val="44"/>
          <w:szCs w:val="44"/>
          <w:lang w:val="zh-CN"/>
        </w:rPr>
      </w:pPr>
      <w:bookmarkStart w:id="0" w:name="_Toc29113"/>
      <w:r>
        <w:rPr>
          <w:b/>
          <w:color w:val="auto"/>
          <w:sz w:val="44"/>
          <w:szCs w:val="44"/>
          <w:lang w:val="zh-CN"/>
        </w:rPr>
        <w:t>目</w:t>
      </w:r>
      <w:r>
        <w:rPr>
          <w:rFonts w:hint="eastAsia"/>
          <w:b/>
          <w:color w:val="auto"/>
          <w:sz w:val="44"/>
          <w:szCs w:val="44"/>
          <w:lang w:val="zh-CN"/>
        </w:rPr>
        <w:t xml:space="preserve">   </w:t>
      </w:r>
      <w:r>
        <w:rPr>
          <w:b/>
          <w:color w:val="auto"/>
          <w:sz w:val="44"/>
          <w:szCs w:val="44"/>
          <w:lang w:val="zh-CN"/>
        </w:rPr>
        <w:t>录</w:t>
      </w:r>
      <w:bookmarkEnd w:id="0"/>
    </w:p>
    <w:p>
      <w:pPr>
        <w:rPr>
          <w:lang w:val="zh-CN"/>
        </w:rPr>
      </w:pPr>
    </w:p>
    <w:p>
      <w:pPr>
        <w:pStyle w:val="10"/>
        <w:tabs>
          <w:tab w:val="right" w:leader="dot" w:pos="14684"/>
        </w:tabs>
      </w:pPr>
      <w:r>
        <w:fldChar w:fldCharType="begin"/>
      </w:r>
      <w:r>
        <w:instrText xml:space="preserve"> TOC \o "1-3" \h \z \u </w:instrText>
      </w:r>
      <w:r>
        <w:fldChar w:fldCharType="separate"/>
      </w:r>
      <w:r>
        <w:fldChar w:fldCharType="begin"/>
      </w:r>
      <w:r>
        <w:instrText xml:space="preserve"> HYPERLINK \l _Toc29113 </w:instrText>
      </w:r>
      <w:r>
        <w:fldChar w:fldCharType="separate"/>
      </w:r>
      <w:r>
        <w:rPr>
          <w:szCs w:val="44"/>
          <w:lang w:val="zh-CN"/>
        </w:rPr>
        <w:t>目</w:t>
      </w:r>
      <w:r>
        <w:rPr>
          <w:rFonts w:hint="eastAsia"/>
          <w:szCs w:val="44"/>
          <w:lang w:val="zh-CN"/>
        </w:rPr>
        <w:t xml:space="preserve">   </w:t>
      </w:r>
      <w:r>
        <w:rPr>
          <w:szCs w:val="44"/>
          <w:lang w:val="zh-CN"/>
        </w:rPr>
        <w:t>录</w:t>
      </w:r>
      <w:r>
        <w:tab/>
      </w:r>
      <w:r>
        <w:fldChar w:fldCharType="begin"/>
      </w:r>
      <w:r>
        <w:instrText xml:space="preserve"> PAGEREF _Toc29113 \h </w:instrText>
      </w:r>
      <w:r>
        <w:fldChar w:fldCharType="separate"/>
      </w:r>
      <w:r>
        <w:t>- 2 -</w:t>
      </w:r>
      <w:r>
        <w:fldChar w:fldCharType="end"/>
      </w:r>
      <w:r>
        <w:fldChar w:fldCharType="end"/>
      </w:r>
    </w:p>
    <w:p>
      <w:pPr>
        <w:pStyle w:val="10"/>
        <w:tabs>
          <w:tab w:val="right" w:leader="dot" w:pos="14684"/>
        </w:tabs>
      </w:pPr>
      <w:r>
        <w:fldChar w:fldCharType="begin"/>
      </w:r>
      <w:r>
        <w:instrText xml:space="preserve"> HYPERLINK \l _Toc9138 </w:instrText>
      </w:r>
      <w:r>
        <w:fldChar w:fldCharType="separate"/>
      </w:r>
      <w:r>
        <w:rPr>
          <w:rFonts w:hint="eastAsia"/>
        </w:rPr>
        <w:t xml:space="preserve">第一部分  </w:t>
      </w:r>
      <w:r>
        <w:rPr>
          <w:rFonts w:hint="eastAsia"/>
          <w:lang w:eastAsia="zh-CN"/>
        </w:rPr>
        <w:t>铜仁市残疾人联合会</w:t>
      </w:r>
      <w:r>
        <w:rPr>
          <w:rFonts w:hint="eastAsia"/>
        </w:rPr>
        <w:t>概况</w:t>
      </w:r>
      <w:r>
        <w:tab/>
      </w:r>
      <w:r>
        <w:fldChar w:fldCharType="begin"/>
      </w:r>
      <w:r>
        <w:instrText xml:space="preserve"> PAGEREF _Toc9138 \h </w:instrText>
      </w:r>
      <w:r>
        <w:fldChar w:fldCharType="separate"/>
      </w:r>
      <w:r>
        <w:t>- 1 -</w:t>
      </w:r>
      <w:r>
        <w:fldChar w:fldCharType="end"/>
      </w:r>
      <w:r>
        <w:fldChar w:fldCharType="end"/>
      </w:r>
    </w:p>
    <w:p>
      <w:pPr>
        <w:pStyle w:val="10"/>
        <w:tabs>
          <w:tab w:val="right" w:leader="dot" w:pos="14684"/>
        </w:tabs>
      </w:pPr>
      <w:r>
        <w:fldChar w:fldCharType="begin"/>
      </w:r>
      <w:r>
        <w:instrText xml:space="preserve"> HYPERLINK \l _Toc4572 </w:instrText>
      </w:r>
      <w:r>
        <w:fldChar w:fldCharType="separate"/>
      </w:r>
      <w:r>
        <w:rPr>
          <w:rFonts w:hint="eastAsia"/>
        </w:rPr>
        <w:t>一、部门主要职能</w:t>
      </w:r>
      <w:r>
        <w:tab/>
      </w:r>
      <w:r>
        <w:fldChar w:fldCharType="begin"/>
      </w:r>
      <w:r>
        <w:instrText xml:space="preserve"> PAGEREF _Toc4572 \h </w:instrText>
      </w:r>
      <w:r>
        <w:fldChar w:fldCharType="separate"/>
      </w:r>
      <w:r>
        <w:rPr>
          <w:b/>
        </w:rPr>
        <w:t>错误！未定义书签。</w:t>
      </w:r>
      <w:r>
        <w:fldChar w:fldCharType="end"/>
      </w:r>
      <w:r>
        <w:fldChar w:fldCharType="end"/>
      </w:r>
    </w:p>
    <w:p>
      <w:pPr>
        <w:pStyle w:val="10"/>
        <w:tabs>
          <w:tab w:val="right" w:leader="dot" w:pos="14684"/>
        </w:tabs>
      </w:pPr>
      <w:r>
        <w:fldChar w:fldCharType="begin"/>
      </w:r>
      <w:r>
        <w:instrText xml:space="preserve"> HYPERLINK \l _Toc847 </w:instrText>
      </w:r>
      <w:r>
        <w:fldChar w:fldCharType="separate"/>
      </w:r>
      <w:r>
        <w:rPr>
          <w:rFonts w:hint="eastAsia"/>
        </w:rPr>
        <w:t>二、部门机构设置</w:t>
      </w:r>
      <w:r>
        <w:tab/>
      </w:r>
      <w:r>
        <w:fldChar w:fldCharType="begin"/>
      </w:r>
      <w:r>
        <w:instrText xml:space="preserve"> PAGEREF _Toc847 \h </w:instrText>
      </w:r>
      <w:r>
        <w:fldChar w:fldCharType="separate"/>
      </w:r>
      <w:r>
        <w:t>- 1 -</w:t>
      </w:r>
      <w:r>
        <w:fldChar w:fldCharType="end"/>
      </w:r>
      <w:r>
        <w:fldChar w:fldCharType="end"/>
      </w:r>
    </w:p>
    <w:p>
      <w:pPr>
        <w:pStyle w:val="12"/>
        <w:tabs>
          <w:tab w:val="right" w:leader="dot" w:pos="14684"/>
        </w:tabs>
      </w:pPr>
      <w:r>
        <w:fldChar w:fldCharType="begin"/>
      </w:r>
      <w:r>
        <w:instrText xml:space="preserve"> HYPERLINK \l _Toc25230 </w:instrText>
      </w:r>
      <w:r>
        <w:fldChar w:fldCharType="separate"/>
      </w:r>
      <w:r>
        <w:rPr>
          <w:rFonts w:hint="eastAsia"/>
        </w:rPr>
        <w:t>（一）预算单位构成</w:t>
      </w:r>
      <w:r>
        <w:tab/>
      </w:r>
      <w:r>
        <w:fldChar w:fldCharType="begin"/>
      </w:r>
      <w:r>
        <w:instrText xml:space="preserve"> PAGEREF _Toc25230 \h </w:instrText>
      </w:r>
      <w:r>
        <w:fldChar w:fldCharType="separate"/>
      </w:r>
      <w:r>
        <w:t>- 2 -</w:t>
      </w:r>
      <w:r>
        <w:fldChar w:fldCharType="end"/>
      </w:r>
      <w:r>
        <w:fldChar w:fldCharType="end"/>
      </w:r>
    </w:p>
    <w:p>
      <w:pPr>
        <w:pStyle w:val="12"/>
        <w:tabs>
          <w:tab w:val="right" w:leader="dot" w:pos="14684"/>
        </w:tabs>
      </w:pPr>
      <w:r>
        <w:fldChar w:fldCharType="begin"/>
      </w:r>
      <w:r>
        <w:instrText xml:space="preserve"> HYPERLINK \l _Toc13246 </w:instrText>
      </w:r>
      <w:r>
        <w:fldChar w:fldCharType="separate"/>
      </w:r>
      <w:r>
        <w:rPr>
          <w:rFonts w:hint="eastAsia"/>
        </w:rPr>
        <w:t>（二）内设机构设置</w:t>
      </w:r>
      <w:r>
        <w:tab/>
      </w:r>
      <w:r>
        <w:fldChar w:fldCharType="begin"/>
      </w:r>
      <w:r>
        <w:instrText xml:space="preserve"> PAGEREF _Toc13246 \h </w:instrText>
      </w:r>
      <w:r>
        <w:fldChar w:fldCharType="separate"/>
      </w:r>
      <w:r>
        <w:t>- 2 -</w:t>
      </w:r>
      <w:r>
        <w:fldChar w:fldCharType="end"/>
      </w:r>
      <w:r>
        <w:fldChar w:fldCharType="end"/>
      </w:r>
    </w:p>
    <w:p>
      <w:pPr>
        <w:pStyle w:val="10"/>
        <w:tabs>
          <w:tab w:val="right" w:leader="dot" w:pos="14684"/>
        </w:tabs>
      </w:pPr>
      <w:r>
        <w:fldChar w:fldCharType="begin"/>
      </w:r>
      <w:r>
        <w:instrText xml:space="preserve"> HYPERLINK \l _Toc5720 </w:instrText>
      </w:r>
      <w:r>
        <w:fldChar w:fldCharType="separate"/>
      </w:r>
      <w:r>
        <w:rPr>
          <w:rFonts w:hint="eastAsia"/>
        </w:rPr>
        <w:t>三、</w:t>
      </w:r>
      <w:r>
        <w:t>部门人员构成</w:t>
      </w:r>
      <w:r>
        <w:tab/>
      </w:r>
      <w:r>
        <w:fldChar w:fldCharType="begin"/>
      </w:r>
      <w:r>
        <w:instrText xml:space="preserve"> PAGEREF _Toc5720 \h </w:instrText>
      </w:r>
      <w:r>
        <w:fldChar w:fldCharType="separate"/>
      </w:r>
      <w:r>
        <w:t>- 4 -</w:t>
      </w:r>
      <w:r>
        <w:fldChar w:fldCharType="end"/>
      </w:r>
      <w:r>
        <w:fldChar w:fldCharType="end"/>
      </w:r>
    </w:p>
    <w:p>
      <w:pPr>
        <w:pStyle w:val="10"/>
        <w:tabs>
          <w:tab w:val="right" w:leader="dot" w:pos="14684"/>
        </w:tabs>
      </w:pPr>
      <w:r>
        <w:fldChar w:fldCharType="begin"/>
      </w:r>
      <w:r>
        <w:instrText xml:space="preserve"> HYPERLINK \l _Toc17206 </w:instrText>
      </w:r>
      <w:r>
        <w:fldChar w:fldCharType="separate"/>
      </w:r>
      <w:r>
        <w:rPr>
          <w:rFonts w:hint="eastAsia"/>
        </w:rPr>
        <w:t xml:space="preserve">第二部分  </w:t>
      </w:r>
      <w:r>
        <w:rPr>
          <w:rFonts w:hint="eastAsia"/>
          <w:lang w:eastAsia="zh-CN"/>
        </w:rPr>
        <w:t>铜仁市残疾人联合会</w:t>
      </w:r>
      <w:r>
        <w:rPr>
          <w:rFonts w:hint="eastAsia"/>
        </w:rPr>
        <w:t xml:space="preserve"> </w:t>
      </w:r>
      <w:r>
        <w:rPr>
          <w:rFonts w:hint="eastAsia"/>
          <w:lang w:eastAsia="zh-CN"/>
        </w:rPr>
        <w:t>202</w:t>
      </w:r>
      <w:r>
        <w:rPr>
          <w:rFonts w:hint="eastAsia"/>
          <w:lang w:val="en-US" w:eastAsia="zh-CN"/>
        </w:rPr>
        <w:t>2</w:t>
      </w:r>
      <w:r>
        <w:rPr>
          <w:rFonts w:hint="eastAsia"/>
          <w:lang w:eastAsia="zh-CN"/>
        </w:rPr>
        <w:t>年</w:t>
      </w:r>
      <w:r>
        <w:rPr>
          <w:rFonts w:hint="eastAsia"/>
        </w:rPr>
        <w:t>预算公开报表</w:t>
      </w:r>
      <w:r>
        <w:tab/>
      </w:r>
      <w:r>
        <w:fldChar w:fldCharType="begin"/>
      </w:r>
      <w:r>
        <w:instrText xml:space="preserve"> PAGEREF _Toc17206 \h </w:instrText>
      </w:r>
      <w:r>
        <w:fldChar w:fldCharType="separate"/>
      </w:r>
      <w:r>
        <w:t>- 5 -</w:t>
      </w:r>
      <w:r>
        <w:fldChar w:fldCharType="end"/>
      </w:r>
      <w:r>
        <w:fldChar w:fldCharType="end"/>
      </w:r>
    </w:p>
    <w:p>
      <w:pPr>
        <w:pStyle w:val="12"/>
        <w:tabs>
          <w:tab w:val="right" w:leader="dot" w:pos="14684"/>
        </w:tabs>
      </w:pPr>
      <w:r>
        <w:fldChar w:fldCharType="begin"/>
      </w:r>
      <w:r>
        <w:instrText xml:space="preserve"> HYPERLINK \l _Toc30986 </w:instrText>
      </w:r>
      <w:r>
        <w:fldChar w:fldCharType="separate"/>
      </w:r>
      <w:r>
        <w:rPr>
          <w:rFonts w:hint="eastAsia"/>
          <w:lang w:eastAsia="zh-CN"/>
        </w:rPr>
        <w:t>铜仁市残疾人联合会202</w:t>
      </w:r>
      <w:r>
        <w:rPr>
          <w:rFonts w:hint="eastAsia"/>
          <w:lang w:val="en-US" w:eastAsia="zh-CN"/>
        </w:rPr>
        <w:t>2</w:t>
      </w:r>
      <w:r>
        <w:rPr>
          <w:rFonts w:hint="eastAsia"/>
          <w:lang w:eastAsia="zh-CN"/>
        </w:rPr>
        <w:t>年</w:t>
      </w:r>
      <w:r>
        <w:rPr>
          <w:rFonts w:hint="eastAsia"/>
        </w:rPr>
        <w:t>部门收支总表</w:t>
      </w:r>
      <w:r>
        <w:tab/>
      </w:r>
      <w:r>
        <w:fldChar w:fldCharType="begin"/>
      </w:r>
      <w:r>
        <w:instrText xml:space="preserve"> PAGEREF _Toc30986 \h </w:instrText>
      </w:r>
      <w:r>
        <w:fldChar w:fldCharType="separate"/>
      </w:r>
      <w:r>
        <w:t>- 5 -</w:t>
      </w:r>
      <w:r>
        <w:fldChar w:fldCharType="end"/>
      </w:r>
      <w:r>
        <w:fldChar w:fldCharType="end"/>
      </w:r>
    </w:p>
    <w:p>
      <w:pPr>
        <w:pStyle w:val="12"/>
        <w:tabs>
          <w:tab w:val="right" w:leader="dot" w:pos="14684"/>
        </w:tabs>
      </w:pPr>
      <w:r>
        <w:fldChar w:fldCharType="begin"/>
      </w:r>
      <w:r>
        <w:instrText xml:space="preserve"> HYPERLINK \l _Toc13048 </w:instrText>
      </w:r>
      <w:r>
        <w:fldChar w:fldCharType="separate"/>
      </w:r>
      <w:r>
        <w:rPr>
          <w:rFonts w:hint="eastAsia"/>
          <w:lang w:eastAsia="zh-CN"/>
        </w:rPr>
        <w:t>铜仁市残疾人联合会202</w:t>
      </w:r>
      <w:r>
        <w:rPr>
          <w:rFonts w:hint="eastAsia"/>
          <w:lang w:val="en-US" w:eastAsia="zh-CN"/>
        </w:rPr>
        <w:t>2</w:t>
      </w:r>
      <w:r>
        <w:rPr>
          <w:rFonts w:hint="eastAsia"/>
          <w:lang w:eastAsia="zh-CN"/>
        </w:rPr>
        <w:t>年</w:t>
      </w:r>
      <w:r>
        <w:rPr>
          <w:rFonts w:hint="default"/>
        </w:rPr>
        <w:t>部门收入总表</w:t>
      </w:r>
      <w:r>
        <w:tab/>
      </w:r>
      <w:r>
        <w:fldChar w:fldCharType="begin"/>
      </w:r>
      <w:r>
        <w:instrText xml:space="preserve"> PAGEREF _Toc13048 \h </w:instrText>
      </w:r>
      <w:r>
        <w:fldChar w:fldCharType="separate"/>
      </w:r>
      <w:r>
        <w:t>- 7 -</w:t>
      </w:r>
      <w:r>
        <w:fldChar w:fldCharType="end"/>
      </w:r>
      <w:r>
        <w:fldChar w:fldCharType="end"/>
      </w:r>
    </w:p>
    <w:p>
      <w:pPr>
        <w:pStyle w:val="12"/>
        <w:tabs>
          <w:tab w:val="right" w:leader="dot" w:pos="14684"/>
        </w:tabs>
      </w:pPr>
      <w:r>
        <w:fldChar w:fldCharType="begin"/>
      </w:r>
      <w:r>
        <w:instrText xml:space="preserve"> HYPERLINK \l _Toc220 </w:instrText>
      </w:r>
      <w:r>
        <w:fldChar w:fldCharType="separate"/>
      </w:r>
      <w:r>
        <w:rPr>
          <w:rFonts w:hint="eastAsia"/>
          <w:lang w:eastAsia="zh-CN"/>
        </w:rPr>
        <w:t>铜仁市残疾人联合会202</w:t>
      </w:r>
      <w:r>
        <w:rPr>
          <w:rFonts w:hint="eastAsia"/>
          <w:lang w:val="en-US" w:eastAsia="zh-CN"/>
        </w:rPr>
        <w:t>2</w:t>
      </w:r>
      <w:r>
        <w:rPr>
          <w:rFonts w:hint="eastAsia"/>
          <w:lang w:eastAsia="zh-CN"/>
        </w:rPr>
        <w:t>年</w:t>
      </w:r>
      <w:r>
        <w:rPr>
          <w:rFonts w:hint="eastAsia"/>
          <w:szCs w:val="32"/>
        </w:rPr>
        <w:t>部门支出总表</w:t>
      </w:r>
      <w:r>
        <w:tab/>
      </w:r>
      <w:r>
        <w:fldChar w:fldCharType="begin"/>
      </w:r>
      <w:r>
        <w:instrText xml:space="preserve"> PAGEREF _Toc220 \h </w:instrText>
      </w:r>
      <w:r>
        <w:fldChar w:fldCharType="separate"/>
      </w:r>
      <w:r>
        <w:t>- 8 -</w:t>
      </w:r>
      <w:r>
        <w:fldChar w:fldCharType="end"/>
      </w:r>
      <w:r>
        <w:fldChar w:fldCharType="end"/>
      </w:r>
    </w:p>
    <w:p>
      <w:pPr>
        <w:pStyle w:val="12"/>
        <w:tabs>
          <w:tab w:val="right" w:leader="dot" w:pos="14684"/>
        </w:tabs>
      </w:pPr>
      <w:r>
        <w:fldChar w:fldCharType="begin"/>
      </w:r>
      <w:r>
        <w:instrText xml:space="preserve"> HYPERLINK \l _Toc14930 </w:instrText>
      </w:r>
      <w:r>
        <w:fldChar w:fldCharType="separate"/>
      </w:r>
      <w:r>
        <w:rPr>
          <w:rFonts w:hint="eastAsia"/>
          <w:lang w:eastAsia="zh-CN"/>
        </w:rPr>
        <w:t>铜仁市残疾人联合会202</w:t>
      </w:r>
      <w:r>
        <w:rPr>
          <w:rFonts w:hint="eastAsia"/>
          <w:lang w:val="en-US" w:eastAsia="zh-CN"/>
        </w:rPr>
        <w:t>2</w:t>
      </w:r>
      <w:r>
        <w:rPr>
          <w:rFonts w:hint="eastAsia"/>
          <w:lang w:eastAsia="zh-CN"/>
        </w:rPr>
        <w:t>年</w:t>
      </w:r>
      <w:r>
        <w:rPr>
          <w:rFonts w:hint="eastAsia"/>
        </w:rPr>
        <w:t>财政拨款收支总表</w:t>
      </w:r>
      <w:r>
        <w:tab/>
      </w:r>
      <w:r>
        <w:fldChar w:fldCharType="begin"/>
      </w:r>
      <w:r>
        <w:instrText xml:space="preserve"> PAGEREF _Toc14930 \h </w:instrText>
      </w:r>
      <w:r>
        <w:fldChar w:fldCharType="separate"/>
      </w:r>
      <w:r>
        <w:t>- 9 -</w:t>
      </w:r>
      <w:r>
        <w:fldChar w:fldCharType="end"/>
      </w:r>
      <w:r>
        <w:fldChar w:fldCharType="end"/>
      </w:r>
    </w:p>
    <w:p>
      <w:pPr>
        <w:pStyle w:val="12"/>
        <w:tabs>
          <w:tab w:val="right" w:leader="dot" w:pos="14684"/>
        </w:tabs>
      </w:pPr>
      <w:r>
        <w:fldChar w:fldCharType="begin"/>
      </w:r>
      <w:r>
        <w:instrText xml:space="preserve"> HYPERLINK \l _Toc8703 </w:instrText>
      </w:r>
      <w:r>
        <w:fldChar w:fldCharType="separate"/>
      </w:r>
      <w:r>
        <w:rPr>
          <w:rFonts w:hint="eastAsia"/>
          <w:lang w:eastAsia="zh-CN"/>
        </w:rPr>
        <w:t>铜仁市残疾人联合会202</w:t>
      </w:r>
      <w:r>
        <w:rPr>
          <w:rFonts w:hint="eastAsia"/>
          <w:lang w:val="en-US" w:eastAsia="zh-CN"/>
        </w:rPr>
        <w:t>2</w:t>
      </w:r>
      <w:r>
        <w:rPr>
          <w:rFonts w:hint="eastAsia"/>
          <w:lang w:eastAsia="zh-CN"/>
        </w:rPr>
        <w:t>年</w:t>
      </w:r>
      <w:r>
        <w:rPr>
          <w:rFonts w:hint="eastAsia"/>
        </w:rPr>
        <w:t>一般公共预算支出表</w:t>
      </w:r>
      <w:r>
        <w:tab/>
      </w:r>
      <w:r>
        <w:fldChar w:fldCharType="begin"/>
      </w:r>
      <w:r>
        <w:instrText xml:space="preserve"> PAGEREF _Toc8703 \h </w:instrText>
      </w:r>
      <w:r>
        <w:fldChar w:fldCharType="separate"/>
      </w:r>
      <w:r>
        <w:t>- 10 -</w:t>
      </w:r>
      <w:r>
        <w:fldChar w:fldCharType="end"/>
      </w:r>
      <w:r>
        <w:fldChar w:fldCharType="end"/>
      </w:r>
    </w:p>
    <w:p>
      <w:pPr>
        <w:pStyle w:val="12"/>
        <w:tabs>
          <w:tab w:val="right" w:leader="dot" w:pos="14684"/>
        </w:tabs>
      </w:pPr>
      <w:r>
        <w:fldChar w:fldCharType="begin"/>
      </w:r>
      <w:r>
        <w:instrText xml:space="preserve"> HYPERLINK \l _Toc30332 </w:instrText>
      </w:r>
      <w:r>
        <w:fldChar w:fldCharType="separate"/>
      </w:r>
      <w:r>
        <w:rPr>
          <w:rFonts w:hint="eastAsia"/>
          <w:lang w:eastAsia="zh-CN"/>
        </w:rPr>
        <w:t>铜仁市残疾人联合会202</w:t>
      </w:r>
      <w:r>
        <w:rPr>
          <w:rFonts w:hint="eastAsia"/>
          <w:lang w:val="en-US" w:eastAsia="zh-CN"/>
        </w:rPr>
        <w:t>2</w:t>
      </w:r>
      <w:r>
        <w:rPr>
          <w:rFonts w:hint="eastAsia"/>
          <w:lang w:eastAsia="zh-CN"/>
        </w:rPr>
        <w:t>年</w:t>
      </w:r>
      <w:r>
        <w:rPr>
          <w:rFonts w:hint="default"/>
        </w:rPr>
        <w:t>一般公共预算基本支出明细表（按经济分类）</w:t>
      </w:r>
      <w:r>
        <w:tab/>
      </w:r>
      <w:r>
        <w:fldChar w:fldCharType="begin"/>
      </w:r>
      <w:r>
        <w:instrText xml:space="preserve"> PAGEREF _Toc30332 \h </w:instrText>
      </w:r>
      <w:r>
        <w:fldChar w:fldCharType="separate"/>
      </w:r>
      <w:r>
        <w:t>- 11 -</w:t>
      </w:r>
      <w:r>
        <w:fldChar w:fldCharType="end"/>
      </w:r>
      <w:r>
        <w:fldChar w:fldCharType="end"/>
      </w:r>
    </w:p>
    <w:p>
      <w:pPr>
        <w:pStyle w:val="12"/>
        <w:tabs>
          <w:tab w:val="right" w:leader="dot" w:pos="14684"/>
        </w:tabs>
      </w:pPr>
      <w:r>
        <w:fldChar w:fldCharType="begin"/>
      </w:r>
      <w:r>
        <w:instrText xml:space="preserve"> HYPERLINK \l _Toc16231 </w:instrText>
      </w:r>
      <w:r>
        <w:fldChar w:fldCharType="separate"/>
      </w:r>
      <w:r>
        <w:rPr>
          <w:rFonts w:hint="eastAsia"/>
          <w:lang w:eastAsia="zh-CN"/>
        </w:rPr>
        <w:t>铜仁市残疾人联合会202</w:t>
      </w:r>
      <w:r>
        <w:rPr>
          <w:rFonts w:hint="eastAsia"/>
          <w:lang w:val="en-US" w:eastAsia="zh-CN"/>
        </w:rPr>
        <w:t>2</w:t>
      </w:r>
      <w:r>
        <w:rPr>
          <w:rFonts w:hint="eastAsia"/>
          <w:lang w:eastAsia="zh-CN"/>
        </w:rPr>
        <w:t>年</w:t>
      </w:r>
      <w:r>
        <w:rPr>
          <w:rFonts w:hint="eastAsia"/>
        </w:rPr>
        <w:t>一般公共预算“三公”经费财政拨款支出表</w:t>
      </w:r>
      <w:r>
        <w:tab/>
      </w:r>
      <w:r>
        <w:fldChar w:fldCharType="begin"/>
      </w:r>
      <w:r>
        <w:instrText xml:space="preserve"> PAGEREF _Toc16231 \h </w:instrText>
      </w:r>
      <w:r>
        <w:fldChar w:fldCharType="separate"/>
      </w:r>
      <w:r>
        <w:t>- 16 -</w:t>
      </w:r>
      <w:r>
        <w:fldChar w:fldCharType="end"/>
      </w:r>
      <w:r>
        <w:fldChar w:fldCharType="end"/>
      </w:r>
    </w:p>
    <w:p>
      <w:pPr>
        <w:pStyle w:val="12"/>
        <w:tabs>
          <w:tab w:val="right" w:leader="dot" w:pos="14684"/>
        </w:tabs>
      </w:pPr>
      <w:r>
        <w:fldChar w:fldCharType="begin"/>
      </w:r>
      <w:r>
        <w:instrText xml:space="preserve"> HYPERLINK \l _Toc5814 </w:instrText>
      </w:r>
      <w:r>
        <w:fldChar w:fldCharType="separate"/>
      </w:r>
      <w:r>
        <w:rPr>
          <w:rFonts w:hint="eastAsia"/>
          <w:lang w:eastAsia="zh-CN"/>
        </w:rPr>
        <w:t>铜仁市残疾人联合会202</w:t>
      </w:r>
      <w:r>
        <w:rPr>
          <w:rFonts w:hint="eastAsia"/>
          <w:lang w:val="en-US" w:eastAsia="zh-CN"/>
        </w:rPr>
        <w:t>2</w:t>
      </w:r>
      <w:r>
        <w:rPr>
          <w:rFonts w:hint="eastAsia"/>
          <w:lang w:eastAsia="zh-CN"/>
        </w:rPr>
        <w:t>年</w:t>
      </w:r>
      <w:r>
        <w:rPr>
          <w:rFonts w:hint="eastAsia"/>
        </w:rPr>
        <w:t>政府性基金预算支出表</w:t>
      </w:r>
      <w:r>
        <w:tab/>
      </w:r>
      <w:r>
        <w:fldChar w:fldCharType="begin"/>
      </w:r>
      <w:r>
        <w:instrText xml:space="preserve"> PAGEREF _Toc5814 \h </w:instrText>
      </w:r>
      <w:r>
        <w:fldChar w:fldCharType="separate"/>
      </w:r>
      <w:r>
        <w:t>- 17 -</w:t>
      </w:r>
      <w:r>
        <w:fldChar w:fldCharType="end"/>
      </w:r>
      <w:r>
        <w:fldChar w:fldCharType="end"/>
      </w:r>
    </w:p>
    <w:p>
      <w:pPr>
        <w:pStyle w:val="12"/>
        <w:tabs>
          <w:tab w:val="right" w:leader="dot" w:pos="14684"/>
        </w:tabs>
      </w:pPr>
      <w:r>
        <w:fldChar w:fldCharType="begin"/>
      </w:r>
      <w:r>
        <w:instrText xml:space="preserve"> HYPERLINK \l _Toc11011 </w:instrText>
      </w:r>
      <w:r>
        <w:fldChar w:fldCharType="separate"/>
      </w:r>
      <w:r>
        <w:rPr>
          <w:rFonts w:hint="eastAsia"/>
          <w:lang w:eastAsia="zh-CN"/>
        </w:rPr>
        <w:t>铜仁市残疾人联合会202</w:t>
      </w:r>
      <w:r>
        <w:rPr>
          <w:rFonts w:hint="eastAsia"/>
          <w:lang w:val="en-US" w:eastAsia="zh-CN"/>
        </w:rPr>
        <w:t>2</w:t>
      </w:r>
      <w:r>
        <w:rPr>
          <w:rFonts w:hint="eastAsia"/>
          <w:lang w:eastAsia="zh-CN"/>
        </w:rPr>
        <w:t>年</w:t>
      </w:r>
      <w:r>
        <w:rPr>
          <w:rFonts w:hint="eastAsia" w:ascii="宋体" w:hAnsi="宋体"/>
          <w:lang w:eastAsia="zh-CN"/>
        </w:rPr>
        <w:t>国有资本经营预算</w:t>
      </w:r>
      <w:r>
        <w:rPr>
          <w:rFonts w:hint="eastAsia"/>
        </w:rPr>
        <w:t>支出表</w:t>
      </w:r>
      <w:r>
        <w:tab/>
      </w:r>
      <w:r>
        <w:fldChar w:fldCharType="begin"/>
      </w:r>
      <w:r>
        <w:instrText xml:space="preserve"> PAGEREF _Toc11011 \h </w:instrText>
      </w:r>
      <w:r>
        <w:fldChar w:fldCharType="separate"/>
      </w:r>
      <w:r>
        <w:t>- 17 -</w:t>
      </w:r>
      <w:r>
        <w:fldChar w:fldCharType="end"/>
      </w:r>
      <w:r>
        <w:fldChar w:fldCharType="end"/>
      </w:r>
    </w:p>
    <w:p>
      <w:pPr>
        <w:pStyle w:val="10"/>
        <w:tabs>
          <w:tab w:val="right" w:leader="dot" w:pos="14684"/>
        </w:tabs>
      </w:pPr>
      <w:r>
        <w:fldChar w:fldCharType="begin"/>
      </w:r>
      <w:r>
        <w:instrText xml:space="preserve"> HYPERLINK \l _Toc19993 </w:instrText>
      </w:r>
      <w:r>
        <w:fldChar w:fldCharType="separate"/>
      </w:r>
      <w:r>
        <w:rPr>
          <w:rFonts w:hint="eastAsia"/>
        </w:rPr>
        <w:t xml:space="preserve">第三部分  </w:t>
      </w:r>
      <w:r>
        <w:rPr>
          <w:rFonts w:hint="eastAsia"/>
          <w:lang w:eastAsia="zh-CN"/>
        </w:rPr>
        <w:t>铜仁市残疾人联合会202</w:t>
      </w:r>
      <w:r>
        <w:rPr>
          <w:rFonts w:hint="eastAsia"/>
          <w:lang w:val="en-US" w:eastAsia="zh-CN"/>
        </w:rPr>
        <w:t>2</w:t>
      </w:r>
      <w:r>
        <w:rPr>
          <w:rFonts w:hint="eastAsia"/>
          <w:lang w:eastAsia="zh-CN"/>
        </w:rPr>
        <w:t>年</w:t>
      </w:r>
      <w:r>
        <w:rPr>
          <w:rFonts w:hint="eastAsia"/>
        </w:rPr>
        <w:t>预算安排说明</w:t>
      </w:r>
      <w:r>
        <w:tab/>
      </w:r>
      <w:r>
        <w:fldChar w:fldCharType="begin"/>
      </w:r>
      <w:r>
        <w:instrText xml:space="preserve"> PAGEREF _Toc19993 \h </w:instrText>
      </w:r>
      <w:r>
        <w:fldChar w:fldCharType="separate"/>
      </w:r>
      <w:r>
        <w:t>- 18 -</w:t>
      </w:r>
      <w:r>
        <w:fldChar w:fldCharType="end"/>
      </w:r>
      <w:r>
        <w:fldChar w:fldCharType="end"/>
      </w:r>
    </w:p>
    <w:p>
      <w:pPr>
        <w:pStyle w:val="10"/>
        <w:tabs>
          <w:tab w:val="right" w:leader="dot" w:pos="14684"/>
        </w:tabs>
      </w:pPr>
      <w:r>
        <w:fldChar w:fldCharType="begin"/>
      </w:r>
      <w:r>
        <w:instrText xml:space="preserve"> HYPERLINK \l _Toc30932 </w:instrText>
      </w:r>
      <w:r>
        <w:fldChar w:fldCharType="separate"/>
      </w:r>
      <w:r>
        <w:rPr>
          <w:rFonts w:hint="eastAsia"/>
        </w:rPr>
        <w:t>一、收支总体情况说明</w:t>
      </w:r>
      <w:r>
        <w:tab/>
      </w:r>
      <w:r>
        <w:fldChar w:fldCharType="begin"/>
      </w:r>
      <w:r>
        <w:instrText xml:space="preserve"> PAGEREF _Toc30932 \h </w:instrText>
      </w:r>
      <w:r>
        <w:fldChar w:fldCharType="separate"/>
      </w:r>
      <w:r>
        <w:t>- 18 -</w:t>
      </w:r>
      <w:r>
        <w:fldChar w:fldCharType="end"/>
      </w:r>
      <w:r>
        <w:fldChar w:fldCharType="end"/>
      </w:r>
    </w:p>
    <w:p>
      <w:pPr>
        <w:pStyle w:val="10"/>
        <w:tabs>
          <w:tab w:val="right" w:leader="dot" w:pos="14684"/>
        </w:tabs>
      </w:pPr>
      <w:r>
        <w:fldChar w:fldCharType="begin"/>
      </w:r>
      <w:r>
        <w:instrText xml:space="preserve"> HYPERLINK \l _Toc24800 </w:instrText>
      </w:r>
      <w:r>
        <w:fldChar w:fldCharType="separate"/>
      </w:r>
      <w:r>
        <w:rPr>
          <w:rFonts w:hint="eastAsia"/>
        </w:rPr>
        <w:t>二、收入总体情况说明</w:t>
      </w:r>
      <w:r>
        <w:tab/>
      </w:r>
      <w:r>
        <w:fldChar w:fldCharType="begin"/>
      </w:r>
      <w:r>
        <w:instrText xml:space="preserve"> PAGEREF _Toc24800 \h </w:instrText>
      </w:r>
      <w:r>
        <w:fldChar w:fldCharType="separate"/>
      </w:r>
      <w:r>
        <w:t>- 19 -</w:t>
      </w:r>
      <w:r>
        <w:fldChar w:fldCharType="end"/>
      </w:r>
      <w:r>
        <w:fldChar w:fldCharType="end"/>
      </w:r>
    </w:p>
    <w:p>
      <w:pPr>
        <w:pStyle w:val="10"/>
        <w:tabs>
          <w:tab w:val="right" w:leader="dot" w:pos="14684"/>
        </w:tabs>
      </w:pPr>
      <w:r>
        <w:fldChar w:fldCharType="begin"/>
      </w:r>
      <w:r>
        <w:instrText xml:space="preserve"> HYPERLINK \l _Toc17266 </w:instrText>
      </w:r>
      <w:r>
        <w:fldChar w:fldCharType="separate"/>
      </w:r>
      <w:r>
        <w:rPr>
          <w:rFonts w:hint="eastAsia"/>
        </w:rPr>
        <w:t>三、支出总体情况说明</w:t>
      </w:r>
      <w:r>
        <w:tab/>
      </w:r>
      <w:r>
        <w:fldChar w:fldCharType="begin"/>
      </w:r>
      <w:r>
        <w:instrText xml:space="preserve"> PAGEREF _Toc17266 \h </w:instrText>
      </w:r>
      <w:r>
        <w:fldChar w:fldCharType="separate"/>
      </w:r>
      <w:r>
        <w:t>- 20 -</w:t>
      </w:r>
      <w:r>
        <w:fldChar w:fldCharType="end"/>
      </w:r>
      <w:r>
        <w:fldChar w:fldCharType="end"/>
      </w:r>
    </w:p>
    <w:p>
      <w:pPr>
        <w:pStyle w:val="10"/>
        <w:tabs>
          <w:tab w:val="right" w:leader="dot" w:pos="14684"/>
        </w:tabs>
      </w:pPr>
      <w:r>
        <w:fldChar w:fldCharType="begin"/>
      </w:r>
      <w:r>
        <w:instrText xml:space="preserve"> HYPERLINK \l _Toc4428 </w:instrText>
      </w:r>
      <w:r>
        <w:fldChar w:fldCharType="separate"/>
      </w:r>
      <w:r>
        <w:rPr>
          <w:rFonts w:hint="eastAsia"/>
        </w:rPr>
        <w:t>四、财政拨款收支总体情况说明</w:t>
      </w:r>
      <w:r>
        <w:tab/>
      </w:r>
      <w:r>
        <w:fldChar w:fldCharType="begin"/>
      </w:r>
      <w:r>
        <w:instrText xml:space="preserve"> PAGEREF _Toc4428 \h </w:instrText>
      </w:r>
      <w:r>
        <w:fldChar w:fldCharType="separate"/>
      </w:r>
      <w:r>
        <w:t>- 20 -</w:t>
      </w:r>
      <w:r>
        <w:fldChar w:fldCharType="end"/>
      </w:r>
      <w:r>
        <w:fldChar w:fldCharType="end"/>
      </w:r>
    </w:p>
    <w:p>
      <w:pPr>
        <w:pStyle w:val="10"/>
        <w:tabs>
          <w:tab w:val="right" w:leader="dot" w:pos="14684"/>
        </w:tabs>
      </w:pPr>
      <w:r>
        <w:fldChar w:fldCharType="begin"/>
      </w:r>
      <w:r>
        <w:instrText xml:space="preserve"> HYPERLINK \l _Toc13825 </w:instrText>
      </w:r>
      <w:r>
        <w:fldChar w:fldCharType="separate"/>
      </w:r>
      <w:r>
        <w:rPr>
          <w:rFonts w:hint="eastAsia"/>
        </w:rPr>
        <w:t>五、一般公共预算支出情况说明</w:t>
      </w:r>
      <w:r>
        <w:tab/>
      </w:r>
      <w:r>
        <w:fldChar w:fldCharType="begin"/>
      </w:r>
      <w:r>
        <w:instrText xml:space="preserve"> PAGEREF _Toc13825 \h </w:instrText>
      </w:r>
      <w:r>
        <w:fldChar w:fldCharType="separate"/>
      </w:r>
      <w:r>
        <w:t>- 21 -</w:t>
      </w:r>
      <w:r>
        <w:fldChar w:fldCharType="end"/>
      </w:r>
      <w:r>
        <w:fldChar w:fldCharType="end"/>
      </w:r>
    </w:p>
    <w:p>
      <w:pPr>
        <w:pStyle w:val="10"/>
        <w:tabs>
          <w:tab w:val="right" w:leader="dot" w:pos="14684"/>
        </w:tabs>
      </w:pPr>
      <w:r>
        <w:fldChar w:fldCharType="begin"/>
      </w:r>
      <w:r>
        <w:instrText xml:space="preserve"> HYPERLINK \l _Toc4167 </w:instrText>
      </w:r>
      <w:r>
        <w:fldChar w:fldCharType="separate"/>
      </w:r>
      <w:r>
        <w:rPr>
          <w:rFonts w:hint="eastAsia"/>
        </w:rPr>
        <w:t>六、一般公共预算基本支出情况说明</w:t>
      </w:r>
      <w:r>
        <w:tab/>
      </w:r>
      <w:r>
        <w:fldChar w:fldCharType="begin"/>
      </w:r>
      <w:r>
        <w:instrText xml:space="preserve"> PAGEREF _Toc4167 \h </w:instrText>
      </w:r>
      <w:r>
        <w:fldChar w:fldCharType="separate"/>
      </w:r>
      <w:r>
        <w:t>- 21 -</w:t>
      </w:r>
      <w:r>
        <w:fldChar w:fldCharType="end"/>
      </w:r>
      <w:r>
        <w:fldChar w:fldCharType="end"/>
      </w:r>
    </w:p>
    <w:p>
      <w:pPr>
        <w:pStyle w:val="10"/>
        <w:tabs>
          <w:tab w:val="right" w:leader="dot" w:pos="14684"/>
        </w:tabs>
      </w:pPr>
      <w:r>
        <w:fldChar w:fldCharType="begin"/>
      </w:r>
      <w:r>
        <w:instrText xml:space="preserve"> HYPERLINK \l _Toc3762 </w:instrText>
      </w:r>
      <w:r>
        <w:fldChar w:fldCharType="separate"/>
      </w:r>
      <w:r>
        <w:rPr>
          <w:rFonts w:hint="eastAsia"/>
        </w:rPr>
        <w:t>七 、一般公共预算 “ 三公 ” 经费支出情况说明</w:t>
      </w:r>
      <w:r>
        <w:tab/>
      </w:r>
      <w:r>
        <w:fldChar w:fldCharType="begin"/>
      </w:r>
      <w:r>
        <w:instrText xml:space="preserve"> PAGEREF _Toc3762 \h </w:instrText>
      </w:r>
      <w:r>
        <w:fldChar w:fldCharType="separate"/>
      </w:r>
      <w:r>
        <w:t>- 23 -</w:t>
      </w:r>
      <w:r>
        <w:fldChar w:fldCharType="end"/>
      </w:r>
      <w:r>
        <w:fldChar w:fldCharType="end"/>
      </w:r>
    </w:p>
    <w:p>
      <w:pPr>
        <w:pStyle w:val="10"/>
        <w:tabs>
          <w:tab w:val="right" w:leader="dot" w:pos="14684"/>
        </w:tabs>
      </w:pPr>
      <w:r>
        <w:fldChar w:fldCharType="begin"/>
      </w:r>
      <w:r>
        <w:instrText xml:space="preserve"> HYPERLINK \l _Toc30830 </w:instrText>
      </w:r>
      <w:r>
        <w:fldChar w:fldCharType="separate"/>
      </w:r>
      <w:r>
        <w:rPr>
          <w:rFonts w:hint="eastAsia"/>
        </w:rPr>
        <w:t>八 、政府性基金预算支出情况说明</w:t>
      </w:r>
      <w:r>
        <w:tab/>
      </w:r>
      <w:r>
        <w:fldChar w:fldCharType="begin"/>
      </w:r>
      <w:r>
        <w:instrText xml:space="preserve"> PAGEREF _Toc30830 \h </w:instrText>
      </w:r>
      <w:r>
        <w:fldChar w:fldCharType="separate"/>
      </w:r>
      <w:r>
        <w:t>- 24 -</w:t>
      </w:r>
      <w:r>
        <w:fldChar w:fldCharType="end"/>
      </w:r>
      <w:r>
        <w:fldChar w:fldCharType="end"/>
      </w:r>
    </w:p>
    <w:p>
      <w:pPr>
        <w:pStyle w:val="10"/>
        <w:tabs>
          <w:tab w:val="right" w:leader="dot" w:pos="14684"/>
        </w:tabs>
      </w:pPr>
      <w:r>
        <w:fldChar w:fldCharType="begin"/>
      </w:r>
      <w:r>
        <w:instrText xml:space="preserve"> HYPERLINK \l _Toc9777 </w:instrText>
      </w:r>
      <w:r>
        <w:fldChar w:fldCharType="separate"/>
      </w:r>
      <w:r>
        <w:rPr>
          <w:rFonts w:hint="eastAsia"/>
          <w:lang w:eastAsia="zh-CN"/>
        </w:rPr>
        <w:t>九</w:t>
      </w:r>
      <w:r>
        <w:rPr>
          <w:rFonts w:hint="eastAsia"/>
        </w:rPr>
        <w:t>、</w:t>
      </w:r>
      <w:r>
        <w:rPr>
          <w:rFonts w:hint="eastAsia"/>
          <w:lang w:eastAsia="zh-CN"/>
        </w:rPr>
        <w:t>国有资本经营</w:t>
      </w:r>
      <w:r>
        <w:rPr>
          <w:rFonts w:hint="eastAsia"/>
        </w:rPr>
        <w:t>预算支出情况说明</w:t>
      </w:r>
      <w:r>
        <w:tab/>
      </w:r>
      <w:r>
        <w:fldChar w:fldCharType="begin"/>
      </w:r>
      <w:r>
        <w:instrText xml:space="preserve"> PAGEREF _Toc9777 \h </w:instrText>
      </w:r>
      <w:r>
        <w:fldChar w:fldCharType="separate"/>
      </w:r>
      <w:r>
        <w:t>- 24 -</w:t>
      </w:r>
      <w:r>
        <w:fldChar w:fldCharType="end"/>
      </w:r>
      <w:r>
        <w:fldChar w:fldCharType="end"/>
      </w:r>
    </w:p>
    <w:p>
      <w:pPr>
        <w:pStyle w:val="10"/>
        <w:tabs>
          <w:tab w:val="right" w:leader="dot" w:pos="14684"/>
        </w:tabs>
      </w:pPr>
      <w:r>
        <w:fldChar w:fldCharType="begin"/>
      </w:r>
      <w:r>
        <w:instrText xml:space="preserve"> HYPERLINK \l _Toc20019 </w:instrText>
      </w:r>
      <w:r>
        <w:fldChar w:fldCharType="separate"/>
      </w:r>
      <w:r>
        <w:rPr>
          <w:rFonts w:hint="eastAsia"/>
        </w:rPr>
        <w:t>第四部分  其他重要事项说明</w:t>
      </w:r>
      <w:r>
        <w:tab/>
      </w:r>
      <w:r>
        <w:fldChar w:fldCharType="begin"/>
      </w:r>
      <w:r>
        <w:instrText xml:space="preserve"> PAGEREF _Toc20019 \h </w:instrText>
      </w:r>
      <w:r>
        <w:fldChar w:fldCharType="separate"/>
      </w:r>
      <w:r>
        <w:t>- 24 -</w:t>
      </w:r>
      <w:r>
        <w:fldChar w:fldCharType="end"/>
      </w:r>
      <w:r>
        <w:fldChar w:fldCharType="end"/>
      </w:r>
    </w:p>
    <w:p>
      <w:pPr>
        <w:pStyle w:val="10"/>
        <w:tabs>
          <w:tab w:val="right" w:leader="dot" w:pos="14684"/>
        </w:tabs>
      </w:pPr>
      <w:r>
        <w:fldChar w:fldCharType="begin"/>
      </w:r>
      <w:r>
        <w:instrText xml:space="preserve"> HYPERLINK \l _Toc11195 </w:instrText>
      </w:r>
      <w:r>
        <w:fldChar w:fldCharType="separate"/>
      </w:r>
      <w:r>
        <w:rPr>
          <w:rFonts w:hint="eastAsia"/>
        </w:rPr>
        <w:t>一、部门运行经费安排情况</w:t>
      </w:r>
      <w:r>
        <w:tab/>
      </w:r>
      <w:r>
        <w:fldChar w:fldCharType="begin"/>
      </w:r>
      <w:r>
        <w:instrText xml:space="preserve"> PAGEREF _Toc11195 \h </w:instrText>
      </w:r>
      <w:r>
        <w:fldChar w:fldCharType="separate"/>
      </w:r>
      <w:r>
        <w:t>- 25 -</w:t>
      </w:r>
      <w:r>
        <w:fldChar w:fldCharType="end"/>
      </w:r>
      <w:r>
        <w:fldChar w:fldCharType="end"/>
      </w:r>
    </w:p>
    <w:p>
      <w:pPr>
        <w:pStyle w:val="10"/>
        <w:tabs>
          <w:tab w:val="right" w:leader="dot" w:pos="14684"/>
        </w:tabs>
      </w:pPr>
      <w:r>
        <w:fldChar w:fldCharType="begin"/>
      </w:r>
      <w:r>
        <w:instrText xml:space="preserve"> HYPERLINK \l _Toc5676 </w:instrText>
      </w:r>
      <w:r>
        <w:fldChar w:fldCharType="separate"/>
      </w:r>
      <w:r>
        <w:rPr>
          <w:rFonts w:hint="eastAsia"/>
        </w:rPr>
        <w:t>二、政府采购情况。</w:t>
      </w:r>
      <w:r>
        <w:tab/>
      </w:r>
      <w:r>
        <w:fldChar w:fldCharType="begin"/>
      </w:r>
      <w:r>
        <w:instrText xml:space="preserve"> PAGEREF _Toc5676 \h </w:instrText>
      </w:r>
      <w:r>
        <w:fldChar w:fldCharType="separate"/>
      </w:r>
      <w:r>
        <w:t>- 25 -</w:t>
      </w:r>
      <w:r>
        <w:fldChar w:fldCharType="end"/>
      </w:r>
      <w:r>
        <w:fldChar w:fldCharType="end"/>
      </w:r>
    </w:p>
    <w:p>
      <w:pPr>
        <w:pStyle w:val="10"/>
        <w:tabs>
          <w:tab w:val="right" w:leader="dot" w:pos="14684"/>
        </w:tabs>
      </w:pPr>
      <w:r>
        <w:fldChar w:fldCharType="begin"/>
      </w:r>
      <w:r>
        <w:instrText xml:space="preserve"> HYPERLINK \l _Toc687 </w:instrText>
      </w:r>
      <w:r>
        <w:fldChar w:fldCharType="separate"/>
      </w:r>
      <w:r>
        <w:rPr>
          <w:rFonts w:hint="eastAsia"/>
          <w:bCs w:val="0"/>
        </w:rPr>
        <w:t>三、国有资产占有使用情况</w:t>
      </w:r>
      <w:r>
        <w:tab/>
      </w:r>
      <w:r>
        <w:fldChar w:fldCharType="begin"/>
      </w:r>
      <w:r>
        <w:instrText xml:space="preserve"> PAGEREF _Toc687 \h </w:instrText>
      </w:r>
      <w:r>
        <w:fldChar w:fldCharType="separate"/>
      </w:r>
      <w:r>
        <w:t>- 25 -</w:t>
      </w:r>
      <w:r>
        <w:fldChar w:fldCharType="end"/>
      </w:r>
      <w:r>
        <w:fldChar w:fldCharType="end"/>
      </w:r>
    </w:p>
    <w:p>
      <w:pPr>
        <w:pStyle w:val="10"/>
        <w:tabs>
          <w:tab w:val="right" w:leader="dot" w:pos="14684"/>
        </w:tabs>
      </w:pPr>
      <w:r>
        <w:fldChar w:fldCharType="begin"/>
      </w:r>
      <w:r>
        <w:instrText xml:space="preserve"> HYPERLINK \l _Toc23249 </w:instrText>
      </w:r>
      <w:r>
        <w:fldChar w:fldCharType="separate"/>
      </w:r>
      <w:r>
        <w:rPr>
          <w:rFonts w:hint="eastAsia"/>
        </w:rPr>
        <w:t>四、预算绩效管理情况</w:t>
      </w:r>
      <w:r>
        <w:tab/>
      </w:r>
      <w:r>
        <w:fldChar w:fldCharType="begin"/>
      </w:r>
      <w:r>
        <w:instrText xml:space="preserve"> PAGEREF _Toc23249 \h </w:instrText>
      </w:r>
      <w:r>
        <w:fldChar w:fldCharType="separate"/>
      </w:r>
      <w:r>
        <w:t>- 26 -</w:t>
      </w:r>
      <w:r>
        <w:fldChar w:fldCharType="end"/>
      </w:r>
      <w:r>
        <w:fldChar w:fldCharType="end"/>
      </w:r>
    </w:p>
    <w:p>
      <w:pPr>
        <w:pStyle w:val="10"/>
        <w:tabs>
          <w:tab w:val="right" w:leader="dot" w:pos="14684"/>
        </w:tabs>
      </w:pPr>
      <w:r>
        <w:fldChar w:fldCharType="begin"/>
      </w:r>
      <w:r>
        <w:instrText xml:space="preserve"> HYPERLINK \l _Toc21974 </w:instrText>
      </w:r>
      <w:r>
        <w:fldChar w:fldCharType="separate"/>
      </w:r>
      <w:r>
        <w:rPr>
          <w:rFonts w:hint="eastAsia"/>
        </w:rPr>
        <w:t>五、 项目支出安排说明</w:t>
      </w:r>
      <w:r>
        <w:tab/>
      </w:r>
      <w:r>
        <w:fldChar w:fldCharType="begin"/>
      </w:r>
      <w:r>
        <w:instrText xml:space="preserve"> PAGEREF _Toc21974 \h </w:instrText>
      </w:r>
      <w:r>
        <w:fldChar w:fldCharType="separate"/>
      </w:r>
      <w:r>
        <w:t>- 29 -</w:t>
      </w:r>
      <w:r>
        <w:fldChar w:fldCharType="end"/>
      </w:r>
      <w:r>
        <w:fldChar w:fldCharType="end"/>
      </w:r>
    </w:p>
    <w:p>
      <w:pPr>
        <w:pStyle w:val="10"/>
        <w:tabs>
          <w:tab w:val="right" w:leader="dot" w:pos="14684"/>
        </w:tabs>
      </w:pPr>
      <w:r>
        <w:fldChar w:fldCharType="begin"/>
      </w:r>
      <w:r>
        <w:instrText xml:space="preserve"> HYPERLINK \l _Toc1336 </w:instrText>
      </w:r>
      <w:r>
        <w:fldChar w:fldCharType="separate"/>
      </w:r>
      <w:r>
        <w:rPr>
          <w:rFonts w:hint="eastAsia"/>
        </w:rPr>
        <w:t>六、部分专有名词解释</w:t>
      </w:r>
      <w:r>
        <w:tab/>
      </w:r>
      <w:r>
        <w:fldChar w:fldCharType="begin"/>
      </w:r>
      <w:r>
        <w:instrText xml:space="preserve"> PAGEREF _Toc1336 \h </w:instrText>
      </w:r>
      <w:r>
        <w:fldChar w:fldCharType="separate"/>
      </w:r>
      <w:r>
        <w:t>- 29 -</w:t>
      </w:r>
      <w:r>
        <w:fldChar w:fldCharType="end"/>
      </w:r>
      <w:r>
        <w:fldChar w:fldCharType="end"/>
      </w:r>
    </w:p>
    <w:p>
      <w:pPr>
        <w:pStyle w:val="10"/>
        <w:tabs>
          <w:tab w:val="right" w:leader="dot" w:pos="14674"/>
        </w:tabs>
        <w:rPr>
          <w:kern w:val="2"/>
          <w:sz w:val="21"/>
          <w:lang/>
        </w:rPr>
      </w:pPr>
      <w:r>
        <w:fldChar w:fldCharType="end"/>
      </w:r>
      <w:r>
        <w:rPr>
          <w:kern w:val="2"/>
          <w:sz w:val="21"/>
          <w:lang/>
        </w:rPr>
        <w:t xml:space="preserve"> </w:t>
      </w:r>
    </w:p>
    <w:p>
      <w:pPr>
        <w:pStyle w:val="14"/>
        <w:jc w:val="left"/>
        <w:sectPr>
          <w:footerReference r:id="rId3" w:type="default"/>
          <w:footerReference r:id="rId4" w:type="even"/>
          <w:pgSz w:w="16838" w:h="11906" w:orient="landscape"/>
          <w:pgMar w:top="1247" w:right="1077" w:bottom="1247" w:left="1077" w:header="851" w:footer="992" w:gutter="0"/>
          <w:pgBorders>
            <w:top w:val="none" w:sz="0" w:space="0"/>
            <w:left w:val="none" w:sz="0" w:space="0"/>
            <w:bottom w:val="none" w:sz="0" w:space="0"/>
            <w:right w:val="none" w:sz="0" w:space="0"/>
          </w:pgBorders>
          <w:pgNumType w:fmt="numberInDash" w:start="1"/>
          <w:cols w:space="720" w:num="1"/>
          <w:docGrid w:type="lines" w:linePitch="312" w:charSpace="0"/>
        </w:sectPr>
      </w:pPr>
      <w:bookmarkStart w:id="1" w:name="_Toc536543043"/>
      <w:bookmarkStart w:id="2" w:name="_Toc536547478"/>
      <w:bookmarkStart w:id="3" w:name="_Toc536543355"/>
      <w:bookmarkStart w:id="4" w:name="_Toc536543134"/>
      <w:bookmarkStart w:id="5" w:name="_Toc536568159"/>
      <w:bookmarkStart w:id="6" w:name="_Toc536559711"/>
      <w:bookmarkStart w:id="7" w:name="_Toc536547278"/>
    </w:p>
    <w:p>
      <w:pPr>
        <w:spacing w:line="560" w:lineRule="exact"/>
        <w:jc w:val="center"/>
        <w:rPr>
          <w:rFonts w:hint="eastAsia" w:ascii="方正小标宋简体" w:hAnsi="黑体" w:eastAsia="方正小标宋简体"/>
          <w:color w:val="000000"/>
          <w:sz w:val="44"/>
          <w:szCs w:val="44"/>
        </w:rPr>
      </w:pPr>
      <w:r>
        <w:rPr>
          <w:rFonts w:hint="eastAsia" w:ascii="方正小标宋简体" w:hAnsi="黑体" w:eastAsia="方正小标宋简体"/>
          <w:color w:val="000000"/>
          <w:sz w:val="44"/>
          <w:szCs w:val="44"/>
          <w:lang w:eastAsia="zh-CN"/>
        </w:rPr>
        <w:t>铜仁市残疾人联合会202</w:t>
      </w:r>
      <w:r>
        <w:rPr>
          <w:rFonts w:hint="eastAsia" w:ascii="方正小标宋简体" w:hAnsi="黑体" w:eastAsia="方正小标宋简体"/>
          <w:color w:val="000000"/>
          <w:sz w:val="44"/>
          <w:szCs w:val="44"/>
          <w:lang w:val="en-US" w:eastAsia="zh-CN"/>
        </w:rPr>
        <w:t>2</w:t>
      </w:r>
      <w:r>
        <w:rPr>
          <w:rFonts w:hint="eastAsia" w:ascii="方正小标宋简体" w:hAnsi="黑体" w:eastAsia="方正小标宋简体"/>
          <w:color w:val="000000"/>
          <w:sz w:val="44"/>
          <w:szCs w:val="44"/>
          <w:lang w:eastAsia="zh-CN"/>
        </w:rPr>
        <w:t>年</w:t>
      </w:r>
      <w:r>
        <w:rPr>
          <w:rFonts w:hint="eastAsia" w:ascii="方正小标宋简体" w:hAnsi="黑体" w:eastAsia="方正小标宋简体"/>
          <w:color w:val="000000"/>
          <w:sz w:val="44"/>
          <w:szCs w:val="44"/>
        </w:rPr>
        <w:t>部门预算及“三公”经费预算信息</w:t>
      </w:r>
    </w:p>
    <w:p>
      <w:pPr>
        <w:pStyle w:val="14"/>
        <w:rPr>
          <w:rFonts w:hint="eastAsia"/>
          <w:b/>
        </w:rPr>
      </w:pPr>
    </w:p>
    <w:p>
      <w:pPr>
        <w:pStyle w:val="14"/>
        <w:keepNext w:val="0"/>
        <w:keepLines w:val="0"/>
        <w:pageBreakBefore w:val="0"/>
        <w:widowControl w:val="0"/>
        <w:kinsoku/>
        <w:wordWrap/>
        <w:overflowPunct/>
        <w:topLinePunct w:val="0"/>
        <w:autoSpaceDE/>
        <w:autoSpaceDN/>
        <w:bidi w:val="0"/>
        <w:adjustRightInd/>
        <w:snapToGrid/>
        <w:rPr>
          <w:rFonts w:hint="eastAsia"/>
          <w:color w:val="auto"/>
        </w:rPr>
      </w:pPr>
      <w:bookmarkStart w:id="8" w:name="_Toc6761"/>
      <w:bookmarkStart w:id="9" w:name="_Toc5720"/>
      <w:r>
        <w:rPr>
          <w:rFonts w:hint="eastAsia"/>
          <w:color w:val="auto"/>
        </w:rPr>
        <w:t>第一部分  铜仁市</w:t>
      </w:r>
      <w:r>
        <w:rPr>
          <w:rFonts w:hint="eastAsia"/>
          <w:lang w:eastAsia="zh-CN"/>
        </w:rPr>
        <w:t>残疾人联合会</w:t>
      </w:r>
      <w:r>
        <w:rPr>
          <w:rFonts w:hint="eastAsia"/>
          <w:color w:val="auto"/>
        </w:rPr>
        <w:t>概况</w:t>
      </w:r>
      <w:bookmarkEnd w:id="8"/>
    </w:p>
    <w:p>
      <w:pPr>
        <w:pStyle w:val="2"/>
        <w:keepNext w:val="0"/>
        <w:keepLines w:val="0"/>
        <w:pageBreakBefore w:val="0"/>
        <w:widowControl w:val="0"/>
        <w:kinsoku/>
        <w:wordWrap/>
        <w:overflowPunct/>
        <w:topLinePunct w:val="0"/>
        <w:autoSpaceDE/>
        <w:autoSpaceDN/>
        <w:bidi w:val="0"/>
        <w:adjustRightInd/>
        <w:snapToGrid/>
        <w:ind w:left="0" w:leftChars="0"/>
        <w:rPr>
          <w:rFonts w:hint="eastAsia"/>
          <w:color w:val="auto"/>
        </w:rPr>
      </w:pPr>
    </w:p>
    <w:p>
      <w:pPr>
        <w:pStyle w:val="2"/>
        <w:keepNext w:val="0"/>
        <w:keepLines w:val="0"/>
        <w:pageBreakBefore w:val="0"/>
        <w:widowControl w:val="0"/>
        <w:kinsoku/>
        <w:wordWrap/>
        <w:overflowPunct/>
        <w:topLinePunct w:val="0"/>
        <w:autoSpaceDE/>
        <w:autoSpaceDN/>
        <w:bidi w:val="0"/>
        <w:adjustRightInd/>
        <w:snapToGrid/>
        <w:ind w:left="700"/>
        <w:rPr>
          <w:rFonts w:hint="eastAsia"/>
          <w:color w:val="auto"/>
        </w:rPr>
      </w:pPr>
      <w:bookmarkStart w:id="10" w:name="_Toc22315"/>
      <w:r>
        <w:rPr>
          <w:rFonts w:hint="eastAsia"/>
          <w:color w:val="auto"/>
        </w:rPr>
        <w:t>一、部门主要职能</w:t>
      </w:r>
      <w:bookmarkEnd w:id="10"/>
    </w:p>
    <w:p>
      <w:pPr>
        <w:keepNext w:val="0"/>
        <w:keepLines w:val="0"/>
        <w:pageBreakBefore w:val="0"/>
        <w:widowControl w:val="0"/>
        <w:kinsoku/>
        <w:wordWrap/>
        <w:overflowPunct/>
        <w:topLinePunct w:val="0"/>
        <w:autoSpaceDE/>
        <w:autoSpaceDN/>
        <w:bidi w:val="0"/>
        <w:adjustRightInd/>
        <w:snapToGrid/>
        <w:ind w:firstLine="640" w:firstLineChars="200"/>
        <w:rPr>
          <w:rFonts w:hint="eastAsia" w:ascii="仿宋_GB2312" w:eastAsia="仿宋_GB2312"/>
          <w:color w:val="auto"/>
          <w:sz w:val="32"/>
          <w:szCs w:val="32"/>
        </w:rPr>
      </w:pPr>
      <w:r>
        <w:rPr>
          <w:rFonts w:hint="eastAsia" w:ascii="仿宋_GB2312" w:eastAsia="仿宋_GB2312"/>
          <w:color w:val="auto"/>
          <w:sz w:val="32"/>
          <w:szCs w:val="32"/>
        </w:rPr>
        <w:t>（一）听取残疾人意见，反映残疾人需求，维护残疾人利益，为残疾人服务。</w:t>
      </w:r>
    </w:p>
    <w:p>
      <w:pPr>
        <w:keepNext w:val="0"/>
        <w:keepLines w:val="0"/>
        <w:pageBreakBefore w:val="0"/>
        <w:widowControl w:val="0"/>
        <w:kinsoku/>
        <w:wordWrap/>
        <w:overflowPunct/>
        <w:topLinePunct w:val="0"/>
        <w:autoSpaceDE/>
        <w:autoSpaceDN/>
        <w:bidi w:val="0"/>
        <w:adjustRightInd/>
        <w:snapToGrid/>
        <w:ind w:firstLine="640" w:firstLineChars="200"/>
        <w:rPr>
          <w:rFonts w:hint="eastAsia" w:ascii="仿宋_GB2312" w:eastAsia="仿宋_GB2312" w:cs="Times New Roman"/>
          <w:color w:val="auto"/>
          <w:sz w:val="32"/>
          <w:szCs w:val="32"/>
        </w:rPr>
      </w:pPr>
      <w:r>
        <w:rPr>
          <w:rFonts w:hint="eastAsia" w:ascii="仿宋_GB2312" w:eastAsia="仿宋_GB2312" w:cs="Times New Roman"/>
          <w:color w:val="auto"/>
          <w:sz w:val="32"/>
          <w:szCs w:val="32"/>
        </w:rPr>
        <w:t>（二）团结教育残疾人，遵守法律，履行应尽义务，发扬乐观进取精神，为社会主义建设贡献力量。</w:t>
      </w:r>
    </w:p>
    <w:p>
      <w:pPr>
        <w:keepNext w:val="0"/>
        <w:keepLines w:val="0"/>
        <w:pageBreakBefore w:val="0"/>
        <w:widowControl w:val="0"/>
        <w:kinsoku/>
        <w:wordWrap/>
        <w:overflowPunct/>
        <w:topLinePunct w:val="0"/>
        <w:autoSpaceDE/>
        <w:autoSpaceDN/>
        <w:bidi w:val="0"/>
        <w:adjustRightInd/>
        <w:snapToGrid/>
        <w:ind w:firstLine="640" w:firstLineChars="200"/>
        <w:rPr>
          <w:rFonts w:hint="eastAsia" w:ascii="仿宋_GB2312" w:eastAsia="仿宋_GB2312" w:cs="Times New Roman"/>
          <w:color w:val="auto"/>
          <w:sz w:val="32"/>
          <w:szCs w:val="32"/>
        </w:rPr>
      </w:pPr>
      <w:r>
        <w:rPr>
          <w:rFonts w:hint="eastAsia" w:ascii="仿宋_GB2312" w:eastAsia="仿宋_GB2312" w:cs="Times New Roman"/>
          <w:color w:val="auto"/>
          <w:sz w:val="32"/>
          <w:szCs w:val="32"/>
        </w:rPr>
        <w:t>（三）弘扬人道主义，宣传残疾人事业，沟通政府、社会与残疾人之间的联系，动员社会理解、尊重、关心、帮助残疾人。</w:t>
      </w:r>
    </w:p>
    <w:p>
      <w:pPr>
        <w:keepNext w:val="0"/>
        <w:keepLines w:val="0"/>
        <w:pageBreakBefore w:val="0"/>
        <w:widowControl w:val="0"/>
        <w:kinsoku/>
        <w:wordWrap/>
        <w:overflowPunct/>
        <w:topLinePunct w:val="0"/>
        <w:autoSpaceDE/>
        <w:autoSpaceDN/>
        <w:bidi w:val="0"/>
        <w:adjustRightInd/>
        <w:snapToGrid/>
        <w:ind w:firstLine="640" w:firstLineChars="200"/>
        <w:rPr>
          <w:rFonts w:hint="eastAsia" w:ascii="仿宋_GB2312" w:eastAsia="仿宋_GB2312" w:cs="Times New Roman"/>
          <w:color w:val="auto"/>
          <w:sz w:val="32"/>
          <w:szCs w:val="32"/>
        </w:rPr>
      </w:pPr>
      <w:r>
        <w:rPr>
          <w:rFonts w:hint="eastAsia" w:ascii="仿宋_GB2312" w:eastAsia="仿宋_GB2312" w:cs="Times New Roman"/>
          <w:color w:val="auto"/>
          <w:sz w:val="32"/>
          <w:szCs w:val="32"/>
        </w:rPr>
        <w:t>（四）开展残疾人康复、教育、劳动就业、扶贫解困、文化、体育、科研、用品用具供应、福利、社会服务、无障碍设施和残疾预防工作，创造良好的环境和条件，扶助残疾人平等参与社会生活。</w:t>
      </w:r>
    </w:p>
    <w:p>
      <w:pPr>
        <w:keepNext w:val="0"/>
        <w:keepLines w:val="0"/>
        <w:pageBreakBefore w:val="0"/>
        <w:widowControl w:val="0"/>
        <w:kinsoku/>
        <w:wordWrap/>
        <w:overflowPunct/>
        <w:topLinePunct w:val="0"/>
        <w:autoSpaceDE/>
        <w:autoSpaceDN/>
        <w:bidi w:val="0"/>
        <w:adjustRightInd/>
        <w:snapToGrid/>
        <w:ind w:firstLine="640" w:firstLineChars="200"/>
        <w:rPr>
          <w:rFonts w:hint="eastAsia" w:ascii="仿宋_GB2312" w:eastAsia="仿宋_GB2312" w:cs="Times New Roman"/>
          <w:color w:val="auto"/>
          <w:sz w:val="32"/>
          <w:szCs w:val="32"/>
        </w:rPr>
      </w:pPr>
      <w:r>
        <w:rPr>
          <w:rFonts w:hint="eastAsia" w:ascii="仿宋_GB2312" w:eastAsia="仿宋_GB2312" w:cs="Times New Roman"/>
          <w:color w:val="auto"/>
          <w:sz w:val="32"/>
          <w:szCs w:val="32"/>
        </w:rPr>
        <w:t>（五）协助政府研究、制定和实施残疾人事业的法规、政策、规划和计划，对有关业务领域进行指导和管理。</w:t>
      </w:r>
    </w:p>
    <w:p>
      <w:pPr>
        <w:keepNext w:val="0"/>
        <w:keepLines w:val="0"/>
        <w:pageBreakBefore w:val="0"/>
        <w:widowControl w:val="0"/>
        <w:kinsoku/>
        <w:wordWrap/>
        <w:overflowPunct/>
        <w:topLinePunct w:val="0"/>
        <w:autoSpaceDE/>
        <w:autoSpaceDN/>
        <w:bidi w:val="0"/>
        <w:adjustRightInd/>
        <w:snapToGrid/>
        <w:ind w:firstLine="640" w:firstLineChars="200"/>
        <w:rPr>
          <w:rFonts w:hint="eastAsia" w:ascii="仿宋_GB2312" w:eastAsia="仿宋_GB2312" w:cs="Times New Roman"/>
          <w:color w:val="auto"/>
          <w:sz w:val="32"/>
          <w:szCs w:val="32"/>
        </w:rPr>
      </w:pPr>
      <w:r>
        <w:rPr>
          <w:rFonts w:hint="eastAsia" w:ascii="仿宋_GB2312" w:eastAsia="仿宋_GB2312" w:cs="Times New Roman"/>
          <w:color w:val="auto"/>
          <w:sz w:val="32"/>
          <w:szCs w:val="32"/>
        </w:rPr>
        <w:t>（六）对县、自治县、市、特区残联领导班子的调整配备提出建议或意见，做好县级残联领导干部的业务培训工作。</w:t>
      </w:r>
    </w:p>
    <w:p>
      <w:pPr>
        <w:keepNext w:val="0"/>
        <w:keepLines w:val="0"/>
        <w:pageBreakBefore w:val="0"/>
        <w:widowControl w:val="0"/>
        <w:kinsoku/>
        <w:wordWrap/>
        <w:overflowPunct/>
        <w:topLinePunct w:val="0"/>
        <w:autoSpaceDE/>
        <w:autoSpaceDN/>
        <w:bidi w:val="0"/>
        <w:adjustRightInd/>
        <w:snapToGrid/>
        <w:ind w:firstLine="640" w:firstLineChars="200"/>
        <w:rPr>
          <w:rFonts w:hint="eastAsia" w:ascii="仿宋_GB2312" w:eastAsia="仿宋_GB2312" w:cs="Times New Roman"/>
          <w:color w:val="auto"/>
          <w:sz w:val="32"/>
          <w:szCs w:val="32"/>
        </w:rPr>
      </w:pPr>
      <w:r>
        <w:rPr>
          <w:rFonts w:hint="eastAsia" w:ascii="仿宋_GB2312" w:eastAsia="仿宋_GB2312" w:cs="Times New Roman"/>
          <w:color w:val="auto"/>
          <w:sz w:val="32"/>
          <w:szCs w:val="32"/>
        </w:rPr>
        <w:t>（七）承担政府残疾人工作协调委员会的日常工作，做好综合、组织、协调和服务。</w:t>
      </w:r>
    </w:p>
    <w:p>
      <w:pPr>
        <w:keepNext w:val="0"/>
        <w:keepLines w:val="0"/>
        <w:pageBreakBefore w:val="0"/>
        <w:widowControl w:val="0"/>
        <w:kinsoku/>
        <w:wordWrap/>
        <w:overflowPunct/>
        <w:topLinePunct w:val="0"/>
        <w:autoSpaceDE/>
        <w:autoSpaceDN/>
        <w:bidi w:val="0"/>
        <w:adjustRightInd/>
        <w:snapToGrid/>
        <w:ind w:firstLine="640" w:firstLineChars="200"/>
        <w:rPr>
          <w:rFonts w:hint="eastAsia" w:ascii="仿宋_GB2312" w:eastAsia="仿宋_GB2312" w:cs="Times New Roman"/>
          <w:color w:val="auto"/>
          <w:sz w:val="32"/>
          <w:szCs w:val="32"/>
        </w:rPr>
      </w:pPr>
      <w:r>
        <w:rPr>
          <w:rFonts w:hint="eastAsia" w:ascii="仿宋_GB2312" w:eastAsia="仿宋_GB2312" w:cs="Times New Roman"/>
          <w:color w:val="auto"/>
          <w:sz w:val="32"/>
          <w:szCs w:val="32"/>
        </w:rPr>
        <w:t>（八）指导和管理各类残疾人社团组织。</w:t>
      </w:r>
    </w:p>
    <w:p>
      <w:pPr>
        <w:keepNext w:val="0"/>
        <w:keepLines w:val="0"/>
        <w:pageBreakBefore w:val="0"/>
        <w:widowControl w:val="0"/>
        <w:kinsoku/>
        <w:wordWrap/>
        <w:overflowPunct/>
        <w:topLinePunct w:val="0"/>
        <w:autoSpaceDE/>
        <w:autoSpaceDN/>
        <w:bidi w:val="0"/>
        <w:adjustRightInd/>
        <w:snapToGrid/>
        <w:ind w:firstLine="640" w:firstLineChars="200"/>
        <w:rPr>
          <w:rFonts w:hint="eastAsia" w:ascii="仿宋_GB2312" w:eastAsia="仿宋_GB2312" w:cs="Times New Roman"/>
          <w:color w:val="auto"/>
          <w:sz w:val="32"/>
          <w:szCs w:val="32"/>
        </w:rPr>
      </w:pPr>
      <w:r>
        <w:rPr>
          <w:rFonts w:hint="eastAsia" w:ascii="仿宋_GB2312" w:eastAsia="仿宋_GB2312" w:cs="Times New Roman"/>
          <w:color w:val="auto"/>
          <w:sz w:val="32"/>
          <w:szCs w:val="32"/>
        </w:rPr>
        <w:t>（九）开展残疾人事业的对外交流与合作。</w:t>
      </w:r>
    </w:p>
    <w:p>
      <w:pPr>
        <w:keepNext w:val="0"/>
        <w:keepLines w:val="0"/>
        <w:pageBreakBefore w:val="0"/>
        <w:widowControl w:val="0"/>
        <w:kinsoku/>
        <w:wordWrap/>
        <w:overflowPunct/>
        <w:topLinePunct w:val="0"/>
        <w:autoSpaceDE/>
        <w:autoSpaceDN/>
        <w:bidi w:val="0"/>
        <w:adjustRightInd/>
        <w:snapToGrid/>
        <w:ind w:firstLine="640" w:firstLineChars="200"/>
        <w:rPr>
          <w:rFonts w:hint="eastAsia" w:ascii="仿宋_GB2312" w:eastAsia="仿宋_GB2312"/>
          <w:color w:val="auto"/>
          <w:sz w:val="32"/>
          <w:szCs w:val="32"/>
        </w:rPr>
      </w:pPr>
      <w:r>
        <w:rPr>
          <w:rFonts w:hint="eastAsia" w:ascii="仿宋_GB2312" w:eastAsia="仿宋_GB2312" w:cs="Times New Roman"/>
          <w:color w:val="auto"/>
          <w:sz w:val="32"/>
          <w:szCs w:val="32"/>
        </w:rPr>
        <w:t>（十）承担地委、行署交办的其他工作。</w:t>
      </w:r>
    </w:p>
    <w:p>
      <w:pPr>
        <w:pStyle w:val="2"/>
        <w:keepNext w:val="0"/>
        <w:keepLines w:val="0"/>
        <w:pageBreakBefore w:val="0"/>
        <w:widowControl w:val="0"/>
        <w:kinsoku/>
        <w:wordWrap/>
        <w:overflowPunct/>
        <w:topLinePunct w:val="0"/>
        <w:autoSpaceDE/>
        <w:autoSpaceDN/>
        <w:bidi w:val="0"/>
        <w:adjustRightInd/>
        <w:snapToGrid/>
        <w:ind w:left="700"/>
        <w:rPr>
          <w:rFonts w:hint="eastAsia"/>
          <w:color w:val="auto"/>
        </w:rPr>
      </w:pPr>
      <w:bookmarkStart w:id="11" w:name="_Toc13845"/>
      <w:r>
        <w:rPr>
          <w:rFonts w:hint="eastAsia"/>
          <w:color w:val="auto"/>
        </w:rPr>
        <w:t>二、部门机构设置</w:t>
      </w:r>
      <w:bookmarkEnd w:id="11"/>
    </w:p>
    <w:p>
      <w:pPr>
        <w:pStyle w:val="11"/>
        <w:keepNext w:val="0"/>
        <w:keepLines w:val="0"/>
        <w:pageBreakBefore w:val="0"/>
        <w:widowControl w:val="0"/>
        <w:kinsoku/>
        <w:wordWrap/>
        <w:overflowPunct/>
        <w:topLinePunct w:val="0"/>
        <w:autoSpaceDE/>
        <w:autoSpaceDN/>
        <w:bidi w:val="0"/>
        <w:adjustRightInd/>
        <w:snapToGrid/>
        <w:ind w:left="600"/>
        <w:rPr>
          <w:rFonts w:hint="eastAsia"/>
          <w:color w:val="auto"/>
        </w:rPr>
      </w:pPr>
      <w:bookmarkStart w:id="12" w:name="_Toc1270"/>
      <w:r>
        <w:rPr>
          <w:rFonts w:hint="eastAsia"/>
          <w:color w:val="auto"/>
        </w:rPr>
        <w:t>（一）预算单位构成</w:t>
      </w:r>
      <w:bookmarkEnd w:id="12"/>
    </w:p>
    <w:p>
      <w:pPr>
        <w:keepNext w:val="0"/>
        <w:keepLines w:val="0"/>
        <w:pageBreakBefore w:val="0"/>
        <w:widowControl w:val="0"/>
        <w:kinsoku/>
        <w:wordWrap/>
        <w:overflowPunct/>
        <w:topLinePunct w:val="0"/>
        <w:autoSpaceDE/>
        <w:autoSpaceDN/>
        <w:bidi w:val="0"/>
        <w:adjustRightInd/>
        <w:snapToGrid/>
        <w:ind w:firstLine="640" w:firstLineChars="200"/>
        <w:rPr>
          <w:rFonts w:hint="default" w:ascii="仿宋_GB2312" w:eastAsia="仿宋_GB2312" w:cs="Times New Roman"/>
          <w:color w:val="auto"/>
          <w:sz w:val="32"/>
          <w:szCs w:val="32"/>
          <w:lang w:val="en-US" w:eastAsia="zh-CN"/>
        </w:rPr>
      </w:pPr>
      <w:r>
        <w:rPr>
          <w:rFonts w:hint="eastAsia" w:ascii="仿宋_GB2312" w:eastAsia="仿宋_GB2312" w:cs="Times New Roman"/>
          <w:color w:val="auto"/>
          <w:sz w:val="32"/>
          <w:szCs w:val="32"/>
          <w:lang w:eastAsia="zh-CN"/>
        </w:rPr>
        <w:t>铜仁市残疾人联合会202</w:t>
      </w:r>
      <w:r>
        <w:rPr>
          <w:rFonts w:hint="eastAsia" w:ascii="仿宋_GB2312" w:eastAsia="仿宋_GB2312" w:cs="Times New Roman"/>
          <w:color w:val="auto"/>
          <w:sz w:val="32"/>
          <w:szCs w:val="32"/>
          <w:lang w:val="en-US" w:eastAsia="zh-CN"/>
        </w:rPr>
        <w:t>4</w:t>
      </w:r>
      <w:r>
        <w:rPr>
          <w:rFonts w:hint="eastAsia" w:ascii="仿宋_GB2312" w:eastAsia="仿宋_GB2312" w:cs="Times New Roman"/>
          <w:color w:val="auto"/>
          <w:sz w:val="32"/>
          <w:szCs w:val="32"/>
          <w:lang w:eastAsia="zh-CN"/>
        </w:rPr>
        <w:t>年部门预算</w:t>
      </w:r>
      <w:r>
        <w:rPr>
          <w:rFonts w:hint="eastAsia" w:ascii="仿宋_GB2312" w:eastAsia="仿宋_GB2312"/>
          <w:color w:val="auto"/>
          <w:sz w:val="32"/>
          <w:szCs w:val="32"/>
          <w:lang w:eastAsia="zh-CN"/>
        </w:rPr>
        <w:t>为汇总预算</w:t>
      </w:r>
      <w:r>
        <w:rPr>
          <w:rFonts w:hint="eastAsia" w:ascii="仿宋_GB2312" w:eastAsia="仿宋_GB2312" w:cs="Times New Roman"/>
          <w:color w:val="auto"/>
          <w:sz w:val="32"/>
          <w:szCs w:val="32"/>
          <w:lang w:eastAsia="zh-CN"/>
        </w:rPr>
        <w:t>单位，包括：市残联本级及下属</w:t>
      </w:r>
      <w:r>
        <w:rPr>
          <w:rFonts w:hint="eastAsia" w:ascii="仿宋_GB2312" w:eastAsia="仿宋_GB2312" w:cs="Times New Roman"/>
          <w:color w:val="auto"/>
          <w:sz w:val="32"/>
          <w:szCs w:val="32"/>
          <w:lang w:val="en-US" w:eastAsia="zh-CN"/>
        </w:rPr>
        <w:t>2个</w:t>
      </w:r>
      <w:r>
        <w:rPr>
          <w:rFonts w:hint="eastAsia" w:ascii="仿宋_GB2312" w:eastAsia="仿宋_GB2312" w:cs="Times New Roman"/>
          <w:color w:val="auto"/>
          <w:sz w:val="32"/>
          <w:szCs w:val="32"/>
          <w:lang w:eastAsia="zh-CN"/>
        </w:rPr>
        <w:t>下属事业管理单位</w:t>
      </w:r>
      <w:r>
        <w:rPr>
          <w:rFonts w:hint="eastAsia" w:ascii="仿宋_GB2312" w:eastAsia="仿宋_GB2312" w:cs="Times New Roman"/>
          <w:color w:val="auto"/>
          <w:sz w:val="32"/>
          <w:szCs w:val="32"/>
          <w:lang w:val="en-US" w:eastAsia="zh-CN"/>
        </w:rPr>
        <w:t>，具体为：</w:t>
      </w:r>
      <w:r>
        <w:rPr>
          <w:rFonts w:hint="eastAsia" w:ascii="仿宋_GB2312" w:eastAsia="仿宋_GB2312" w:cs="Times New Roman"/>
          <w:color w:val="auto"/>
          <w:sz w:val="32"/>
          <w:szCs w:val="32"/>
          <w:lang w:eastAsia="zh-CN"/>
        </w:rPr>
        <w:t>参照公务员法管理的事业单位</w:t>
      </w:r>
      <w:r>
        <w:rPr>
          <w:rFonts w:hint="eastAsia" w:ascii="仿宋_GB2312" w:eastAsia="仿宋_GB2312" w:cs="Times New Roman"/>
          <w:color w:val="auto"/>
          <w:sz w:val="32"/>
          <w:szCs w:val="32"/>
          <w:lang w:val="en-US" w:eastAsia="zh-CN"/>
        </w:rPr>
        <w:t>1</w:t>
      </w:r>
      <w:r>
        <w:rPr>
          <w:rFonts w:hint="eastAsia" w:ascii="仿宋_GB2312" w:eastAsia="仿宋_GB2312" w:cs="Times New Roman"/>
          <w:color w:val="auto"/>
          <w:sz w:val="32"/>
          <w:szCs w:val="32"/>
          <w:lang w:eastAsia="zh-CN"/>
        </w:rPr>
        <w:t>个:铜仁市残疾人联合会；下属事业管理单位</w:t>
      </w:r>
      <w:r>
        <w:rPr>
          <w:rFonts w:hint="eastAsia" w:ascii="仿宋_GB2312" w:eastAsia="仿宋_GB2312" w:cs="Times New Roman"/>
          <w:color w:val="auto"/>
          <w:sz w:val="32"/>
          <w:szCs w:val="32"/>
          <w:lang w:val="en-US" w:eastAsia="zh-CN"/>
        </w:rPr>
        <w:t>2个</w:t>
      </w:r>
      <w:r>
        <w:rPr>
          <w:rFonts w:hint="eastAsia" w:ascii="仿宋_GB2312" w:eastAsia="仿宋_GB2312" w:cs="Times New Roman"/>
          <w:color w:val="auto"/>
          <w:sz w:val="32"/>
          <w:szCs w:val="32"/>
          <w:lang w:eastAsia="zh-CN"/>
        </w:rPr>
        <w:t>：贵州省铜仁市残疾人劳动就业指导服务部，贵州省铜仁市康复中心；均为财政全额拨款事业单位，</w:t>
      </w:r>
      <w:r>
        <w:rPr>
          <w:rFonts w:hint="eastAsia" w:ascii="仿宋_GB2312" w:eastAsia="仿宋_GB2312" w:cs="Times New Roman"/>
          <w:color w:val="auto"/>
          <w:sz w:val="32"/>
          <w:szCs w:val="32"/>
          <w:lang w:val="en-US" w:eastAsia="zh-CN"/>
        </w:rPr>
        <w:t>财务均由铜仁市残疾人联合会机关统一核算，部门预算即为本级预算。</w:t>
      </w:r>
    </w:p>
    <w:p>
      <w:pPr>
        <w:pStyle w:val="11"/>
        <w:keepNext w:val="0"/>
        <w:keepLines w:val="0"/>
        <w:pageBreakBefore w:val="0"/>
        <w:widowControl w:val="0"/>
        <w:kinsoku/>
        <w:wordWrap/>
        <w:overflowPunct/>
        <w:topLinePunct w:val="0"/>
        <w:autoSpaceDE/>
        <w:autoSpaceDN/>
        <w:bidi w:val="0"/>
        <w:adjustRightInd/>
        <w:snapToGrid/>
        <w:ind w:left="600"/>
        <w:rPr>
          <w:rFonts w:hint="eastAsia"/>
          <w:color w:val="auto"/>
        </w:rPr>
      </w:pPr>
      <w:bookmarkStart w:id="13" w:name="_Toc32417"/>
      <w:bookmarkStart w:id="14" w:name="_Toc5099"/>
      <w:r>
        <w:rPr>
          <w:rFonts w:hint="eastAsia"/>
          <w:color w:val="auto"/>
        </w:rPr>
        <w:t>（二）内设机构设置</w:t>
      </w:r>
      <w:bookmarkEnd w:id="13"/>
      <w:bookmarkEnd w:id="14"/>
    </w:p>
    <w:p>
      <w:pPr>
        <w:keepNext w:val="0"/>
        <w:keepLines w:val="0"/>
        <w:pageBreakBefore w:val="0"/>
        <w:widowControl w:val="0"/>
        <w:kinsoku/>
        <w:wordWrap/>
        <w:overflowPunct/>
        <w:topLinePunct w:val="0"/>
        <w:autoSpaceDE/>
        <w:autoSpaceDN/>
        <w:bidi w:val="0"/>
        <w:adjustRightInd/>
        <w:snapToGrid/>
        <w:ind w:firstLine="640" w:firstLineChars="200"/>
        <w:rPr>
          <w:rFonts w:hint="eastAsia" w:ascii="仿宋_GB2312" w:eastAsia="仿宋_GB2312"/>
          <w:color w:val="auto"/>
          <w:sz w:val="32"/>
          <w:szCs w:val="32"/>
        </w:rPr>
      </w:pPr>
      <w:r>
        <w:rPr>
          <w:rFonts w:hint="eastAsia" w:ascii="仿宋_GB2312" w:eastAsia="仿宋_GB2312"/>
          <w:color w:val="auto"/>
          <w:sz w:val="32"/>
          <w:szCs w:val="32"/>
        </w:rPr>
        <w:t>铜仁市残疾人联合会内设机构4个</w:t>
      </w:r>
      <w:r>
        <w:rPr>
          <w:rFonts w:hint="eastAsia" w:ascii="仿宋_GB2312" w:eastAsia="仿宋_GB2312"/>
          <w:color w:val="auto"/>
          <w:sz w:val="32"/>
          <w:szCs w:val="32"/>
          <w:lang w:eastAsia="zh-CN"/>
        </w:rPr>
        <w:t>，</w:t>
      </w:r>
      <w:r>
        <w:rPr>
          <w:rFonts w:hint="eastAsia" w:ascii="仿宋_GB2312" w:eastAsia="仿宋_GB2312"/>
          <w:color w:val="auto"/>
          <w:sz w:val="32"/>
          <w:szCs w:val="32"/>
        </w:rPr>
        <w:t>分别为：</w:t>
      </w:r>
    </w:p>
    <w:p>
      <w:pPr>
        <w:keepNext w:val="0"/>
        <w:keepLines w:val="0"/>
        <w:pageBreakBefore w:val="0"/>
        <w:widowControl w:val="0"/>
        <w:numPr>
          <w:ilvl w:val="0"/>
          <w:numId w:val="1"/>
        </w:numPr>
        <w:kinsoku/>
        <w:wordWrap/>
        <w:overflowPunct/>
        <w:topLinePunct w:val="0"/>
        <w:autoSpaceDE/>
        <w:autoSpaceDN/>
        <w:bidi w:val="0"/>
        <w:adjustRightInd/>
        <w:snapToGrid/>
        <w:spacing w:line="6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办公室</w:t>
      </w:r>
    </w:p>
    <w:p>
      <w:pPr>
        <w:keepNext w:val="0"/>
        <w:keepLines w:val="0"/>
        <w:pageBreakBefore w:val="0"/>
        <w:widowControl w:val="0"/>
        <w:kinsoku/>
        <w:wordWrap/>
        <w:overflowPunct/>
        <w:topLinePunct w:val="0"/>
        <w:autoSpaceDE/>
        <w:autoSpaceDN/>
        <w:bidi w:val="0"/>
        <w:adjustRightInd/>
        <w:snapToGrid/>
        <w:ind w:firstLine="640" w:firstLineChars="200"/>
        <w:rPr>
          <w:rFonts w:hint="default" w:ascii="仿宋_GB2312" w:eastAsia="仿宋_GB2312" w:cs="Times New Roman"/>
          <w:color w:val="auto"/>
          <w:sz w:val="32"/>
          <w:szCs w:val="32"/>
          <w:lang w:val="en-US" w:eastAsia="zh-CN"/>
        </w:rPr>
      </w:pPr>
      <w:r>
        <w:rPr>
          <w:rFonts w:hint="eastAsia" w:ascii="仿宋_GB2312" w:eastAsia="仿宋_GB2312" w:cs="Times New Roman"/>
          <w:color w:val="auto"/>
          <w:sz w:val="32"/>
          <w:szCs w:val="32"/>
          <w:lang w:eastAsia="zh-CN"/>
        </w:rPr>
        <w:t>负责机关文秘、信息、网络、统计、档案、保密、综治、安全和日常行政管理工作；综合协调机关重要政务、事务；负责单位会议的组织安排及决定事项的督办；组织起草重要文件、报告和制定各项规章制度；对全市残疾人事业发展情况进行综合研究和信息分析，提供决策依据和建议，编制残疾人事业发展规划和计划等工作；负责机关及直属单位的人事劳资工作；承担市政府残疾人工作委员会办公室的日常工作；完成上级交办的其他工作。</w:t>
      </w:r>
    </w:p>
    <w:p>
      <w:pPr>
        <w:keepNext w:val="0"/>
        <w:keepLines w:val="0"/>
        <w:pageBreakBefore w:val="0"/>
        <w:widowControl w:val="0"/>
        <w:numPr>
          <w:ilvl w:val="0"/>
          <w:numId w:val="2"/>
        </w:numPr>
        <w:kinsoku/>
        <w:wordWrap/>
        <w:overflowPunct/>
        <w:topLinePunct w:val="0"/>
        <w:autoSpaceDE/>
        <w:autoSpaceDN/>
        <w:bidi w:val="0"/>
        <w:adjustRightInd/>
        <w:snapToGrid/>
        <w:spacing w:line="6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康复科</w:t>
      </w:r>
    </w:p>
    <w:p>
      <w:pPr>
        <w:keepNext w:val="0"/>
        <w:keepLines w:val="0"/>
        <w:pageBreakBefore w:val="0"/>
        <w:widowControl w:val="0"/>
        <w:kinsoku/>
        <w:wordWrap/>
        <w:overflowPunct/>
        <w:topLinePunct w:val="0"/>
        <w:autoSpaceDE/>
        <w:autoSpaceDN/>
        <w:bidi w:val="0"/>
        <w:adjustRightInd/>
        <w:snapToGrid/>
        <w:ind w:firstLine="640" w:firstLineChars="200"/>
        <w:rPr>
          <w:rFonts w:hint="eastAsia" w:ascii="仿宋_GB2312" w:eastAsia="仿宋_GB2312" w:cs="Times New Roman"/>
          <w:color w:val="auto"/>
          <w:sz w:val="32"/>
          <w:szCs w:val="32"/>
          <w:lang w:eastAsia="zh-CN"/>
        </w:rPr>
      </w:pPr>
      <w:r>
        <w:rPr>
          <w:rFonts w:hint="eastAsia" w:ascii="仿宋_GB2312" w:eastAsia="仿宋_GB2312" w:cs="Times New Roman"/>
          <w:color w:val="auto"/>
          <w:sz w:val="32"/>
          <w:szCs w:val="32"/>
          <w:lang w:eastAsia="zh-CN"/>
        </w:rPr>
        <w:t>组织制定并实施残疾人康复工作计划；开展聋儿语训、助听器和助视器适配、精神病防治、智障儿童康复训练、脑瘫儿童康复训练、麻风畸残矫治、假肢和矫形器装配及其功能训练等工作；组织开展残疾预防和康复人才培训，指导基层和社区残疾人康复服务工作；指导管理残疾人康复机构；负责协助指导残疾人辅助器具服务工作，组织制定并实施残疾人辅助器具服务计划，指导辅助器具需求调查、供应、服务工作；完成上级交办的其他工作。</w:t>
      </w:r>
    </w:p>
    <w:p>
      <w:pPr>
        <w:keepNext w:val="0"/>
        <w:keepLines w:val="0"/>
        <w:pageBreakBefore w:val="0"/>
        <w:widowControl w:val="0"/>
        <w:numPr>
          <w:ilvl w:val="0"/>
          <w:numId w:val="2"/>
        </w:numPr>
        <w:kinsoku/>
        <w:wordWrap/>
        <w:overflowPunct/>
        <w:topLinePunct w:val="0"/>
        <w:autoSpaceDE/>
        <w:autoSpaceDN/>
        <w:bidi w:val="0"/>
        <w:adjustRightInd/>
        <w:snapToGrid/>
        <w:spacing w:line="6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宣传文化体育科</w:t>
      </w:r>
    </w:p>
    <w:p>
      <w:pPr>
        <w:keepNext w:val="0"/>
        <w:keepLines w:val="0"/>
        <w:pageBreakBefore w:val="0"/>
        <w:widowControl w:val="0"/>
        <w:kinsoku/>
        <w:wordWrap/>
        <w:overflowPunct/>
        <w:topLinePunct w:val="0"/>
        <w:autoSpaceDE/>
        <w:autoSpaceDN/>
        <w:bidi w:val="0"/>
        <w:adjustRightInd/>
        <w:snapToGrid/>
        <w:ind w:firstLine="640" w:firstLineChars="200"/>
        <w:rPr>
          <w:rFonts w:hint="default" w:ascii="仿宋_GB2312" w:eastAsia="仿宋_GB2312" w:cs="Times New Roman"/>
          <w:color w:val="auto"/>
          <w:sz w:val="32"/>
          <w:szCs w:val="32"/>
          <w:lang w:val="en-US" w:eastAsia="zh-CN"/>
        </w:rPr>
      </w:pPr>
      <w:r>
        <w:rPr>
          <w:rFonts w:hint="eastAsia" w:ascii="仿宋_GB2312" w:eastAsia="仿宋_GB2312" w:cs="Times New Roman"/>
          <w:color w:val="auto"/>
          <w:sz w:val="32"/>
          <w:szCs w:val="32"/>
          <w:lang w:val="en-US" w:eastAsia="zh-CN"/>
        </w:rPr>
        <w:t>组织拟定并实施残疾人事业的宣传和文体工作计划，宣传国家、省、市发展残疾人事业方针、政策；协调有关部门，提供残疾人特需读物和精神文化产品，开展残疾人文化艺术和体育活动，管理和发展残疾人文化体育，抓好残疾人文体人才的挖掘培训工作；组织开展志愿者助残活动；完成上级交办的其他工作。</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4、维权科</w:t>
      </w:r>
    </w:p>
    <w:p>
      <w:pPr>
        <w:keepNext w:val="0"/>
        <w:keepLines w:val="0"/>
        <w:pageBreakBefore w:val="0"/>
        <w:widowControl w:val="0"/>
        <w:kinsoku/>
        <w:wordWrap/>
        <w:overflowPunct/>
        <w:topLinePunct w:val="0"/>
        <w:autoSpaceDE/>
        <w:autoSpaceDN/>
        <w:bidi w:val="0"/>
        <w:adjustRightInd/>
        <w:snapToGrid/>
        <w:ind w:firstLine="640" w:firstLineChars="200"/>
        <w:rPr>
          <w:rFonts w:hint="eastAsia" w:ascii="仿宋_GB2312" w:eastAsia="仿宋_GB2312" w:cs="Times New Roman"/>
          <w:color w:val="auto"/>
          <w:sz w:val="32"/>
          <w:szCs w:val="32"/>
          <w:lang w:val="en-US" w:eastAsia="zh-CN"/>
        </w:rPr>
      </w:pPr>
      <w:r>
        <w:rPr>
          <w:rFonts w:hint="eastAsia" w:ascii="仿宋_GB2312" w:eastAsia="仿宋_GB2312" w:cs="Times New Roman"/>
          <w:color w:val="auto"/>
          <w:sz w:val="32"/>
          <w:szCs w:val="32"/>
          <w:lang w:val="en-US" w:eastAsia="zh-CN"/>
        </w:rPr>
        <w:t>参与研究、拟定有关维护残疾人权益、发展残疾人事业的政策；监督检查《残疾人保障法》《贵州省残疾人保障条例》的贯彻执行情况，指导区、县残联的法制建设和政策研究；协助办理市人大代表、市政协委员有关残疾人的议案、提案；指导和管理残疾人的法律援助工作，做好普法宣传和服务协调工作；负责残疾人燃油补贴发放、无障碍设施建设的推进和残疾人的信访工作；完成上级交界的其他工作。</w:t>
      </w:r>
    </w:p>
    <w:p>
      <w:pPr>
        <w:pStyle w:val="11"/>
        <w:keepNext w:val="0"/>
        <w:keepLines w:val="0"/>
        <w:pageBreakBefore w:val="0"/>
        <w:widowControl w:val="0"/>
        <w:kinsoku/>
        <w:wordWrap/>
        <w:overflowPunct/>
        <w:topLinePunct w:val="0"/>
        <w:autoSpaceDE/>
        <w:autoSpaceDN/>
        <w:bidi w:val="0"/>
        <w:adjustRightInd/>
        <w:snapToGrid/>
        <w:ind w:left="600"/>
        <w:rPr>
          <w:rFonts w:hint="eastAsia" w:cs="Times New Roman"/>
          <w:bCs/>
          <w:color w:val="auto"/>
        </w:rPr>
      </w:pPr>
      <w:bookmarkStart w:id="15" w:name="_Toc30959"/>
      <w:bookmarkStart w:id="16" w:name="_Toc2808"/>
      <w:r>
        <w:rPr>
          <w:rFonts w:hint="eastAsia" w:cs="Times New Roman"/>
          <w:bCs/>
          <w:color w:val="auto"/>
          <w:lang w:eastAsia="zh-CN"/>
        </w:rPr>
        <w:t>（三）下属事业管理单位</w:t>
      </w:r>
      <w:bookmarkEnd w:id="15"/>
      <w:bookmarkEnd w:id="16"/>
    </w:p>
    <w:p>
      <w:pPr>
        <w:keepNext w:val="0"/>
        <w:keepLines w:val="0"/>
        <w:pageBreakBefore w:val="0"/>
        <w:widowControl w:val="0"/>
        <w:tabs>
          <w:tab w:val="left" w:pos="842"/>
        </w:tabs>
        <w:kinsoku/>
        <w:wordWrap/>
        <w:overflowPunct/>
        <w:topLinePunct w:val="0"/>
        <w:autoSpaceDE/>
        <w:autoSpaceDN/>
        <w:bidi w:val="0"/>
        <w:adjustRightInd/>
        <w:snapToGrid/>
        <w:spacing w:line="64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铜仁市残疾人联合会</w:t>
      </w:r>
      <w:r>
        <w:rPr>
          <w:rFonts w:hint="eastAsia" w:ascii="仿宋_GB2312" w:eastAsia="仿宋_GB2312" w:cs="Times New Roman"/>
          <w:color w:val="auto"/>
          <w:sz w:val="32"/>
          <w:szCs w:val="32"/>
          <w:lang w:eastAsia="zh-CN"/>
        </w:rPr>
        <w:t>下属事业管理单位</w:t>
      </w:r>
      <w:r>
        <w:rPr>
          <w:rFonts w:hint="eastAsia" w:ascii="仿宋_GB2312" w:eastAsia="仿宋_GB2312" w:cs="Times New Roman"/>
          <w:color w:val="auto"/>
          <w:sz w:val="32"/>
          <w:szCs w:val="32"/>
          <w:lang w:val="en-US" w:eastAsia="zh-CN"/>
        </w:rPr>
        <w:t>2</w:t>
      </w:r>
      <w:r>
        <w:rPr>
          <w:rFonts w:hint="eastAsia" w:ascii="仿宋_GB2312" w:eastAsia="仿宋_GB2312"/>
          <w:color w:val="auto"/>
          <w:sz w:val="32"/>
          <w:szCs w:val="32"/>
        </w:rPr>
        <w:t>个</w:t>
      </w:r>
      <w:r>
        <w:rPr>
          <w:rFonts w:hint="eastAsia" w:ascii="仿宋_GB2312" w:eastAsia="仿宋_GB2312"/>
          <w:color w:val="auto"/>
          <w:sz w:val="32"/>
          <w:szCs w:val="32"/>
          <w:lang w:eastAsia="zh-CN"/>
        </w:rPr>
        <w:t>，</w:t>
      </w:r>
      <w:r>
        <w:rPr>
          <w:rFonts w:hint="eastAsia" w:ascii="仿宋_GB2312" w:eastAsia="仿宋_GB2312"/>
          <w:color w:val="auto"/>
          <w:sz w:val="32"/>
          <w:szCs w:val="32"/>
        </w:rPr>
        <w:t>分别为：</w:t>
      </w:r>
    </w:p>
    <w:p>
      <w:pPr>
        <w:keepNext w:val="0"/>
        <w:keepLines w:val="0"/>
        <w:pageBreakBefore w:val="0"/>
        <w:widowControl w:val="0"/>
        <w:tabs>
          <w:tab w:val="left" w:pos="842"/>
        </w:tabs>
        <w:kinsoku/>
        <w:wordWrap/>
        <w:overflowPunct/>
        <w:topLinePunct w:val="0"/>
        <w:autoSpaceDE/>
        <w:autoSpaceDN/>
        <w:bidi w:val="0"/>
        <w:adjustRightInd/>
        <w:snapToGrid/>
        <w:spacing w:line="640" w:lineRule="exact"/>
        <w:ind w:firstLine="640" w:firstLineChars="200"/>
        <w:rPr>
          <w:rFonts w:hint="eastAsia" w:ascii="仿宋_GB2312" w:hAnsi="仿宋_GB2312" w:eastAsia="仿宋_GB2312" w:cs="仿宋_GB2312"/>
          <w:color w:val="auto"/>
          <w:sz w:val="32"/>
          <w:szCs w:val="32"/>
        </w:rPr>
      </w:pPr>
      <w:r>
        <w:rPr>
          <w:rFonts w:hint="eastAsia" w:ascii="仿宋_GB2312" w:hAnsi="宋体" w:eastAsia="仿宋_GB2312" w:cs="宋体"/>
          <w:color w:val="auto"/>
          <w:sz w:val="32"/>
          <w:szCs w:val="32"/>
          <w:lang w:val="en-US" w:eastAsia="zh-CN"/>
        </w:rPr>
        <w:t>1</w:t>
      </w:r>
      <w:r>
        <w:rPr>
          <w:rFonts w:hint="eastAsia" w:ascii="仿宋_GB2312" w:hAnsi="宋体" w:eastAsia="仿宋_GB2312" w:cs="宋体"/>
          <w:color w:val="auto"/>
          <w:sz w:val="32"/>
          <w:szCs w:val="32"/>
        </w:rPr>
        <w:t>、</w:t>
      </w:r>
      <w:r>
        <w:rPr>
          <w:rFonts w:hint="eastAsia" w:ascii="仿宋_GB2312" w:hAnsi="宋体" w:eastAsia="仿宋_GB2312" w:cs="宋体"/>
          <w:color w:val="auto"/>
          <w:sz w:val="32"/>
          <w:szCs w:val="32"/>
          <w:lang w:eastAsia="zh-CN"/>
        </w:rPr>
        <w:t>贵州省</w:t>
      </w:r>
      <w:r>
        <w:rPr>
          <w:rFonts w:hint="eastAsia" w:ascii="仿宋_GB2312" w:hAnsi="宋体" w:eastAsia="仿宋_GB2312" w:cs="宋体"/>
          <w:color w:val="auto"/>
          <w:sz w:val="32"/>
          <w:szCs w:val="32"/>
        </w:rPr>
        <w:t>铜仁市残疾人劳动就业指导服务部</w:t>
      </w:r>
    </w:p>
    <w:p>
      <w:pPr>
        <w:keepNext w:val="0"/>
        <w:keepLines w:val="0"/>
        <w:pageBreakBefore w:val="0"/>
        <w:widowControl w:val="0"/>
        <w:kinsoku/>
        <w:wordWrap/>
        <w:overflowPunct/>
        <w:topLinePunct w:val="0"/>
        <w:autoSpaceDE/>
        <w:autoSpaceDN/>
        <w:bidi w:val="0"/>
        <w:adjustRightInd/>
        <w:snapToGrid/>
        <w:ind w:firstLine="640" w:firstLineChars="200"/>
        <w:rPr>
          <w:rFonts w:hint="eastAsia" w:ascii="仿宋_GB2312" w:eastAsia="仿宋_GB2312"/>
          <w:color w:val="auto"/>
          <w:sz w:val="32"/>
          <w:szCs w:val="32"/>
        </w:rPr>
      </w:pPr>
      <w:r>
        <w:rPr>
          <w:rFonts w:hint="eastAsia" w:ascii="仿宋_GB2312" w:eastAsia="仿宋_GB2312"/>
          <w:color w:val="auto"/>
          <w:sz w:val="32"/>
          <w:szCs w:val="32"/>
        </w:rPr>
        <w:t>开展残疾人待业调查、就业登记、能力评估、职业培训和就业介绍等工作。</w:t>
      </w:r>
    </w:p>
    <w:p>
      <w:pPr>
        <w:keepNext w:val="0"/>
        <w:keepLines w:val="0"/>
        <w:pageBreakBefore w:val="0"/>
        <w:widowControl w:val="0"/>
        <w:tabs>
          <w:tab w:val="left" w:pos="842"/>
        </w:tabs>
        <w:kinsoku/>
        <w:wordWrap/>
        <w:overflowPunct/>
        <w:topLinePunct w:val="0"/>
        <w:autoSpaceDE/>
        <w:autoSpaceDN/>
        <w:bidi w:val="0"/>
        <w:adjustRightInd/>
        <w:snapToGrid/>
        <w:spacing w:line="640" w:lineRule="exact"/>
        <w:ind w:firstLine="640" w:firstLineChars="200"/>
        <w:rPr>
          <w:rFonts w:hint="eastAsia"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lang w:val="en-US" w:eastAsia="zh-CN"/>
        </w:rPr>
        <w:t>2、贵州省铜仁市康复中心</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rPr>
          <w:rFonts w:hint="eastAsia" w:ascii="仿宋_GB2312" w:hAnsi="仿宋_GB2312" w:eastAsia="仿宋_GB2312" w:cs="仿宋_GB2312"/>
          <w:color w:val="auto"/>
          <w:sz w:val="32"/>
          <w:szCs w:val="32"/>
        </w:rPr>
      </w:pPr>
      <w:bookmarkStart w:id="17" w:name="_Toc9603973"/>
      <w:r>
        <w:rPr>
          <w:rFonts w:hint="eastAsia" w:ascii="仿宋_GB2312" w:hAnsi="仿宋_GB2312" w:eastAsia="仿宋_GB2312" w:cs="仿宋_GB2312"/>
          <w:color w:val="auto"/>
          <w:sz w:val="32"/>
          <w:szCs w:val="32"/>
        </w:rPr>
        <w:t>主要承担</w:t>
      </w:r>
      <w:r>
        <w:rPr>
          <w:rFonts w:hint="eastAsia" w:ascii="仿宋_GB2312" w:hAnsi="仿宋_GB2312" w:eastAsia="仿宋_GB2312" w:cs="仿宋_GB2312"/>
          <w:color w:val="auto"/>
          <w:sz w:val="32"/>
          <w:szCs w:val="32"/>
          <w:lang w:eastAsia="zh-CN"/>
        </w:rPr>
        <w:t>残疾人</w:t>
      </w:r>
      <w:r>
        <w:rPr>
          <w:rFonts w:hint="eastAsia" w:ascii="仿宋_GB2312" w:hAnsi="仿宋_GB2312" w:eastAsia="仿宋_GB2312" w:cs="仿宋_GB2312"/>
          <w:color w:val="auto"/>
          <w:sz w:val="32"/>
          <w:szCs w:val="32"/>
        </w:rPr>
        <w:t>康复和</w:t>
      </w:r>
      <w:r>
        <w:rPr>
          <w:rFonts w:hint="eastAsia" w:ascii="仿宋_GB2312" w:hAnsi="仿宋_GB2312" w:eastAsia="仿宋_GB2312" w:cs="仿宋_GB2312"/>
          <w:color w:val="auto"/>
          <w:sz w:val="32"/>
          <w:szCs w:val="32"/>
          <w:lang w:eastAsia="zh-CN"/>
        </w:rPr>
        <w:t>托养工作，</w:t>
      </w:r>
      <w:r>
        <w:rPr>
          <w:rFonts w:hint="eastAsia" w:ascii="仿宋_GB2312" w:hAnsi="仿宋_GB2312" w:eastAsia="仿宋_GB2312" w:cs="仿宋_GB2312"/>
          <w:color w:val="auto"/>
          <w:sz w:val="32"/>
          <w:szCs w:val="32"/>
        </w:rPr>
        <w:t>协助</w:t>
      </w:r>
      <w:r>
        <w:rPr>
          <w:rFonts w:hint="eastAsia" w:ascii="仿宋_GB2312" w:hAnsi="仿宋_GB2312" w:eastAsia="仿宋_GB2312" w:cs="仿宋_GB2312"/>
          <w:color w:val="auto"/>
          <w:sz w:val="32"/>
          <w:szCs w:val="32"/>
          <w:lang w:eastAsia="zh-CN"/>
        </w:rPr>
        <w:t>市残联</w:t>
      </w:r>
      <w:r>
        <w:rPr>
          <w:rFonts w:hint="eastAsia" w:ascii="仿宋_GB2312" w:hAnsi="仿宋_GB2312" w:eastAsia="仿宋_GB2312" w:cs="仿宋_GB2312"/>
          <w:color w:val="auto"/>
          <w:sz w:val="32"/>
          <w:szCs w:val="32"/>
        </w:rPr>
        <w:t>康复科工作。</w:t>
      </w:r>
      <w:bookmarkEnd w:id="17"/>
    </w:p>
    <w:p>
      <w:pPr>
        <w:pStyle w:val="2"/>
        <w:ind w:left="700"/>
        <w:rPr>
          <w:rFonts w:hint="eastAsia" w:ascii="仿宋_GB2312" w:eastAsia="仿宋_GB2312"/>
        </w:rPr>
      </w:pPr>
      <w:r>
        <w:rPr>
          <w:rFonts w:hint="eastAsia"/>
        </w:rPr>
        <w:t>三、</w:t>
      </w:r>
      <w:r>
        <w:t>部门人员构成</w:t>
      </w:r>
      <w:bookmarkEnd w:id="9"/>
    </w:p>
    <w:p>
      <w:pPr>
        <w:ind w:firstLine="640" w:firstLineChars="200"/>
        <w:rPr>
          <w:rFonts w:hint="eastAsia" w:ascii="仿宋_GB2312" w:eastAsia="仿宋_GB2312" w:cs="Times New Roman"/>
          <w:sz w:val="32"/>
          <w:szCs w:val="32"/>
          <w:lang w:eastAsia="zh-CN"/>
        </w:rPr>
      </w:pPr>
      <w:r>
        <w:rPr>
          <w:rFonts w:hint="eastAsia" w:ascii="仿宋_GB2312" w:eastAsia="仿宋_GB2312"/>
          <w:sz w:val="32"/>
          <w:szCs w:val="32"/>
        </w:rPr>
        <w:t>铜仁市残疾人联合</w:t>
      </w:r>
      <w:r>
        <w:rPr>
          <w:rFonts w:hint="eastAsia" w:ascii="仿宋_GB2312" w:eastAsia="仿宋_GB2312" w:cs="Times New Roman"/>
          <w:sz w:val="32"/>
          <w:szCs w:val="32"/>
        </w:rPr>
        <w:t>会（含所属机构）核定编制数为19人，其中：</w:t>
      </w:r>
      <w:r>
        <w:rPr>
          <w:rFonts w:hint="eastAsia" w:ascii="仿宋_GB2312" w:eastAsia="仿宋_GB2312" w:cs="Times New Roman"/>
          <w:sz w:val="32"/>
          <w:szCs w:val="32"/>
          <w:lang w:eastAsia="zh-CN"/>
        </w:rPr>
        <w:t>本级</w:t>
      </w:r>
      <w:r>
        <w:rPr>
          <w:rFonts w:hint="eastAsia" w:ascii="仿宋_GB2312" w:eastAsia="仿宋_GB2312" w:cs="Times New Roman"/>
          <w:sz w:val="32"/>
          <w:szCs w:val="32"/>
        </w:rPr>
        <w:t>行政编制</w:t>
      </w:r>
      <w:r>
        <w:rPr>
          <w:rFonts w:hint="eastAsia" w:ascii="仿宋_GB2312" w:eastAsia="仿宋_GB2312" w:cs="Times New Roman"/>
          <w:sz w:val="32"/>
          <w:szCs w:val="32"/>
          <w:lang w:val="en-US" w:eastAsia="zh-CN"/>
        </w:rPr>
        <w:t>0</w:t>
      </w:r>
      <w:r>
        <w:rPr>
          <w:rFonts w:hint="eastAsia" w:ascii="仿宋_GB2312" w:eastAsia="仿宋_GB2312" w:cs="Times New Roman"/>
          <w:sz w:val="32"/>
          <w:szCs w:val="32"/>
        </w:rPr>
        <w:t>人、事业编制</w:t>
      </w:r>
      <w:r>
        <w:rPr>
          <w:rFonts w:hint="eastAsia" w:ascii="仿宋_GB2312" w:eastAsia="仿宋_GB2312" w:cs="Times New Roman"/>
          <w:sz w:val="32"/>
          <w:szCs w:val="32"/>
          <w:lang w:val="en-US" w:eastAsia="zh-CN"/>
        </w:rPr>
        <w:t>10</w:t>
      </w:r>
      <w:r>
        <w:rPr>
          <w:rFonts w:hint="eastAsia" w:ascii="仿宋_GB2312" w:eastAsia="仿宋_GB2312" w:cs="Times New Roman"/>
          <w:sz w:val="32"/>
          <w:szCs w:val="32"/>
        </w:rPr>
        <w:t>人（含参公事业编制）</w:t>
      </w:r>
      <w:r>
        <w:rPr>
          <w:rFonts w:hint="eastAsia" w:ascii="仿宋_GB2312" w:eastAsia="仿宋_GB2312"/>
          <w:sz w:val="32"/>
          <w:szCs w:val="32"/>
          <w:lang w:eastAsia="zh-CN"/>
        </w:rPr>
        <w:t>；</w:t>
      </w:r>
      <w:r>
        <w:rPr>
          <w:rFonts w:hint="eastAsia" w:ascii="仿宋_GB2312" w:hAnsi="宋体" w:eastAsia="仿宋_GB2312" w:cs="宋体"/>
          <w:sz w:val="32"/>
          <w:szCs w:val="32"/>
        </w:rPr>
        <w:t>铜仁市残疾人</w:t>
      </w:r>
      <w:r>
        <w:rPr>
          <w:rFonts w:hint="eastAsia" w:ascii="仿宋_GB2312" w:eastAsia="仿宋_GB2312" w:cs="Times New Roman"/>
          <w:sz w:val="32"/>
          <w:szCs w:val="32"/>
        </w:rPr>
        <w:t>劳动就业指导服务部行政编制</w:t>
      </w:r>
      <w:r>
        <w:rPr>
          <w:rFonts w:hint="eastAsia" w:ascii="仿宋_GB2312" w:eastAsia="仿宋_GB2312" w:cs="Times New Roman"/>
          <w:sz w:val="32"/>
          <w:szCs w:val="32"/>
          <w:lang w:val="en-US" w:eastAsia="zh-CN"/>
        </w:rPr>
        <w:t>0</w:t>
      </w:r>
      <w:r>
        <w:rPr>
          <w:rFonts w:hint="eastAsia" w:ascii="仿宋_GB2312" w:eastAsia="仿宋_GB2312" w:cs="Times New Roman"/>
          <w:sz w:val="32"/>
          <w:szCs w:val="32"/>
        </w:rPr>
        <w:t>人、事业编制</w:t>
      </w:r>
      <w:r>
        <w:rPr>
          <w:rFonts w:hint="eastAsia" w:ascii="仿宋_GB2312" w:eastAsia="仿宋_GB2312" w:cs="Times New Roman"/>
          <w:sz w:val="32"/>
          <w:szCs w:val="32"/>
          <w:lang w:val="en-US" w:eastAsia="zh-CN"/>
        </w:rPr>
        <w:t>4</w:t>
      </w:r>
      <w:r>
        <w:rPr>
          <w:rFonts w:hint="eastAsia" w:ascii="仿宋_GB2312" w:eastAsia="仿宋_GB2312" w:cs="Times New Roman"/>
          <w:sz w:val="32"/>
          <w:szCs w:val="32"/>
        </w:rPr>
        <w:t>人</w:t>
      </w:r>
      <w:r>
        <w:rPr>
          <w:rFonts w:hint="eastAsia" w:ascii="仿宋_GB2312" w:eastAsia="仿宋_GB2312" w:cs="Times New Roman"/>
          <w:sz w:val="32"/>
          <w:szCs w:val="32"/>
          <w:lang w:eastAsia="zh-CN"/>
        </w:rPr>
        <w:t>；</w:t>
      </w:r>
      <w:r>
        <w:rPr>
          <w:rFonts w:hint="eastAsia" w:ascii="仿宋_GB2312" w:eastAsia="仿宋_GB2312" w:cs="Times New Roman"/>
          <w:sz w:val="32"/>
          <w:szCs w:val="32"/>
          <w:lang w:val="en-US" w:eastAsia="zh-CN"/>
        </w:rPr>
        <w:t>铜仁市康复中心</w:t>
      </w:r>
      <w:r>
        <w:rPr>
          <w:rFonts w:hint="eastAsia" w:ascii="仿宋_GB2312" w:eastAsia="仿宋_GB2312" w:cs="Times New Roman"/>
          <w:sz w:val="32"/>
          <w:szCs w:val="32"/>
          <w:lang w:eastAsia="zh-CN"/>
        </w:rPr>
        <w:t>行政编制</w:t>
      </w:r>
      <w:r>
        <w:rPr>
          <w:rFonts w:hint="eastAsia" w:ascii="仿宋_GB2312" w:eastAsia="仿宋_GB2312" w:cs="Times New Roman"/>
          <w:sz w:val="32"/>
          <w:szCs w:val="32"/>
          <w:lang w:val="en-US" w:eastAsia="zh-CN"/>
        </w:rPr>
        <w:t>0</w:t>
      </w:r>
      <w:r>
        <w:rPr>
          <w:rFonts w:hint="eastAsia" w:ascii="仿宋_GB2312" w:eastAsia="仿宋_GB2312" w:cs="Times New Roman"/>
          <w:sz w:val="32"/>
          <w:szCs w:val="32"/>
          <w:lang w:eastAsia="zh-CN"/>
        </w:rPr>
        <w:t>人、事业编制</w:t>
      </w:r>
      <w:r>
        <w:rPr>
          <w:rFonts w:hint="eastAsia" w:ascii="仿宋_GB2312" w:eastAsia="仿宋_GB2312" w:cs="Times New Roman"/>
          <w:sz w:val="32"/>
          <w:szCs w:val="32"/>
          <w:lang w:val="en-US" w:eastAsia="zh-CN"/>
        </w:rPr>
        <w:t>5</w:t>
      </w:r>
      <w:r>
        <w:rPr>
          <w:rFonts w:hint="eastAsia" w:ascii="仿宋_GB2312" w:eastAsia="仿宋_GB2312" w:cs="Times New Roman"/>
          <w:sz w:val="32"/>
          <w:szCs w:val="32"/>
          <w:lang w:eastAsia="zh-CN"/>
        </w:rPr>
        <w:t>人。</w:t>
      </w:r>
      <w:r>
        <w:rPr>
          <w:rFonts w:hint="eastAsia" w:ascii="仿宋_GB2312" w:eastAsia="仿宋_GB2312" w:cs="Times New Roman"/>
          <w:sz w:val="32"/>
          <w:szCs w:val="32"/>
          <w:lang w:val="en-US" w:eastAsia="zh-CN"/>
        </w:rPr>
        <w:t>2021年年末</w:t>
      </w:r>
      <w:r>
        <w:rPr>
          <w:rFonts w:hint="eastAsia" w:ascii="仿宋_GB2312" w:eastAsia="仿宋_GB2312" w:cs="Times New Roman"/>
          <w:sz w:val="32"/>
          <w:szCs w:val="32"/>
          <w:lang w:eastAsia="zh-CN"/>
        </w:rPr>
        <w:t>实有人数总计</w:t>
      </w:r>
      <w:r>
        <w:rPr>
          <w:rFonts w:hint="eastAsia" w:ascii="仿宋_GB2312" w:eastAsia="仿宋_GB2312" w:cs="Times New Roman"/>
          <w:sz w:val="32"/>
          <w:szCs w:val="32"/>
          <w:lang w:val="en-US" w:eastAsia="zh-CN"/>
        </w:rPr>
        <w:t>19</w:t>
      </w:r>
      <w:r>
        <w:rPr>
          <w:rFonts w:hint="eastAsia" w:ascii="仿宋_GB2312" w:eastAsia="仿宋_GB2312" w:cs="Times New Roman"/>
          <w:sz w:val="32"/>
          <w:szCs w:val="32"/>
          <w:lang w:eastAsia="zh-CN"/>
        </w:rPr>
        <w:t>人，其中：本级</w:t>
      </w:r>
      <w:r>
        <w:rPr>
          <w:rFonts w:hint="eastAsia" w:ascii="仿宋_GB2312" w:eastAsia="仿宋_GB2312" w:cs="Times New Roman"/>
          <w:sz w:val="32"/>
          <w:szCs w:val="32"/>
          <w:lang w:val="en-US" w:eastAsia="zh-CN"/>
        </w:rPr>
        <w:t>10人</w:t>
      </w:r>
      <w:r>
        <w:rPr>
          <w:rFonts w:hint="eastAsia" w:ascii="仿宋_GB2312" w:eastAsia="仿宋_GB2312" w:cs="Times New Roman"/>
          <w:sz w:val="32"/>
          <w:szCs w:val="32"/>
          <w:lang w:eastAsia="zh-CN"/>
        </w:rPr>
        <w:t>（在职人员</w:t>
      </w:r>
      <w:r>
        <w:rPr>
          <w:rFonts w:hint="eastAsia" w:ascii="仿宋_GB2312" w:eastAsia="仿宋_GB2312" w:cs="Times New Roman"/>
          <w:sz w:val="32"/>
          <w:szCs w:val="32"/>
          <w:lang w:val="en-US" w:eastAsia="zh-CN"/>
        </w:rPr>
        <w:t>10</w:t>
      </w:r>
      <w:r>
        <w:rPr>
          <w:rFonts w:hint="eastAsia" w:ascii="仿宋_GB2312" w:eastAsia="仿宋_GB2312" w:cs="Times New Roman"/>
          <w:sz w:val="32"/>
          <w:szCs w:val="32"/>
          <w:lang w:eastAsia="zh-CN"/>
        </w:rPr>
        <w:t>人，离退休人员</w:t>
      </w:r>
      <w:r>
        <w:rPr>
          <w:rFonts w:hint="eastAsia" w:ascii="仿宋_GB2312" w:eastAsia="仿宋_GB2312" w:cs="Times New Roman"/>
          <w:sz w:val="32"/>
          <w:szCs w:val="32"/>
          <w:lang w:val="en-US" w:eastAsia="zh-CN"/>
        </w:rPr>
        <w:t>11</w:t>
      </w:r>
      <w:r>
        <w:rPr>
          <w:rFonts w:hint="eastAsia" w:ascii="仿宋_GB2312" w:eastAsia="仿宋_GB2312" w:cs="Times New Roman"/>
          <w:sz w:val="32"/>
          <w:szCs w:val="32"/>
          <w:lang w:eastAsia="zh-CN"/>
        </w:rPr>
        <w:t>人）；铜仁市残疾人劳动就业指导服务部</w:t>
      </w:r>
      <w:r>
        <w:rPr>
          <w:rFonts w:hint="eastAsia" w:ascii="仿宋_GB2312" w:eastAsia="仿宋_GB2312" w:cs="Times New Roman"/>
          <w:sz w:val="32"/>
          <w:szCs w:val="32"/>
          <w:lang w:val="en-US" w:eastAsia="zh-CN"/>
        </w:rPr>
        <w:t>4人</w:t>
      </w:r>
      <w:r>
        <w:rPr>
          <w:rFonts w:hint="eastAsia" w:ascii="仿宋_GB2312" w:eastAsia="仿宋_GB2312" w:cs="Times New Roman"/>
          <w:sz w:val="32"/>
          <w:szCs w:val="32"/>
          <w:lang w:eastAsia="zh-CN"/>
        </w:rPr>
        <w:t>（在职人员</w:t>
      </w:r>
      <w:r>
        <w:rPr>
          <w:rFonts w:hint="eastAsia" w:ascii="仿宋_GB2312" w:eastAsia="仿宋_GB2312" w:cs="Times New Roman"/>
          <w:sz w:val="32"/>
          <w:szCs w:val="32"/>
          <w:lang w:val="en-US" w:eastAsia="zh-CN"/>
        </w:rPr>
        <w:t>4</w:t>
      </w:r>
      <w:r>
        <w:rPr>
          <w:rFonts w:hint="eastAsia" w:ascii="仿宋_GB2312" w:eastAsia="仿宋_GB2312" w:cs="Times New Roman"/>
          <w:sz w:val="32"/>
          <w:szCs w:val="32"/>
          <w:lang w:eastAsia="zh-CN"/>
        </w:rPr>
        <w:t>人，离退休人员为</w:t>
      </w:r>
      <w:r>
        <w:rPr>
          <w:rFonts w:hint="eastAsia" w:ascii="仿宋_GB2312" w:eastAsia="仿宋_GB2312" w:cs="Times New Roman"/>
          <w:sz w:val="32"/>
          <w:szCs w:val="32"/>
          <w:lang w:val="en-US" w:eastAsia="zh-CN"/>
        </w:rPr>
        <w:t>0</w:t>
      </w:r>
      <w:r>
        <w:rPr>
          <w:rFonts w:hint="eastAsia" w:ascii="仿宋_GB2312" w:eastAsia="仿宋_GB2312" w:cs="Times New Roman"/>
          <w:sz w:val="32"/>
          <w:szCs w:val="32"/>
          <w:lang w:eastAsia="zh-CN"/>
        </w:rPr>
        <w:t>人）；</w:t>
      </w:r>
      <w:r>
        <w:rPr>
          <w:rFonts w:hint="eastAsia" w:ascii="仿宋_GB2312" w:eastAsia="仿宋_GB2312" w:cs="Times New Roman"/>
          <w:sz w:val="32"/>
          <w:szCs w:val="32"/>
          <w:lang w:val="en-US" w:eastAsia="zh-CN"/>
        </w:rPr>
        <w:t>铜仁市康复中心5人</w:t>
      </w:r>
      <w:r>
        <w:rPr>
          <w:rFonts w:hint="eastAsia" w:ascii="仿宋_GB2312" w:eastAsia="仿宋_GB2312" w:cs="Times New Roman"/>
          <w:sz w:val="32"/>
          <w:szCs w:val="32"/>
          <w:lang w:eastAsia="zh-CN"/>
        </w:rPr>
        <w:t>（在职人员</w:t>
      </w:r>
      <w:r>
        <w:rPr>
          <w:rFonts w:hint="eastAsia" w:ascii="仿宋_GB2312" w:eastAsia="仿宋_GB2312" w:cs="Times New Roman"/>
          <w:sz w:val="32"/>
          <w:szCs w:val="32"/>
          <w:lang w:val="en-US" w:eastAsia="zh-CN"/>
        </w:rPr>
        <w:t>5</w:t>
      </w:r>
      <w:r>
        <w:rPr>
          <w:rFonts w:hint="eastAsia" w:ascii="仿宋_GB2312" w:eastAsia="仿宋_GB2312" w:cs="Times New Roman"/>
          <w:sz w:val="32"/>
          <w:szCs w:val="32"/>
          <w:lang w:eastAsia="zh-CN"/>
        </w:rPr>
        <w:t>人，离退休人员为</w:t>
      </w:r>
      <w:r>
        <w:rPr>
          <w:rFonts w:hint="eastAsia" w:ascii="仿宋_GB2312" w:eastAsia="仿宋_GB2312" w:cs="Times New Roman"/>
          <w:sz w:val="32"/>
          <w:szCs w:val="32"/>
          <w:lang w:val="en-US" w:eastAsia="zh-CN"/>
        </w:rPr>
        <w:t>0</w:t>
      </w:r>
      <w:r>
        <w:rPr>
          <w:rFonts w:hint="eastAsia" w:ascii="仿宋_GB2312" w:eastAsia="仿宋_GB2312" w:cs="Times New Roman"/>
          <w:sz w:val="32"/>
          <w:szCs w:val="32"/>
          <w:lang w:eastAsia="zh-CN"/>
        </w:rPr>
        <w:t>人）。</w:t>
      </w:r>
    </w:p>
    <w:p>
      <w:pPr>
        <w:ind w:firstLine="1120" w:firstLineChars="350"/>
        <w:rPr>
          <w:rFonts w:hint="eastAsia" w:ascii="仿宋_GB2312" w:eastAsia="仿宋_GB2312"/>
          <w:sz w:val="32"/>
          <w:szCs w:val="32"/>
        </w:rPr>
      </w:pPr>
    </w:p>
    <w:p>
      <w:pPr>
        <w:ind w:firstLine="1120" w:firstLineChars="350"/>
        <w:rPr>
          <w:rFonts w:hint="eastAsia" w:ascii="仿宋_GB2312" w:eastAsia="仿宋_GB2312"/>
          <w:sz w:val="32"/>
          <w:szCs w:val="32"/>
        </w:rPr>
      </w:pPr>
    </w:p>
    <w:p>
      <w:pPr>
        <w:ind w:firstLine="1120" w:firstLineChars="350"/>
        <w:rPr>
          <w:rFonts w:hint="eastAsia" w:ascii="仿宋_GB2312" w:eastAsia="仿宋_GB2312"/>
          <w:sz w:val="32"/>
          <w:szCs w:val="32"/>
        </w:rPr>
      </w:pPr>
    </w:p>
    <w:p>
      <w:pPr>
        <w:ind w:firstLine="1120" w:firstLineChars="350"/>
        <w:rPr>
          <w:rFonts w:hint="eastAsia" w:ascii="仿宋_GB2312" w:eastAsia="仿宋_GB2312"/>
          <w:sz w:val="32"/>
          <w:szCs w:val="32"/>
        </w:rPr>
      </w:pPr>
    </w:p>
    <w:p>
      <w:pPr>
        <w:ind w:firstLine="1120" w:firstLineChars="350"/>
        <w:rPr>
          <w:rFonts w:hint="eastAsia" w:ascii="仿宋_GB2312" w:eastAsia="仿宋_GB2312"/>
          <w:sz w:val="32"/>
          <w:szCs w:val="32"/>
        </w:rPr>
      </w:pPr>
    </w:p>
    <w:p>
      <w:pPr>
        <w:ind w:firstLine="1120" w:firstLineChars="350"/>
        <w:rPr>
          <w:rFonts w:hint="eastAsia" w:ascii="仿宋_GB2312" w:eastAsia="仿宋_GB2312"/>
          <w:sz w:val="32"/>
          <w:szCs w:val="32"/>
        </w:rPr>
      </w:pPr>
    </w:p>
    <w:p>
      <w:pPr>
        <w:ind w:firstLine="1120" w:firstLineChars="350"/>
        <w:rPr>
          <w:rFonts w:hint="eastAsia" w:ascii="仿宋_GB2312" w:eastAsia="仿宋_GB2312"/>
          <w:sz w:val="32"/>
          <w:szCs w:val="32"/>
        </w:rPr>
      </w:pPr>
    </w:p>
    <w:p>
      <w:pPr>
        <w:rPr>
          <w:rFonts w:hint="eastAsia" w:ascii="仿宋_GB2312" w:eastAsia="仿宋_GB2312"/>
          <w:sz w:val="32"/>
          <w:szCs w:val="32"/>
        </w:rPr>
      </w:pPr>
    </w:p>
    <w:p>
      <w:pPr>
        <w:pStyle w:val="14"/>
        <w:rPr>
          <w:rFonts w:hint="eastAsia"/>
        </w:rPr>
      </w:pPr>
      <w:bookmarkStart w:id="18" w:name="_Toc17206"/>
      <w:r>
        <w:rPr>
          <w:rFonts w:hint="eastAsia"/>
        </w:rPr>
        <w:t xml:space="preserve">第二部分  </w:t>
      </w:r>
      <w:r>
        <w:rPr>
          <w:rFonts w:hint="eastAsia"/>
          <w:lang w:eastAsia="zh-CN"/>
        </w:rPr>
        <w:t>铜仁市残疾人联合会</w:t>
      </w:r>
      <w:r>
        <w:rPr>
          <w:rFonts w:hint="eastAsia"/>
        </w:rPr>
        <w:t xml:space="preserve"> </w:t>
      </w:r>
      <w:r>
        <w:rPr>
          <w:rFonts w:hint="eastAsia"/>
          <w:lang w:eastAsia="zh-CN"/>
        </w:rPr>
        <w:t>202</w:t>
      </w:r>
      <w:r>
        <w:rPr>
          <w:rFonts w:hint="eastAsia"/>
          <w:lang w:val="en-US" w:eastAsia="zh-CN"/>
        </w:rPr>
        <w:t>2</w:t>
      </w:r>
      <w:r>
        <w:rPr>
          <w:rFonts w:hint="eastAsia"/>
          <w:lang w:eastAsia="zh-CN"/>
        </w:rPr>
        <w:t>年</w:t>
      </w:r>
      <w:r>
        <w:rPr>
          <w:rFonts w:hint="eastAsia"/>
        </w:rPr>
        <w:t>预算公开报表</w:t>
      </w:r>
      <w:bookmarkEnd w:id="18"/>
    </w:p>
    <w:p>
      <w:pPr>
        <w:rPr>
          <w:rFonts w:hint="eastAsia"/>
        </w:rPr>
      </w:pPr>
    </w:p>
    <w:tbl>
      <w:tblPr>
        <w:tblStyle w:val="15"/>
        <w:tblW w:w="0" w:type="auto"/>
        <w:tblInd w:w="0" w:type="dxa"/>
        <w:tblLayout w:type="fixed"/>
        <w:tblCellMar>
          <w:top w:w="0" w:type="dxa"/>
          <w:left w:w="108" w:type="dxa"/>
          <w:bottom w:w="0" w:type="dxa"/>
          <w:right w:w="108" w:type="dxa"/>
        </w:tblCellMar>
      </w:tblPr>
      <w:tblGrid>
        <w:gridCol w:w="5120"/>
        <w:gridCol w:w="1553"/>
        <w:gridCol w:w="5121"/>
        <w:gridCol w:w="1553"/>
        <w:gridCol w:w="1553"/>
      </w:tblGrid>
      <w:tr>
        <w:tblPrEx>
          <w:tblCellMar>
            <w:top w:w="0" w:type="dxa"/>
            <w:left w:w="108" w:type="dxa"/>
            <w:bottom w:w="0" w:type="dxa"/>
            <w:right w:w="108" w:type="dxa"/>
          </w:tblCellMar>
        </w:tblPrEx>
        <w:trPr>
          <w:trHeight w:val="340" w:hRule="atLeast"/>
          <w:tblHeader/>
        </w:trPr>
        <w:tc>
          <w:tcPr>
            <w:tcW w:w="14900" w:type="dxa"/>
            <w:gridSpan w:val="5"/>
            <w:tcBorders>
              <w:top w:val="nil"/>
              <w:left w:val="nil"/>
              <w:bottom w:val="nil"/>
              <w:right w:val="nil"/>
            </w:tcBorders>
            <w:noWrap/>
            <w:vAlign w:val="center"/>
          </w:tcPr>
          <w:p>
            <w:pPr>
              <w:pStyle w:val="3"/>
            </w:pPr>
            <w:bookmarkStart w:id="19" w:name="_Toc30986"/>
            <w:r>
              <w:rPr>
                <w:rFonts w:hint="eastAsia"/>
                <w:lang w:eastAsia="zh-CN"/>
              </w:rPr>
              <w:t>铜仁市残疾人联合会202</w:t>
            </w:r>
            <w:r>
              <w:rPr>
                <w:rFonts w:hint="eastAsia"/>
                <w:lang w:val="en-US" w:eastAsia="zh-CN"/>
              </w:rPr>
              <w:t>2</w:t>
            </w:r>
            <w:r>
              <w:rPr>
                <w:rFonts w:hint="eastAsia"/>
                <w:lang w:eastAsia="zh-CN"/>
              </w:rPr>
              <w:t>年</w:t>
            </w:r>
            <w:r>
              <w:rPr>
                <w:rFonts w:hint="eastAsia"/>
              </w:rPr>
              <w:t>部门收支总表</w:t>
            </w:r>
            <w:bookmarkEnd w:id="19"/>
          </w:p>
        </w:tc>
      </w:tr>
      <w:tr>
        <w:tblPrEx>
          <w:tblCellMar>
            <w:top w:w="0" w:type="dxa"/>
            <w:left w:w="108" w:type="dxa"/>
            <w:bottom w:w="0" w:type="dxa"/>
            <w:right w:w="108" w:type="dxa"/>
          </w:tblCellMar>
        </w:tblPrEx>
        <w:trPr>
          <w:trHeight w:val="340" w:hRule="atLeast"/>
          <w:tblHeader/>
        </w:trPr>
        <w:tc>
          <w:tcPr>
            <w:tcW w:w="11794" w:type="dxa"/>
            <w:gridSpan w:val="3"/>
            <w:tcBorders>
              <w:top w:val="nil"/>
              <w:left w:val="nil"/>
              <w:bottom w:val="single" w:color="auto" w:sz="4" w:space="0"/>
              <w:right w:val="nil"/>
            </w:tcBorders>
            <w:noWrap/>
            <w:vAlign w:val="center"/>
          </w:tcPr>
          <w:p>
            <w:pPr>
              <w:rPr>
                <w:rFonts w:ascii="宋体" w:hAnsi="宋体"/>
              </w:rPr>
            </w:pPr>
            <w:r>
              <w:rPr>
                <w:rFonts w:hint="eastAsia" w:ascii="宋体" w:hAnsi="宋体"/>
              </w:rPr>
              <w:t>（本表收入按收入性质填列，支出按政府收支功能分类科目填列至“类”级科目）</w:t>
            </w:r>
          </w:p>
        </w:tc>
        <w:tc>
          <w:tcPr>
            <w:tcW w:w="1553" w:type="dxa"/>
            <w:tcBorders>
              <w:top w:val="nil"/>
              <w:left w:val="nil"/>
              <w:bottom w:val="nil"/>
              <w:right w:val="nil"/>
            </w:tcBorders>
            <w:noWrap/>
            <w:vAlign w:val="center"/>
          </w:tcPr>
          <w:p>
            <w:pPr>
              <w:rPr>
                <w:rFonts w:ascii="Times New Roman" w:hAnsi="Times New Roman"/>
              </w:rPr>
            </w:pPr>
          </w:p>
        </w:tc>
        <w:tc>
          <w:tcPr>
            <w:tcW w:w="1553" w:type="dxa"/>
            <w:tcBorders>
              <w:top w:val="nil"/>
              <w:left w:val="nil"/>
              <w:bottom w:val="single" w:color="auto" w:sz="4" w:space="0"/>
              <w:right w:val="nil"/>
            </w:tcBorders>
            <w:noWrap/>
            <w:vAlign w:val="center"/>
          </w:tcPr>
          <w:p>
            <w:pPr>
              <w:jc w:val="right"/>
              <w:rPr>
                <w:rFonts w:ascii="宋体" w:hAnsi="宋体"/>
              </w:rPr>
            </w:pPr>
            <w:r>
              <w:rPr>
                <w:rFonts w:hint="eastAsia" w:ascii="宋体" w:hAnsi="宋体"/>
              </w:rPr>
              <w:t>单位：万元</w:t>
            </w:r>
          </w:p>
        </w:tc>
      </w:tr>
      <w:tr>
        <w:tblPrEx>
          <w:tblCellMar>
            <w:top w:w="0" w:type="dxa"/>
            <w:left w:w="108" w:type="dxa"/>
            <w:bottom w:w="0" w:type="dxa"/>
            <w:right w:w="108" w:type="dxa"/>
          </w:tblCellMar>
        </w:tblPrEx>
        <w:trPr>
          <w:trHeight w:val="340" w:hRule="atLeast"/>
          <w:tblHeader/>
        </w:trPr>
        <w:tc>
          <w:tcPr>
            <w:tcW w:w="6673"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rPr>
            </w:pPr>
            <w:r>
              <w:rPr>
                <w:rFonts w:hint="eastAsia" w:ascii="宋体" w:hAnsi="宋体"/>
                <w:b/>
                <w:bCs/>
                <w:lang w:eastAsia="zh-CN"/>
              </w:rPr>
              <w:t>202</w:t>
            </w:r>
            <w:r>
              <w:rPr>
                <w:rFonts w:hint="eastAsia" w:ascii="宋体" w:hAnsi="宋体"/>
                <w:b/>
                <w:bCs/>
                <w:lang w:val="en-US" w:eastAsia="zh-CN"/>
              </w:rPr>
              <w:t>2</w:t>
            </w:r>
            <w:r>
              <w:rPr>
                <w:rFonts w:hint="eastAsia" w:ascii="宋体" w:hAnsi="宋体"/>
                <w:b/>
                <w:bCs/>
                <w:lang w:eastAsia="zh-CN"/>
              </w:rPr>
              <w:t>年</w:t>
            </w:r>
            <w:r>
              <w:rPr>
                <w:rFonts w:hint="eastAsia" w:ascii="宋体" w:hAnsi="宋体"/>
                <w:b/>
                <w:bCs/>
              </w:rPr>
              <w:t>收入</w:t>
            </w:r>
          </w:p>
        </w:tc>
        <w:tc>
          <w:tcPr>
            <w:tcW w:w="6674" w:type="dxa"/>
            <w:gridSpan w:val="2"/>
            <w:tcBorders>
              <w:top w:val="single" w:color="auto" w:sz="4" w:space="0"/>
              <w:left w:val="nil"/>
              <w:bottom w:val="single" w:color="auto" w:sz="4" w:space="0"/>
              <w:right w:val="single" w:color="auto" w:sz="4" w:space="0"/>
            </w:tcBorders>
            <w:noWrap/>
            <w:vAlign w:val="center"/>
          </w:tcPr>
          <w:p>
            <w:pPr>
              <w:jc w:val="center"/>
              <w:rPr>
                <w:rFonts w:ascii="宋体" w:hAnsi="宋体"/>
                <w:b/>
                <w:bCs/>
              </w:rPr>
            </w:pPr>
            <w:r>
              <w:rPr>
                <w:rFonts w:hint="eastAsia" w:ascii="宋体" w:hAnsi="宋体"/>
                <w:b/>
                <w:bCs/>
                <w:lang w:eastAsia="zh-CN"/>
              </w:rPr>
              <w:t>202</w:t>
            </w:r>
            <w:r>
              <w:rPr>
                <w:rFonts w:hint="eastAsia" w:ascii="宋体" w:hAnsi="宋体"/>
                <w:b/>
                <w:bCs/>
                <w:lang w:val="en-US" w:eastAsia="zh-CN"/>
              </w:rPr>
              <w:t>2</w:t>
            </w:r>
            <w:r>
              <w:rPr>
                <w:rFonts w:hint="eastAsia" w:ascii="宋体" w:hAnsi="宋体"/>
                <w:b/>
                <w:bCs/>
                <w:lang w:eastAsia="zh-CN"/>
              </w:rPr>
              <w:t>年</w:t>
            </w:r>
            <w:r>
              <w:rPr>
                <w:rFonts w:hint="eastAsia" w:ascii="宋体" w:hAnsi="宋体"/>
                <w:b/>
                <w:bCs/>
              </w:rPr>
              <w:t>支出</w:t>
            </w:r>
          </w:p>
        </w:tc>
        <w:tc>
          <w:tcPr>
            <w:tcW w:w="1553" w:type="dxa"/>
            <w:vMerge w:val="restart"/>
            <w:tcBorders>
              <w:top w:val="nil"/>
              <w:left w:val="single" w:color="auto" w:sz="4" w:space="0"/>
              <w:bottom w:val="single" w:color="auto" w:sz="4" w:space="0"/>
              <w:right w:val="single" w:color="auto" w:sz="4" w:space="0"/>
            </w:tcBorders>
            <w:noWrap/>
            <w:vAlign w:val="center"/>
          </w:tcPr>
          <w:p>
            <w:pPr>
              <w:jc w:val="center"/>
              <w:rPr>
                <w:rFonts w:ascii="宋体" w:hAnsi="宋体"/>
                <w:b/>
                <w:bCs/>
              </w:rPr>
            </w:pPr>
            <w:r>
              <w:rPr>
                <w:rFonts w:hint="eastAsia" w:ascii="宋体" w:hAnsi="宋体"/>
                <w:b/>
                <w:bCs/>
              </w:rPr>
              <w:t>备注</w:t>
            </w:r>
          </w:p>
        </w:tc>
      </w:tr>
      <w:tr>
        <w:tblPrEx>
          <w:tblCellMar>
            <w:top w:w="0" w:type="dxa"/>
            <w:left w:w="108" w:type="dxa"/>
            <w:bottom w:w="0" w:type="dxa"/>
            <w:right w:w="108" w:type="dxa"/>
          </w:tblCellMar>
        </w:tblPrEx>
        <w:trPr>
          <w:trHeight w:val="340" w:hRule="atLeast"/>
          <w:tblHeader/>
        </w:trPr>
        <w:tc>
          <w:tcPr>
            <w:tcW w:w="5120" w:type="dxa"/>
            <w:tcBorders>
              <w:top w:val="nil"/>
              <w:left w:val="single" w:color="auto" w:sz="4" w:space="0"/>
              <w:bottom w:val="single" w:color="auto" w:sz="4" w:space="0"/>
              <w:right w:val="single" w:color="auto" w:sz="4" w:space="0"/>
            </w:tcBorders>
            <w:noWrap/>
            <w:vAlign w:val="center"/>
          </w:tcPr>
          <w:p>
            <w:pPr>
              <w:jc w:val="center"/>
              <w:rPr>
                <w:rFonts w:ascii="宋体" w:hAnsi="宋体"/>
                <w:b/>
                <w:bCs/>
              </w:rPr>
            </w:pPr>
            <w:r>
              <w:rPr>
                <w:rFonts w:hint="eastAsia" w:ascii="宋体" w:hAnsi="宋体"/>
                <w:b/>
                <w:bCs/>
              </w:rPr>
              <w:t>项目</w:t>
            </w:r>
          </w:p>
        </w:tc>
        <w:tc>
          <w:tcPr>
            <w:tcW w:w="1553" w:type="dxa"/>
            <w:tcBorders>
              <w:top w:val="nil"/>
              <w:left w:val="nil"/>
              <w:bottom w:val="single" w:color="auto" w:sz="4" w:space="0"/>
              <w:right w:val="single" w:color="auto" w:sz="4" w:space="0"/>
            </w:tcBorders>
            <w:noWrap/>
            <w:vAlign w:val="center"/>
          </w:tcPr>
          <w:p>
            <w:pPr>
              <w:jc w:val="center"/>
              <w:rPr>
                <w:rFonts w:ascii="宋体" w:hAnsi="宋体"/>
                <w:b/>
                <w:bCs/>
              </w:rPr>
            </w:pPr>
            <w:r>
              <w:rPr>
                <w:rFonts w:hint="eastAsia" w:ascii="宋体" w:hAnsi="宋体"/>
                <w:b/>
                <w:bCs/>
              </w:rPr>
              <w:t>预算数</w:t>
            </w:r>
          </w:p>
        </w:tc>
        <w:tc>
          <w:tcPr>
            <w:tcW w:w="5121" w:type="dxa"/>
            <w:tcBorders>
              <w:top w:val="nil"/>
              <w:left w:val="nil"/>
              <w:bottom w:val="single" w:color="auto" w:sz="4" w:space="0"/>
              <w:right w:val="single" w:color="auto" w:sz="4" w:space="0"/>
            </w:tcBorders>
            <w:noWrap/>
            <w:vAlign w:val="center"/>
          </w:tcPr>
          <w:p>
            <w:pPr>
              <w:jc w:val="center"/>
              <w:rPr>
                <w:rFonts w:ascii="宋体" w:hAnsi="宋体"/>
                <w:b/>
                <w:bCs/>
              </w:rPr>
            </w:pPr>
            <w:r>
              <w:rPr>
                <w:rFonts w:hint="eastAsia" w:ascii="宋体" w:hAnsi="宋体"/>
                <w:b/>
                <w:bCs/>
              </w:rPr>
              <w:t>项目</w:t>
            </w:r>
          </w:p>
        </w:tc>
        <w:tc>
          <w:tcPr>
            <w:tcW w:w="1553" w:type="dxa"/>
            <w:tcBorders>
              <w:top w:val="nil"/>
              <w:left w:val="nil"/>
              <w:bottom w:val="single" w:color="auto" w:sz="4" w:space="0"/>
              <w:right w:val="single" w:color="auto" w:sz="4" w:space="0"/>
            </w:tcBorders>
            <w:noWrap/>
            <w:vAlign w:val="center"/>
          </w:tcPr>
          <w:p>
            <w:pPr>
              <w:jc w:val="center"/>
              <w:rPr>
                <w:rFonts w:ascii="宋体" w:hAnsi="宋体"/>
                <w:b/>
                <w:bCs/>
              </w:rPr>
            </w:pPr>
            <w:r>
              <w:rPr>
                <w:rFonts w:hint="eastAsia" w:ascii="宋体" w:hAnsi="宋体"/>
                <w:b/>
                <w:bCs/>
              </w:rPr>
              <w:t>预算数</w:t>
            </w:r>
          </w:p>
        </w:tc>
        <w:tc>
          <w:tcPr>
            <w:tcW w:w="1553" w:type="dxa"/>
            <w:vMerge w:val="continue"/>
            <w:tcBorders>
              <w:top w:val="nil"/>
              <w:left w:val="single" w:color="auto" w:sz="4" w:space="0"/>
              <w:bottom w:val="single" w:color="auto" w:sz="4" w:space="0"/>
              <w:right w:val="single" w:color="auto" w:sz="4" w:space="0"/>
            </w:tcBorders>
            <w:noWrap w:val="0"/>
            <w:vAlign w:val="center"/>
          </w:tcPr>
          <w:p>
            <w:pPr>
              <w:rPr>
                <w:rFonts w:ascii="宋体" w:hAnsi="宋体"/>
                <w:b/>
                <w:bCs/>
              </w:rPr>
            </w:pPr>
          </w:p>
        </w:tc>
      </w:tr>
      <w:tr>
        <w:tblPrEx>
          <w:tblCellMar>
            <w:top w:w="0" w:type="dxa"/>
            <w:left w:w="108" w:type="dxa"/>
            <w:bottom w:w="0" w:type="dxa"/>
            <w:right w:w="108" w:type="dxa"/>
          </w:tblCellMar>
        </w:tblPrEx>
        <w:trPr>
          <w:trHeight w:val="340" w:hRule="atLeast"/>
        </w:trPr>
        <w:tc>
          <w:tcPr>
            <w:tcW w:w="5120" w:type="dxa"/>
            <w:tcBorders>
              <w:top w:val="nil"/>
              <w:left w:val="single" w:color="auto" w:sz="4" w:space="0"/>
              <w:bottom w:val="single" w:color="auto" w:sz="4" w:space="0"/>
              <w:right w:val="single" w:color="auto" w:sz="4" w:space="0"/>
            </w:tcBorders>
            <w:noWrap/>
            <w:vAlign w:val="center"/>
          </w:tcPr>
          <w:p>
            <w:pPr>
              <w:rPr>
                <w:rFonts w:ascii="宋体" w:hAnsi="宋体"/>
              </w:rPr>
            </w:pPr>
            <w:r>
              <w:rPr>
                <w:rFonts w:hint="eastAsia" w:ascii="宋体" w:hAnsi="宋体"/>
              </w:rPr>
              <w:t>一、一般公共预算收入</w:t>
            </w:r>
          </w:p>
        </w:tc>
        <w:tc>
          <w:tcPr>
            <w:tcW w:w="1553" w:type="dxa"/>
            <w:tcBorders>
              <w:top w:val="nil"/>
              <w:left w:val="nil"/>
              <w:bottom w:val="single" w:color="auto" w:sz="4" w:space="0"/>
              <w:right w:val="single" w:color="auto" w:sz="4" w:space="0"/>
            </w:tcBorders>
            <w:noWrap/>
            <w:vAlign w:val="center"/>
          </w:tcPr>
          <w:p>
            <w:pPr>
              <w:jc w:val="left"/>
              <w:rPr>
                <w:rFonts w:hint="default" w:ascii="宋体" w:hAnsi="宋体" w:eastAsia="宋体"/>
                <w:b/>
                <w:bCs/>
                <w:lang w:val="en-US" w:eastAsia="zh-CN"/>
              </w:rPr>
            </w:pPr>
            <w:r>
              <w:rPr>
                <w:rFonts w:hint="eastAsia" w:ascii="宋体" w:hAnsi="宋体"/>
                <w:b/>
                <w:bCs/>
                <w:lang w:val="en-US" w:eastAsia="zh-CN"/>
              </w:rPr>
              <w:t>359.93</w:t>
            </w:r>
          </w:p>
        </w:tc>
        <w:tc>
          <w:tcPr>
            <w:tcW w:w="5121" w:type="dxa"/>
            <w:tcBorders>
              <w:top w:val="nil"/>
              <w:left w:val="nil"/>
              <w:bottom w:val="single" w:color="000000" w:sz="4" w:space="0"/>
              <w:right w:val="single" w:color="000000" w:sz="4" w:space="0"/>
            </w:tcBorders>
            <w:noWrap w:val="0"/>
            <w:vAlign w:val="center"/>
          </w:tcPr>
          <w:p>
            <w:pPr>
              <w:rPr>
                <w:rFonts w:ascii="宋体" w:hAnsi="宋体"/>
                <w:color w:val="000000"/>
              </w:rPr>
            </w:pPr>
            <w:r>
              <w:rPr>
                <w:rFonts w:hint="eastAsia" w:ascii="宋体" w:hAnsi="宋体"/>
                <w:color w:val="000000"/>
              </w:rPr>
              <w:t>一、一般公共服务支出</w:t>
            </w:r>
          </w:p>
        </w:tc>
        <w:tc>
          <w:tcPr>
            <w:tcW w:w="1553" w:type="dxa"/>
            <w:tcBorders>
              <w:top w:val="nil"/>
              <w:left w:val="nil"/>
              <w:bottom w:val="single" w:color="auto" w:sz="4" w:space="0"/>
              <w:right w:val="single" w:color="auto" w:sz="4" w:space="0"/>
            </w:tcBorders>
            <w:noWrap/>
            <w:vAlign w:val="center"/>
          </w:tcPr>
          <w:p>
            <w:pPr>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0</w:t>
            </w:r>
          </w:p>
        </w:tc>
        <w:tc>
          <w:tcPr>
            <w:tcW w:w="1553" w:type="dxa"/>
            <w:tcBorders>
              <w:top w:val="nil"/>
              <w:left w:val="nil"/>
              <w:bottom w:val="single" w:color="auto" w:sz="4" w:space="0"/>
              <w:right w:val="single" w:color="auto" w:sz="4" w:space="0"/>
            </w:tcBorders>
            <w:noWrap/>
            <w:vAlign w:val="center"/>
          </w:tcPr>
          <w:p>
            <w:pPr>
              <w:jc w:val="center"/>
              <w:rPr>
                <w:rFonts w:hint="eastAsia" w:ascii="Times New Roman" w:hAnsi="Times New Roman" w:eastAsia="宋体"/>
                <w:b/>
                <w:bCs/>
                <w:lang w:eastAsia="zh-CN"/>
              </w:rPr>
            </w:pPr>
          </w:p>
        </w:tc>
      </w:tr>
      <w:tr>
        <w:tblPrEx>
          <w:tblCellMar>
            <w:top w:w="0" w:type="dxa"/>
            <w:left w:w="108" w:type="dxa"/>
            <w:bottom w:w="0" w:type="dxa"/>
            <w:right w:w="108" w:type="dxa"/>
          </w:tblCellMar>
        </w:tblPrEx>
        <w:trPr>
          <w:trHeight w:val="340" w:hRule="atLeast"/>
        </w:trPr>
        <w:tc>
          <w:tcPr>
            <w:tcW w:w="5120" w:type="dxa"/>
            <w:tcBorders>
              <w:top w:val="nil"/>
              <w:left w:val="single" w:color="000000" w:sz="4" w:space="0"/>
              <w:bottom w:val="nil"/>
              <w:right w:val="single" w:color="000000" w:sz="4" w:space="0"/>
            </w:tcBorders>
            <w:noWrap w:val="0"/>
            <w:vAlign w:val="center"/>
          </w:tcPr>
          <w:p>
            <w:pPr>
              <w:rPr>
                <w:rFonts w:ascii="宋体" w:hAnsi="宋体"/>
                <w:color w:val="000000"/>
              </w:rPr>
            </w:pPr>
            <w:r>
              <w:rPr>
                <w:rFonts w:hint="eastAsia" w:ascii="宋体" w:hAnsi="宋体"/>
                <w:color w:val="000000"/>
                <w:lang w:eastAsia="zh-CN"/>
              </w:rPr>
              <w:t>其中：原一般公共</w:t>
            </w:r>
            <w:r>
              <w:rPr>
                <w:rFonts w:hint="eastAsia" w:ascii="宋体" w:hAnsi="宋体"/>
                <w:color w:val="000000"/>
              </w:rPr>
              <w:t>预算收入</w:t>
            </w:r>
          </w:p>
        </w:tc>
        <w:tc>
          <w:tcPr>
            <w:tcW w:w="1553" w:type="dxa"/>
            <w:tcBorders>
              <w:top w:val="nil"/>
              <w:left w:val="nil"/>
              <w:bottom w:val="single" w:color="auto" w:sz="4" w:space="0"/>
              <w:right w:val="single" w:color="auto" w:sz="4" w:space="0"/>
            </w:tcBorders>
            <w:noWrap/>
            <w:vAlign w:val="center"/>
          </w:tcPr>
          <w:p>
            <w:pPr>
              <w:jc w:val="both"/>
              <w:rPr>
                <w:rFonts w:hint="eastAsia" w:ascii="Times New Roman" w:hAnsi="Times New Roman" w:eastAsia="宋体"/>
                <w:lang w:val="en-US" w:eastAsia="zh-CN"/>
              </w:rPr>
            </w:pPr>
            <w:r>
              <w:rPr>
                <w:rFonts w:hint="eastAsia" w:ascii="Times New Roman" w:hAnsi="Times New Roman"/>
                <w:lang w:val="en-US" w:eastAsia="zh-CN"/>
              </w:rPr>
              <w:t>0</w:t>
            </w:r>
          </w:p>
        </w:tc>
        <w:tc>
          <w:tcPr>
            <w:tcW w:w="5121" w:type="dxa"/>
            <w:tcBorders>
              <w:top w:val="nil"/>
              <w:left w:val="nil"/>
              <w:bottom w:val="single" w:color="000000" w:sz="4" w:space="0"/>
              <w:right w:val="single" w:color="000000" w:sz="4" w:space="0"/>
            </w:tcBorders>
            <w:noWrap w:val="0"/>
            <w:vAlign w:val="center"/>
          </w:tcPr>
          <w:p>
            <w:pPr>
              <w:rPr>
                <w:rFonts w:ascii="宋体" w:hAnsi="宋体"/>
                <w:color w:val="000000"/>
              </w:rPr>
            </w:pPr>
            <w:r>
              <w:rPr>
                <w:rFonts w:hint="eastAsia" w:ascii="宋体" w:hAnsi="宋体"/>
                <w:color w:val="000000"/>
              </w:rPr>
              <w:t>三、国防支出</w:t>
            </w:r>
          </w:p>
        </w:tc>
        <w:tc>
          <w:tcPr>
            <w:tcW w:w="1553" w:type="dxa"/>
            <w:tcBorders>
              <w:top w:val="nil"/>
              <w:left w:val="nil"/>
              <w:bottom w:val="single" w:color="auto" w:sz="4" w:space="0"/>
              <w:right w:val="single" w:color="auto" w:sz="4" w:space="0"/>
            </w:tcBorders>
            <w:noWrap/>
            <w:vAlign w:val="center"/>
          </w:tcPr>
          <w:p>
            <w:pPr>
              <w:jc w:val="left"/>
              <w:rPr>
                <w:rFonts w:ascii="Times New Roman" w:hAnsi="Times New Roman"/>
              </w:rPr>
            </w:pPr>
            <w:r>
              <w:rPr>
                <w:rFonts w:hint="eastAsia" w:ascii="Times New Roman" w:hAnsi="Times New Roman" w:eastAsia="宋体" w:cs="Times New Roman"/>
                <w:lang w:val="en-US" w:eastAsia="zh-CN"/>
              </w:rPr>
              <w:t>0</w:t>
            </w:r>
          </w:p>
        </w:tc>
        <w:tc>
          <w:tcPr>
            <w:tcW w:w="1553" w:type="dxa"/>
            <w:tcBorders>
              <w:top w:val="nil"/>
              <w:left w:val="nil"/>
              <w:bottom w:val="single" w:color="auto" w:sz="4" w:space="0"/>
              <w:right w:val="single" w:color="auto" w:sz="4" w:space="0"/>
            </w:tcBorders>
            <w:noWrap/>
            <w:vAlign w:val="center"/>
          </w:tcPr>
          <w:p>
            <w:pPr>
              <w:rPr>
                <w:rFonts w:hint="eastAsia" w:ascii="Times New Roman" w:hAnsi="Times New Roman" w:eastAsia="宋体"/>
                <w:lang w:eastAsia="zh-CN"/>
              </w:rPr>
            </w:pPr>
          </w:p>
        </w:tc>
      </w:tr>
      <w:tr>
        <w:tblPrEx>
          <w:tblCellMar>
            <w:top w:w="0" w:type="dxa"/>
            <w:left w:w="108" w:type="dxa"/>
            <w:bottom w:w="0" w:type="dxa"/>
            <w:right w:w="108" w:type="dxa"/>
          </w:tblCellMar>
        </w:tblPrEx>
        <w:trPr>
          <w:trHeight w:val="90" w:hRule="atLeast"/>
        </w:trPr>
        <w:tc>
          <w:tcPr>
            <w:tcW w:w="512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rPr>
            </w:pPr>
            <w:r>
              <w:rPr>
                <w:rFonts w:hint="eastAsia" w:ascii="宋体" w:hAnsi="宋体"/>
                <w:color w:val="000000"/>
                <w:lang w:eastAsia="zh-CN"/>
              </w:rPr>
              <w:t>纳入一般公共预算管理</w:t>
            </w:r>
            <w:r>
              <w:rPr>
                <w:rFonts w:hint="eastAsia" w:ascii="宋体" w:hAnsi="宋体"/>
                <w:color w:val="000000"/>
              </w:rPr>
              <w:t>非税收入</w:t>
            </w:r>
          </w:p>
        </w:tc>
        <w:tc>
          <w:tcPr>
            <w:tcW w:w="1553" w:type="dxa"/>
            <w:tcBorders>
              <w:top w:val="nil"/>
              <w:left w:val="nil"/>
              <w:bottom w:val="single" w:color="auto" w:sz="4" w:space="0"/>
              <w:right w:val="single" w:color="auto" w:sz="4" w:space="0"/>
            </w:tcBorders>
            <w:noWrap/>
            <w:vAlign w:val="center"/>
          </w:tcPr>
          <w:p>
            <w:pPr>
              <w:jc w:val="both"/>
              <w:rPr>
                <w:rFonts w:hint="eastAsia" w:ascii="Times New Roman" w:hAnsi="Times New Roman" w:eastAsia="宋体"/>
                <w:lang w:val="en-US" w:eastAsia="zh-CN"/>
              </w:rPr>
            </w:pPr>
            <w:r>
              <w:rPr>
                <w:rFonts w:hint="eastAsia" w:ascii="Times New Roman" w:hAnsi="Times New Roman"/>
                <w:lang w:val="en-US" w:eastAsia="zh-CN"/>
              </w:rPr>
              <w:t>0</w:t>
            </w:r>
          </w:p>
        </w:tc>
        <w:tc>
          <w:tcPr>
            <w:tcW w:w="5121" w:type="dxa"/>
            <w:tcBorders>
              <w:top w:val="nil"/>
              <w:left w:val="nil"/>
              <w:bottom w:val="single" w:color="000000" w:sz="4" w:space="0"/>
              <w:right w:val="single" w:color="000000" w:sz="4" w:space="0"/>
            </w:tcBorders>
            <w:noWrap w:val="0"/>
            <w:vAlign w:val="center"/>
          </w:tcPr>
          <w:p>
            <w:pPr>
              <w:rPr>
                <w:rFonts w:ascii="宋体" w:hAnsi="宋体"/>
                <w:color w:val="000000"/>
              </w:rPr>
            </w:pPr>
            <w:r>
              <w:rPr>
                <w:rFonts w:hint="eastAsia" w:ascii="宋体" w:hAnsi="宋体"/>
                <w:color w:val="000000"/>
              </w:rPr>
              <w:t>四、公共安全支出</w:t>
            </w:r>
          </w:p>
        </w:tc>
        <w:tc>
          <w:tcPr>
            <w:tcW w:w="1553" w:type="dxa"/>
            <w:tcBorders>
              <w:top w:val="nil"/>
              <w:left w:val="nil"/>
              <w:bottom w:val="single" w:color="auto" w:sz="4" w:space="0"/>
              <w:right w:val="single" w:color="auto" w:sz="4" w:space="0"/>
            </w:tcBorders>
            <w:noWrap/>
            <w:vAlign w:val="center"/>
          </w:tcPr>
          <w:p>
            <w:pPr>
              <w:jc w:val="left"/>
              <w:rPr>
                <w:rFonts w:ascii="Times New Roman" w:hAnsi="Times New Roman"/>
              </w:rPr>
            </w:pPr>
            <w:r>
              <w:rPr>
                <w:rFonts w:hint="eastAsia" w:ascii="Times New Roman" w:hAnsi="Times New Roman" w:eastAsia="宋体" w:cs="Times New Roman"/>
                <w:lang w:val="en-US" w:eastAsia="zh-CN"/>
              </w:rPr>
              <w:t>0</w:t>
            </w:r>
          </w:p>
        </w:tc>
        <w:tc>
          <w:tcPr>
            <w:tcW w:w="1553" w:type="dxa"/>
            <w:tcBorders>
              <w:top w:val="nil"/>
              <w:left w:val="nil"/>
              <w:bottom w:val="single" w:color="auto" w:sz="4" w:space="0"/>
              <w:right w:val="single" w:color="auto" w:sz="4" w:space="0"/>
            </w:tcBorders>
            <w:noWrap/>
            <w:vAlign w:val="center"/>
          </w:tcPr>
          <w:p>
            <w:pPr>
              <w:rPr>
                <w:rFonts w:hint="eastAsia" w:ascii="Times New Roman" w:hAnsi="Times New Roman" w:eastAsia="宋体"/>
                <w:lang w:eastAsia="zh-CN"/>
              </w:rPr>
            </w:pPr>
          </w:p>
        </w:tc>
      </w:tr>
      <w:tr>
        <w:tblPrEx>
          <w:tblCellMar>
            <w:top w:w="0" w:type="dxa"/>
            <w:left w:w="108" w:type="dxa"/>
            <w:bottom w:w="0" w:type="dxa"/>
            <w:right w:w="108" w:type="dxa"/>
          </w:tblCellMar>
        </w:tblPrEx>
        <w:trPr>
          <w:trHeight w:val="340" w:hRule="atLeast"/>
        </w:trPr>
        <w:tc>
          <w:tcPr>
            <w:tcW w:w="5120" w:type="dxa"/>
            <w:tcBorders>
              <w:top w:val="nil"/>
              <w:left w:val="single" w:color="auto" w:sz="4" w:space="0"/>
              <w:bottom w:val="single" w:color="auto" w:sz="4" w:space="0"/>
              <w:right w:val="single" w:color="auto" w:sz="4" w:space="0"/>
            </w:tcBorders>
            <w:noWrap w:val="0"/>
            <w:vAlign w:val="center"/>
          </w:tcPr>
          <w:p>
            <w:pPr>
              <w:rPr>
                <w:rFonts w:ascii="宋体" w:hAnsi="宋体"/>
                <w:color w:val="000000"/>
              </w:rPr>
            </w:pPr>
            <w:r>
              <w:rPr>
                <w:rFonts w:hint="eastAsia" w:ascii="宋体" w:hAnsi="宋体"/>
                <w:color w:val="000000"/>
              </w:rPr>
              <w:t>二、政府性基金预算拨款收入</w:t>
            </w:r>
          </w:p>
        </w:tc>
        <w:tc>
          <w:tcPr>
            <w:tcW w:w="1553" w:type="dxa"/>
            <w:tcBorders>
              <w:top w:val="nil"/>
              <w:left w:val="nil"/>
              <w:bottom w:val="single" w:color="auto" w:sz="4" w:space="0"/>
              <w:right w:val="single" w:color="auto" w:sz="4" w:space="0"/>
            </w:tcBorders>
            <w:noWrap/>
            <w:vAlign w:val="center"/>
          </w:tcPr>
          <w:p>
            <w:pPr>
              <w:jc w:val="both"/>
              <w:rPr>
                <w:rFonts w:hint="default" w:ascii="宋体" w:hAnsi="宋体"/>
                <w:color w:val="000000"/>
                <w:lang w:val="en-US" w:eastAsia="zh-CN" w:bidi="ar-SA"/>
              </w:rPr>
            </w:pPr>
            <w:r>
              <w:rPr>
                <w:rFonts w:hint="eastAsia" w:ascii="宋体" w:hAnsi="宋体"/>
                <w:color w:val="000000"/>
                <w:lang w:val="en-US" w:eastAsia="zh-CN" w:bidi="ar-SA"/>
              </w:rPr>
              <w:t>0</w:t>
            </w:r>
          </w:p>
        </w:tc>
        <w:tc>
          <w:tcPr>
            <w:tcW w:w="5121" w:type="dxa"/>
            <w:tcBorders>
              <w:top w:val="nil"/>
              <w:left w:val="nil"/>
              <w:bottom w:val="single" w:color="000000" w:sz="4" w:space="0"/>
              <w:right w:val="single" w:color="000000" w:sz="4" w:space="0"/>
            </w:tcBorders>
            <w:noWrap w:val="0"/>
            <w:vAlign w:val="center"/>
          </w:tcPr>
          <w:p>
            <w:pPr>
              <w:rPr>
                <w:rFonts w:ascii="宋体" w:hAnsi="宋体"/>
              </w:rPr>
            </w:pPr>
            <w:r>
              <w:rPr>
                <w:rFonts w:hint="eastAsia" w:ascii="宋体" w:hAnsi="宋体"/>
                <w:color w:val="000000"/>
              </w:rPr>
              <w:t>五、教育支出</w:t>
            </w:r>
          </w:p>
        </w:tc>
        <w:tc>
          <w:tcPr>
            <w:tcW w:w="1553" w:type="dxa"/>
            <w:tcBorders>
              <w:top w:val="nil"/>
              <w:left w:val="nil"/>
              <w:bottom w:val="single" w:color="auto" w:sz="4" w:space="0"/>
              <w:right w:val="single" w:color="auto" w:sz="4" w:space="0"/>
            </w:tcBorders>
            <w:noWrap/>
            <w:vAlign w:val="center"/>
          </w:tcPr>
          <w:p>
            <w:pPr>
              <w:jc w:val="left"/>
              <w:rPr>
                <w:rFonts w:ascii="Times New Roman" w:hAnsi="Times New Roman"/>
              </w:rPr>
            </w:pPr>
            <w:r>
              <w:rPr>
                <w:rFonts w:hint="eastAsia" w:ascii="Times New Roman" w:hAnsi="Times New Roman" w:eastAsia="宋体" w:cs="Times New Roman"/>
                <w:lang w:val="en-US" w:eastAsia="zh-CN"/>
              </w:rPr>
              <w:t>0</w:t>
            </w:r>
          </w:p>
        </w:tc>
        <w:tc>
          <w:tcPr>
            <w:tcW w:w="1553" w:type="dxa"/>
            <w:tcBorders>
              <w:top w:val="nil"/>
              <w:left w:val="nil"/>
              <w:bottom w:val="single" w:color="auto" w:sz="4" w:space="0"/>
              <w:right w:val="single" w:color="auto" w:sz="4" w:space="0"/>
            </w:tcBorders>
            <w:noWrap/>
            <w:vAlign w:val="center"/>
          </w:tcPr>
          <w:p>
            <w:pPr>
              <w:rPr>
                <w:rFonts w:hint="eastAsia" w:ascii="Times New Roman" w:hAnsi="Times New Roman" w:eastAsia="宋体"/>
                <w:lang w:eastAsia="zh-CN"/>
              </w:rPr>
            </w:pPr>
          </w:p>
        </w:tc>
      </w:tr>
      <w:tr>
        <w:tblPrEx>
          <w:tblCellMar>
            <w:top w:w="0" w:type="dxa"/>
            <w:left w:w="108" w:type="dxa"/>
            <w:bottom w:w="0" w:type="dxa"/>
            <w:right w:w="108" w:type="dxa"/>
          </w:tblCellMar>
        </w:tblPrEx>
        <w:trPr>
          <w:trHeight w:val="340" w:hRule="atLeast"/>
        </w:trPr>
        <w:tc>
          <w:tcPr>
            <w:tcW w:w="5120" w:type="dxa"/>
            <w:tcBorders>
              <w:top w:val="nil"/>
              <w:left w:val="single" w:color="auto" w:sz="4" w:space="0"/>
              <w:bottom w:val="single" w:color="auto" w:sz="4" w:space="0"/>
              <w:right w:val="single" w:color="auto" w:sz="4" w:space="0"/>
            </w:tcBorders>
            <w:noWrap w:val="0"/>
            <w:vAlign w:val="center"/>
          </w:tcPr>
          <w:p>
            <w:pPr>
              <w:rPr>
                <w:rFonts w:hint="eastAsia" w:ascii="宋体" w:hAnsi="宋体" w:eastAsia="宋体"/>
                <w:color w:val="000000"/>
                <w:lang w:eastAsia="zh-CN"/>
              </w:rPr>
            </w:pPr>
            <w:r>
              <w:rPr>
                <w:rFonts w:hint="eastAsia" w:ascii="宋体" w:hAnsi="宋体"/>
                <w:color w:val="000000"/>
              </w:rPr>
              <w:t>三、</w:t>
            </w:r>
            <w:r>
              <w:rPr>
                <w:rFonts w:hint="eastAsia" w:ascii="宋体" w:hAnsi="宋体"/>
                <w:color w:val="000000"/>
                <w:lang w:eastAsia="zh-CN"/>
              </w:rPr>
              <w:t>国有资本经营预算收入</w:t>
            </w:r>
          </w:p>
        </w:tc>
        <w:tc>
          <w:tcPr>
            <w:tcW w:w="1553" w:type="dxa"/>
            <w:tcBorders>
              <w:top w:val="nil"/>
              <w:left w:val="nil"/>
              <w:bottom w:val="single" w:color="auto" w:sz="4" w:space="0"/>
              <w:right w:val="single" w:color="auto" w:sz="4" w:space="0"/>
            </w:tcBorders>
            <w:noWrap/>
            <w:vAlign w:val="center"/>
          </w:tcPr>
          <w:p>
            <w:pPr>
              <w:jc w:val="both"/>
              <w:rPr>
                <w:rFonts w:hint="default" w:ascii="宋体" w:hAnsi="宋体"/>
                <w:color w:val="000000"/>
                <w:lang w:val="en-US" w:eastAsia="zh-CN" w:bidi="ar-SA"/>
              </w:rPr>
            </w:pPr>
            <w:r>
              <w:rPr>
                <w:rFonts w:hint="eastAsia" w:ascii="宋体" w:hAnsi="宋体"/>
                <w:color w:val="000000"/>
                <w:lang w:val="en-US" w:eastAsia="zh-CN" w:bidi="ar-SA"/>
              </w:rPr>
              <w:t>0</w:t>
            </w:r>
          </w:p>
        </w:tc>
        <w:tc>
          <w:tcPr>
            <w:tcW w:w="5121" w:type="dxa"/>
            <w:tcBorders>
              <w:top w:val="nil"/>
              <w:left w:val="nil"/>
              <w:bottom w:val="nil"/>
              <w:right w:val="single" w:color="000000" w:sz="4" w:space="0"/>
            </w:tcBorders>
            <w:noWrap w:val="0"/>
            <w:vAlign w:val="center"/>
          </w:tcPr>
          <w:p>
            <w:pPr>
              <w:rPr>
                <w:rFonts w:ascii="宋体" w:hAnsi="宋体"/>
              </w:rPr>
            </w:pPr>
            <w:r>
              <w:rPr>
                <w:rFonts w:hint="eastAsia" w:ascii="宋体" w:hAnsi="宋体"/>
                <w:color w:val="000000"/>
              </w:rPr>
              <w:t>六、科学技术支出</w:t>
            </w:r>
          </w:p>
        </w:tc>
        <w:tc>
          <w:tcPr>
            <w:tcW w:w="1553" w:type="dxa"/>
            <w:tcBorders>
              <w:top w:val="nil"/>
              <w:left w:val="nil"/>
              <w:bottom w:val="single" w:color="auto" w:sz="4" w:space="0"/>
              <w:right w:val="single" w:color="auto" w:sz="4" w:space="0"/>
            </w:tcBorders>
            <w:noWrap/>
            <w:vAlign w:val="center"/>
          </w:tcPr>
          <w:p>
            <w:pPr>
              <w:jc w:val="left"/>
              <w:rPr>
                <w:rFonts w:ascii="Times New Roman" w:hAnsi="Times New Roman"/>
              </w:rPr>
            </w:pPr>
            <w:r>
              <w:rPr>
                <w:rFonts w:hint="eastAsia" w:ascii="Times New Roman" w:hAnsi="Times New Roman" w:eastAsia="宋体" w:cs="Times New Roman"/>
                <w:lang w:val="en-US" w:eastAsia="zh-CN"/>
              </w:rPr>
              <w:t>0</w:t>
            </w:r>
          </w:p>
        </w:tc>
        <w:tc>
          <w:tcPr>
            <w:tcW w:w="1553" w:type="dxa"/>
            <w:tcBorders>
              <w:top w:val="nil"/>
              <w:left w:val="nil"/>
              <w:bottom w:val="single" w:color="auto" w:sz="4" w:space="0"/>
              <w:right w:val="single" w:color="auto" w:sz="4" w:space="0"/>
            </w:tcBorders>
            <w:noWrap/>
            <w:vAlign w:val="center"/>
          </w:tcPr>
          <w:p>
            <w:pPr>
              <w:rPr>
                <w:rFonts w:hint="eastAsia" w:ascii="Times New Roman" w:hAnsi="Times New Roman" w:eastAsia="宋体"/>
                <w:lang w:eastAsia="zh-CN"/>
              </w:rPr>
            </w:pPr>
          </w:p>
        </w:tc>
      </w:tr>
      <w:tr>
        <w:tblPrEx>
          <w:tblCellMar>
            <w:top w:w="0" w:type="dxa"/>
            <w:left w:w="108" w:type="dxa"/>
            <w:bottom w:w="0" w:type="dxa"/>
            <w:right w:w="108" w:type="dxa"/>
          </w:tblCellMar>
        </w:tblPrEx>
        <w:trPr>
          <w:trHeight w:val="90" w:hRule="atLeast"/>
        </w:trPr>
        <w:tc>
          <w:tcPr>
            <w:tcW w:w="5120" w:type="dxa"/>
            <w:tcBorders>
              <w:top w:val="nil"/>
              <w:left w:val="single" w:color="auto" w:sz="4" w:space="0"/>
              <w:bottom w:val="nil"/>
              <w:right w:val="single" w:color="auto" w:sz="4" w:space="0"/>
            </w:tcBorders>
            <w:noWrap w:val="0"/>
            <w:vAlign w:val="center"/>
          </w:tcPr>
          <w:p>
            <w:pPr>
              <w:rPr>
                <w:rFonts w:ascii="宋体" w:hAnsi="宋体"/>
                <w:color w:val="000000"/>
              </w:rPr>
            </w:pPr>
            <w:r>
              <w:rPr>
                <w:rFonts w:hint="eastAsia" w:ascii="宋体" w:hAnsi="宋体"/>
                <w:color w:val="000000"/>
              </w:rPr>
              <w:t>四、财政专户管理非税收入</w:t>
            </w:r>
          </w:p>
        </w:tc>
        <w:tc>
          <w:tcPr>
            <w:tcW w:w="1553" w:type="dxa"/>
            <w:tcBorders>
              <w:top w:val="nil"/>
              <w:left w:val="nil"/>
              <w:bottom w:val="nil"/>
              <w:right w:val="single" w:color="auto" w:sz="4" w:space="0"/>
            </w:tcBorders>
            <w:noWrap/>
            <w:vAlign w:val="center"/>
          </w:tcPr>
          <w:p>
            <w:pPr>
              <w:jc w:val="both"/>
              <w:rPr>
                <w:rFonts w:hint="eastAsia" w:ascii="Times New Roman" w:hAnsi="Times New Roman" w:eastAsia="宋体"/>
                <w:lang w:val="en-US" w:eastAsia="zh-CN"/>
              </w:rPr>
            </w:pPr>
            <w:r>
              <w:rPr>
                <w:rFonts w:hint="eastAsia" w:ascii="Times New Roman" w:hAnsi="Times New Roman"/>
                <w:lang w:val="en-US" w:eastAsia="zh-CN"/>
              </w:rPr>
              <w:t>0</w:t>
            </w:r>
          </w:p>
        </w:tc>
        <w:tc>
          <w:tcPr>
            <w:tcW w:w="5121" w:type="dxa"/>
            <w:tcBorders>
              <w:top w:val="single" w:color="auto" w:sz="4" w:space="0"/>
              <w:left w:val="nil"/>
              <w:bottom w:val="single" w:color="auto" w:sz="4" w:space="0"/>
              <w:right w:val="single" w:color="auto" w:sz="4" w:space="0"/>
            </w:tcBorders>
            <w:noWrap w:val="0"/>
            <w:vAlign w:val="center"/>
          </w:tcPr>
          <w:p>
            <w:pPr>
              <w:rPr>
                <w:rFonts w:ascii="宋体" w:hAnsi="宋体"/>
              </w:rPr>
            </w:pPr>
            <w:r>
              <w:rPr>
                <w:rFonts w:hint="eastAsia" w:ascii="宋体" w:hAnsi="宋体"/>
              </w:rPr>
              <w:t>七、文化旅游体育与传媒支出</w:t>
            </w:r>
          </w:p>
        </w:tc>
        <w:tc>
          <w:tcPr>
            <w:tcW w:w="1553" w:type="dxa"/>
            <w:tcBorders>
              <w:top w:val="nil"/>
              <w:left w:val="nil"/>
              <w:bottom w:val="nil"/>
              <w:right w:val="single" w:color="auto" w:sz="4" w:space="0"/>
            </w:tcBorders>
            <w:noWrap/>
            <w:vAlign w:val="center"/>
          </w:tcPr>
          <w:p>
            <w:pPr>
              <w:jc w:val="left"/>
              <w:rPr>
                <w:rFonts w:ascii="Times New Roman" w:hAnsi="Times New Roman"/>
              </w:rPr>
            </w:pPr>
            <w:r>
              <w:rPr>
                <w:rFonts w:hint="eastAsia" w:ascii="Times New Roman" w:hAnsi="Times New Roman" w:eastAsia="宋体" w:cs="Times New Roman"/>
                <w:lang w:val="en-US" w:eastAsia="zh-CN"/>
              </w:rPr>
              <w:t>0</w:t>
            </w:r>
          </w:p>
        </w:tc>
        <w:tc>
          <w:tcPr>
            <w:tcW w:w="1553" w:type="dxa"/>
            <w:tcBorders>
              <w:top w:val="nil"/>
              <w:left w:val="nil"/>
              <w:bottom w:val="nil"/>
              <w:right w:val="single" w:color="auto" w:sz="4" w:space="0"/>
            </w:tcBorders>
            <w:noWrap/>
            <w:vAlign w:val="center"/>
          </w:tcPr>
          <w:p>
            <w:pPr>
              <w:rPr>
                <w:rFonts w:hint="eastAsia" w:ascii="Times New Roman" w:hAnsi="Times New Roman" w:eastAsia="宋体"/>
                <w:lang w:eastAsia="zh-CN"/>
              </w:rPr>
            </w:pPr>
          </w:p>
        </w:tc>
      </w:tr>
      <w:tr>
        <w:tblPrEx>
          <w:tblCellMar>
            <w:top w:w="0" w:type="dxa"/>
            <w:left w:w="108" w:type="dxa"/>
            <w:bottom w:w="0" w:type="dxa"/>
            <w:right w:w="108" w:type="dxa"/>
          </w:tblCellMar>
        </w:tblPrEx>
        <w:trPr>
          <w:trHeight w:val="355" w:hRule="atLeast"/>
        </w:trPr>
        <w:tc>
          <w:tcPr>
            <w:tcW w:w="5120" w:type="dxa"/>
            <w:tcBorders>
              <w:top w:val="single" w:color="auto" w:sz="4" w:space="0"/>
              <w:left w:val="single" w:color="auto" w:sz="4" w:space="0"/>
              <w:bottom w:val="single" w:color="auto" w:sz="4" w:space="0"/>
              <w:right w:val="single" w:color="auto" w:sz="4" w:space="0"/>
            </w:tcBorders>
            <w:noWrap/>
            <w:vAlign w:val="center"/>
          </w:tcPr>
          <w:p>
            <w:pPr>
              <w:rPr>
                <w:rFonts w:ascii="Times New Roman" w:hAnsi="Times New Roman"/>
              </w:rPr>
            </w:pPr>
            <w:r>
              <w:rPr>
                <w:rFonts w:hint="eastAsia" w:ascii="宋体" w:hAnsi="宋体"/>
                <w:color w:val="000000"/>
              </w:rPr>
              <w:t>五、</w:t>
            </w:r>
            <w:r>
              <w:rPr>
                <w:rFonts w:hint="eastAsia" w:ascii="宋体" w:hAnsi="宋体"/>
                <w:color w:val="000000"/>
                <w:lang w:eastAsia="zh-CN"/>
              </w:rPr>
              <w:t>单位资金</w:t>
            </w:r>
            <w:r>
              <w:rPr>
                <w:rFonts w:hint="eastAsia" w:ascii="宋体" w:hAnsi="宋体"/>
                <w:color w:val="000000"/>
              </w:rPr>
              <w:t>收入</w:t>
            </w:r>
          </w:p>
        </w:tc>
        <w:tc>
          <w:tcPr>
            <w:tcW w:w="1553" w:type="dxa"/>
            <w:tcBorders>
              <w:top w:val="single" w:color="auto" w:sz="4" w:space="0"/>
              <w:left w:val="nil"/>
              <w:bottom w:val="single" w:color="auto" w:sz="4" w:space="0"/>
              <w:right w:val="single" w:color="auto" w:sz="4" w:space="0"/>
            </w:tcBorders>
            <w:noWrap/>
            <w:vAlign w:val="center"/>
          </w:tcPr>
          <w:p>
            <w:pPr>
              <w:jc w:val="both"/>
              <w:rPr>
                <w:rFonts w:hint="eastAsia" w:ascii="Times New Roman" w:hAnsi="Times New Roman" w:eastAsia="宋体"/>
                <w:lang w:val="en-US" w:eastAsia="zh-CN"/>
              </w:rPr>
            </w:pPr>
            <w:r>
              <w:rPr>
                <w:rFonts w:hint="eastAsia" w:ascii="Times New Roman" w:hAnsi="Times New Roman"/>
                <w:lang w:val="en-US" w:eastAsia="zh-CN"/>
              </w:rPr>
              <w:t>0</w:t>
            </w:r>
          </w:p>
        </w:tc>
        <w:tc>
          <w:tcPr>
            <w:tcW w:w="5121" w:type="dxa"/>
            <w:tcBorders>
              <w:top w:val="nil"/>
              <w:left w:val="nil"/>
              <w:bottom w:val="single" w:color="auto" w:sz="4" w:space="0"/>
              <w:right w:val="single" w:color="auto" w:sz="4" w:space="0"/>
            </w:tcBorders>
            <w:noWrap w:val="0"/>
            <w:vAlign w:val="center"/>
          </w:tcPr>
          <w:p>
            <w:pPr>
              <w:rPr>
                <w:rFonts w:ascii="宋体" w:hAnsi="宋体"/>
              </w:rPr>
            </w:pPr>
            <w:r>
              <w:rPr>
                <w:rFonts w:hint="eastAsia" w:ascii="宋体" w:hAnsi="宋体"/>
              </w:rPr>
              <w:t>八、社会保障和就业支出</w:t>
            </w:r>
          </w:p>
        </w:tc>
        <w:tc>
          <w:tcPr>
            <w:tcW w:w="1553" w:type="dxa"/>
            <w:tcBorders>
              <w:top w:val="single" w:color="auto" w:sz="4" w:space="0"/>
              <w:left w:val="nil"/>
              <w:bottom w:val="single" w:color="auto" w:sz="4" w:space="0"/>
              <w:right w:val="single" w:color="auto" w:sz="4" w:space="0"/>
            </w:tcBorders>
            <w:noWrap/>
            <w:vAlign w:val="center"/>
          </w:tcPr>
          <w:p>
            <w:pPr>
              <w:rPr>
                <w:rFonts w:hint="default" w:ascii="Times New Roman" w:hAnsi="Times New Roman" w:eastAsia="宋体"/>
                <w:lang w:val="en-US" w:eastAsia="zh-CN"/>
              </w:rPr>
            </w:pPr>
            <w:r>
              <w:rPr>
                <w:rFonts w:hint="eastAsia" w:ascii="Times New Roman" w:hAnsi="Times New Roman"/>
                <w:lang w:val="en-US" w:eastAsia="zh-CN"/>
              </w:rPr>
              <w:t>328.64</w:t>
            </w:r>
          </w:p>
        </w:tc>
        <w:tc>
          <w:tcPr>
            <w:tcW w:w="1553" w:type="dxa"/>
            <w:tcBorders>
              <w:top w:val="single" w:color="auto" w:sz="4" w:space="0"/>
              <w:left w:val="nil"/>
              <w:bottom w:val="single" w:color="auto" w:sz="4" w:space="0"/>
              <w:right w:val="single" w:color="auto" w:sz="4" w:space="0"/>
            </w:tcBorders>
            <w:noWrap/>
            <w:vAlign w:val="center"/>
          </w:tcPr>
          <w:p>
            <w:pPr>
              <w:rPr>
                <w:rFonts w:hint="eastAsia" w:ascii="Times New Roman" w:hAnsi="Times New Roman" w:eastAsia="宋体"/>
                <w:lang w:eastAsia="zh-CN"/>
              </w:rPr>
            </w:pPr>
          </w:p>
        </w:tc>
      </w:tr>
      <w:tr>
        <w:tblPrEx>
          <w:tblCellMar>
            <w:top w:w="0" w:type="dxa"/>
            <w:left w:w="108" w:type="dxa"/>
            <w:bottom w:w="0" w:type="dxa"/>
            <w:right w:w="108" w:type="dxa"/>
          </w:tblCellMar>
        </w:tblPrEx>
        <w:trPr>
          <w:trHeight w:val="355" w:hRule="atLeast"/>
        </w:trPr>
        <w:tc>
          <w:tcPr>
            <w:tcW w:w="5120" w:type="dxa"/>
            <w:tcBorders>
              <w:top w:val="nil"/>
              <w:left w:val="single" w:color="auto" w:sz="4" w:space="0"/>
              <w:bottom w:val="single" w:color="auto" w:sz="4" w:space="0"/>
              <w:right w:val="single" w:color="auto" w:sz="4" w:space="0"/>
            </w:tcBorders>
            <w:noWrap/>
            <w:vAlign w:val="center"/>
          </w:tcPr>
          <w:p>
            <w:pPr>
              <w:rPr>
                <w:rFonts w:ascii="宋体" w:hAnsi="宋体"/>
              </w:rPr>
            </w:pPr>
          </w:p>
        </w:tc>
        <w:tc>
          <w:tcPr>
            <w:tcW w:w="1553" w:type="dxa"/>
            <w:tcBorders>
              <w:top w:val="nil"/>
              <w:left w:val="nil"/>
              <w:bottom w:val="single" w:color="auto" w:sz="4" w:space="0"/>
              <w:right w:val="single" w:color="auto" w:sz="4" w:space="0"/>
            </w:tcBorders>
            <w:noWrap/>
            <w:vAlign w:val="center"/>
          </w:tcPr>
          <w:p>
            <w:pPr>
              <w:rPr>
                <w:rFonts w:hint="eastAsia" w:ascii="Times New Roman" w:hAnsi="Times New Roman" w:eastAsia="宋体"/>
                <w:lang w:eastAsia="zh-CN"/>
              </w:rPr>
            </w:pPr>
          </w:p>
        </w:tc>
        <w:tc>
          <w:tcPr>
            <w:tcW w:w="5121" w:type="dxa"/>
            <w:tcBorders>
              <w:top w:val="nil"/>
              <w:left w:val="nil"/>
              <w:bottom w:val="single" w:color="auto" w:sz="4" w:space="0"/>
              <w:right w:val="single" w:color="auto" w:sz="4" w:space="0"/>
            </w:tcBorders>
            <w:noWrap w:val="0"/>
            <w:vAlign w:val="center"/>
          </w:tcPr>
          <w:p>
            <w:pPr>
              <w:rPr>
                <w:rFonts w:ascii="宋体" w:hAnsi="宋体"/>
              </w:rPr>
            </w:pPr>
            <w:r>
              <w:rPr>
                <w:rFonts w:hint="eastAsia" w:ascii="宋体" w:hAnsi="宋体"/>
                <w:lang w:eastAsia="zh-CN"/>
              </w:rPr>
              <w:t>十</w:t>
            </w:r>
            <w:r>
              <w:rPr>
                <w:rFonts w:hint="eastAsia" w:ascii="宋体" w:hAnsi="宋体"/>
              </w:rPr>
              <w:t>、卫生健康支出</w:t>
            </w:r>
          </w:p>
        </w:tc>
        <w:tc>
          <w:tcPr>
            <w:tcW w:w="1553" w:type="dxa"/>
            <w:tcBorders>
              <w:top w:val="nil"/>
              <w:left w:val="nil"/>
              <w:bottom w:val="single" w:color="auto" w:sz="4" w:space="0"/>
              <w:right w:val="single" w:color="auto" w:sz="4" w:space="0"/>
            </w:tcBorders>
            <w:noWrap/>
            <w:vAlign w:val="center"/>
          </w:tcPr>
          <w:p>
            <w:pPr>
              <w:rPr>
                <w:rFonts w:hint="default" w:ascii="Times New Roman" w:hAnsi="Times New Roman" w:eastAsia="宋体"/>
                <w:lang w:val="en-US" w:eastAsia="zh-CN"/>
              </w:rPr>
            </w:pPr>
            <w:r>
              <w:rPr>
                <w:rFonts w:hint="eastAsia" w:ascii="Times New Roman" w:hAnsi="Times New Roman"/>
                <w:lang w:val="en-US" w:eastAsia="zh-CN"/>
              </w:rPr>
              <w:t>10.31</w:t>
            </w:r>
          </w:p>
        </w:tc>
        <w:tc>
          <w:tcPr>
            <w:tcW w:w="1553" w:type="dxa"/>
            <w:tcBorders>
              <w:top w:val="nil"/>
              <w:left w:val="nil"/>
              <w:bottom w:val="single" w:color="auto" w:sz="4" w:space="0"/>
              <w:right w:val="single" w:color="auto" w:sz="4" w:space="0"/>
            </w:tcBorders>
            <w:noWrap/>
            <w:vAlign w:val="center"/>
          </w:tcPr>
          <w:p>
            <w:pPr>
              <w:rPr>
                <w:rFonts w:hint="eastAsia" w:ascii="Times New Roman" w:hAnsi="Times New Roman" w:eastAsia="宋体"/>
                <w:lang w:eastAsia="zh-CN"/>
              </w:rPr>
            </w:pPr>
          </w:p>
        </w:tc>
      </w:tr>
      <w:tr>
        <w:tblPrEx>
          <w:tblCellMar>
            <w:top w:w="0" w:type="dxa"/>
            <w:left w:w="108" w:type="dxa"/>
            <w:bottom w:w="0" w:type="dxa"/>
            <w:right w:w="108" w:type="dxa"/>
          </w:tblCellMar>
        </w:tblPrEx>
        <w:trPr>
          <w:trHeight w:val="370" w:hRule="atLeast"/>
        </w:trPr>
        <w:tc>
          <w:tcPr>
            <w:tcW w:w="5120" w:type="dxa"/>
            <w:tcBorders>
              <w:top w:val="nil"/>
              <w:left w:val="single" w:color="auto" w:sz="4" w:space="0"/>
              <w:bottom w:val="single" w:color="auto" w:sz="4" w:space="0"/>
              <w:right w:val="single" w:color="auto" w:sz="4" w:space="0"/>
            </w:tcBorders>
            <w:noWrap/>
            <w:vAlign w:val="center"/>
          </w:tcPr>
          <w:p>
            <w:pPr>
              <w:rPr>
                <w:rFonts w:hint="eastAsia" w:ascii="Times New Roman" w:hAnsi="Times New Roman" w:eastAsia="宋体"/>
                <w:lang w:eastAsia="zh-CN"/>
              </w:rPr>
            </w:pPr>
          </w:p>
        </w:tc>
        <w:tc>
          <w:tcPr>
            <w:tcW w:w="1553" w:type="dxa"/>
            <w:tcBorders>
              <w:top w:val="nil"/>
              <w:left w:val="nil"/>
              <w:bottom w:val="single" w:color="auto" w:sz="4" w:space="0"/>
              <w:right w:val="single" w:color="auto" w:sz="4" w:space="0"/>
            </w:tcBorders>
            <w:noWrap/>
            <w:vAlign w:val="center"/>
          </w:tcPr>
          <w:p>
            <w:pPr>
              <w:rPr>
                <w:rFonts w:hint="eastAsia" w:ascii="Times New Roman" w:hAnsi="Times New Roman" w:eastAsia="宋体"/>
                <w:lang w:eastAsia="zh-CN"/>
              </w:rPr>
            </w:pPr>
          </w:p>
        </w:tc>
        <w:tc>
          <w:tcPr>
            <w:tcW w:w="5121" w:type="dxa"/>
            <w:tcBorders>
              <w:top w:val="nil"/>
              <w:left w:val="nil"/>
              <w:bottom w:val="single" w:color="auto" w:sz="4" w:space="0"/>
              <w:right w:val="single" w:color="auto" w:sz="4" w:space="0"/>
            </w:tcBorders>
            <w:noWrap w:val="0"/>
            <w:vAlign w:val="center"/>
          </w:tcPr>
          <w:p>
            <w:pPr>
              <w:rPr>
                <w:rFonts w:ascii="宋体" w:hAnsi="宋体"/>
              </w:rPr>
            </w:pPr>
            <w:r>
              <w:rPr>
                <w:rFonts w:hint="eastAsia" w:ascii="宋体" w:hAnsi="宋体"/>
              </w:rPr>
              <w:t>十</w:t>
            </w:r>
            <w:r>
              <w:rPr>
                <w:rFonts w:hint="eastAsia" w:ascii="宋体" w:hAnsi="宋体"/>
                <w:lang w:eastAsia="zh-CN"/>
              </w:rPr>
              <w:t>一</w:t>
            </w:r>
            <w:r>
              <w:rPr>
                <w:rFonts w:hint="eastAsia" w:ascii="宋体" w:hAnsi="宋体"/>
              </w:rPr>
              <w:t>、节能环保支出</w:t>
            </w:r>
          </w:p>
        </w:tc>
        <w:tc>
          <w:tcPr>
            <w:tcW w:w="1553" w:type="dxa"/>
            <w:tcBorders>
              <w:top w:val="nil"/>
              <w:left w:val="nil"/>
              <w:bottom w:val="single" w:color="auto" w:sz="4" w:space="0"/>
              <w:right w:val="single" w:color="auto" w:sz="4" w:space="0"/>
            </w:tcBorders>
            <w:noWrap/>
            <w:vAlign w:val="center"/>
          </w:tcPr>
          <w:p>
            <w:pPr>
              <w:jc w:val="left"/>
              <w:rPr>
                <w:rFonts w:hint="eastAsia" w:ascii="Times New Roman" w:hAnsi="Times New Roman" w:eastAsia="宋体"/>
                <w:lang w:eastAsia="zh-CN"/>
              </w:rPr>
            </w:pPr>
            <w:r>
              <w:rPr>
                <w:rFonts w:hint="eastAsia" w:ascii="Times New Roman" w:hAnsi="Times New Roman" w:eastAsia="宋体" w:cs="Times New Roman"/>
                <w:lang w:val="en-US" w:eastAsia="zh-CN"/>
              </w:rPr>
              <w:t>0</w:t>
            </w:r>
          </w:p>
        </w:tc>
        <w:tc>
          <w:tcPr>
            <w:tcW w:w="1553" w:type="dxa"/>
            <w:tcBorders>
              <w:top w:val="nil"/>
              <w:left w:val="nil"/>
              <w:bottom w:val="single" w:color="auto" w:sz="4" w:space="0"/>
              <w:right w:val="single" w:color="auto" w:sz="4" w:space="0"/>
            </w:tcBorders>
            <w:noWrap/>
            <w:vAlign w:val="center"/>
          </w:tcPr>
          <w:p>
            <w:pPr>
              <w:rPr>
                <w:rFonts w:hint="eastAsia" w:ascii="Times New Roman" w:hAnsi="Times New Roman" w:eastAsia="宋体"/>
                <w:lang w:eastAsia="zh-CN"/>
              </w:rPr>
            </w:pPr>
          </w:p>
        </w:tc>
      </w:tr>
      <w:tr>
        <w:tblPrEx>
          <w:tblCellMar>
            <w:top w:w="0" w:type="dxa"/>
            <w:left w:w="108" w:type="dxa"/>
            <w:bottom w:w="0" w:type="dxa"/>
            <w:right w:w="108" w:type="dxa"/>
          </w:tblCellMar>
        </w:tblPrEx>
        <w:trPr>
          <w:trHeight w:val="340" w:hRule="atLeast"/>
        </w:trPr>
        <w:tc>
          <w:tcPr>
            <w:tcW w:w="5120" w:type="dxa"/>
            <w:tcBorders>
              <w:top w:val="nil"/>
              <w:left w:val="single" w:color="auto" w:sz="4" w:space="0"/>
              <w:bottom w:val="single" w:color="auto" w:sz="4" w:space="0"/>
              <w:right w:val="single" w:color="auto" w:sz="4" w:space="0"/>
            </w:tcBorders>
            <w:noWrap/>
            <w:vAlign w:val="center"/>
          </w:tcPr>
          <w:p>
            <w:pPr>
              <w:rPr>
                <w:rFonts w:hint="eastAsia" w:ascii="Times New Roman" w:hAnsi="Times New Roman" w:eastAsia="宋体"/>
                <w:lang w:eastAsia="zh-CN"/>
              </w:rPr>
            </w:pPr>
          </w:p>
        </w:tc>
        <w:tc>
          <w:tcPr>
            <w:tcW w:w="1553" w:type="dxa"/>
            <w:tcBorders>
              <w:top w:val="nil"/>
              <w:left w:val="nil"/>
              <w:bottom w:val="single" w:color="auto" w:sz="4" w:space="0"/>
              <w:right w:val="single" w:color="auto" w:sz="4" w:space="0"/>
            </w:tcBorders>
            <w:noWrap/>
            <w:vAlign w:val="center"/>
          </w:tcPr>
          <w:p>
            <w:pPr>
              <w:rPr>
                <w:rFonts w:hint="eastAsia" w:ascii="Times New Roman" w:hAnsi="Times New Roman" w:eastAsia="宋体"/>
                <w:lang w:eastAsia="zh-CN"/>
              </w:rPr>
            </w:pPr>
          </w:p>
        </w:tc>
        <w:tc>
          <w:tcPr>
            <w:tcW w:w="5121" w:type="dxa"/>
            <w:tcBorders>
              <w:top w:val="nil"/>
              <w:left w:val="nil"/>
              <w:bottom w:val="single" w:color="auto" w:sz="4" w:space="0"/>
              <w:right w:val="single" w:color="auto" w:sz="4" w:space="0"/>
            </w:tcBorders>
            <w:noWrap w:val="0"/>
            <w:vAlign w:val="center"/>
          </w:tcPr>
          <w:p>
            <w:pPr>
              <w:rPr>
                <w:rFonts w:ascii="宋体" w:hAnsi="宋体"/>
              </w:rPr>
            </w:pPr>
            <w:r>
              <w:rPr>
                <w:rFonts w:hint="eastAsia" w:ascii="宋体" w:hAnsi="宋体"/>
              </w:rPr>
              <w:t>十</w:t>
            </w:r>
            <w:r>
              <w:rPr>
                <w:rFonts w:hint="eastAsia" w:ascii="宋体" w:hAnsi="宋体"/>
                <w:lang w:eastAsia="zh-CN"/>
              </w:rPr>
              <w:t>二</w:t>
            </w:r>
            <w:r>
              <w:rPr>
                <w:rFonts w:hint="eastAsia" w:ascii="宋体" w:hAnsi="宋体"/>
              </w:rPr>
              <w:t>、城乡社区支出</w:t>
            </w:r>
          </w:p>
        </w:tc>
        <w:tc>
          <w:tcPr>
            <w:tcW w:w="1553" w:type="dxa"/>
            <w:tcBorders>
              <w:top w:val="nil"/>
              <w:left w:val="nil"/>
              <w:bottom w:val="single" w:color="auto" w:sz="4" w:space="0"/>
              <w:right w:val="single" w:color="auto" w:sz="4" w:space="0"/>
            </w:tcBorders>
            <w:noWrap/>
            <w:vAlign w:val="center"/>
          </w:tcPr>
          <w:p>
            <w:pPr>
              <w:jc w:val="left"/>
              <w:rPr>
                <w:rFonts w:hint="eastAsia" w:ascii="Times New Roman" w:hAnsi="Times New Roman" w:eastAsia="宋体"/>
                <w:lang w:eastAsia="zh-CN"/>
              </w:rPr>
            </w:pPr>
            <w:r>
              <w:rPr>
                <w:rFonts w:hint="eastAsia" w:ascii="Times New Roman" w:hAnsi="Times New Roman" w:eastAsia="宋体" w:cs="Times New Roman"/>
                <w:lang w:val="en-US" w:eastAsia="zh-CN"/>
              </w:rPr>
              <w:t>0</w:t>
            </w:r>
          </w:p>
        </w:tc>
        <w:tc>
          <w:tcPr>
            <w:tcW w:w="1553" w:type="dxa"/>
            <w:tcBorders>
              <w:top w:val="nil"/>
              <w:left w:val="nil"/>
              <w:bottom w:val="single" w:color="auto" w:sz="4" w:space="0"/>
              <w:right w:val="single" w:color="auto" w:sz="4" w:space="0"/>
            </w:tcBorders>
            <w:noWrap/>
            <w:vAlign w:val="center"/>
          </w:tcPr>
          <w:p>
            <w:pPr>
              <w:rPr>
                <w:rFonts w:hint="eastAsia" w:ascii="Times New Roman" w:hAnsi="Times New Roman" w:eastAsia="宋体"/>
                <w:lang w:eastAsia="zh-CN"/>
              </w:rPr>
            </w:pPr>
          </w:p>
        </w:tc>
      </w:tr>
      <w:tr>
        <w:tblPrEx>
          <w:tblCellMar>
            <w:top w:w="0" w:type="dxa"/>
            <w:left w:w="108" w:type="dxa"/>
            <w:bottom w:w="0" w:type="dxa"/>
            <w:right w:w="108" w:type="dxa"/>
          </w:tblCellMar>
        </w:tblPrEx>
        <w:trPr>
          <w:trHeight w:val="340" w:hRule="atLeast"/>
        </w:trPr>
        <w:tc>
          <w:tcPr>
            <w:tcW w:w="5120" w:type="dxa"/>
            <w:tcBorders>
              <w:top w:val="nil"/>
              <w:left w:val="single" w:color="auto" w:sz="4" w:space="0"/>
              <w:bottom w:val="single" w:color="auto" w:sz="4" w:space="0"/>
              <w:right w:val="single" w:color="auto" w:sz="4" w:space="0"/>
            </w:tcBorders>
            <w:noWrap/>
            <w:vAlign w:val="center"/>
          </w:tcPr>
          <w:p>
            <w:pPr>
              <w:rPr>
                <w:rFonts w:hint="eastAsia" w:ascii="宋体" w:hAnsi="宋体" w:eastAsia="宋体"/>
                <w:lang w:eastAsia="zh-CN"/>
              </w:rPr>
            </w:pPr>
          </w:p>
        </w:tc>
        <w:tc>
          <w:tcPr>
            <w:tcW w:w="1553" w:type="dxa"/>
            <w:tcBorders>
              <w:top w:val="nil"/>
              <w:left w:val="nil"/>
              <w:bottom w:val="single" w:color="auto" w:sz="4" w:space="0"/>
              <w:right w:val="single" w:color="auto" w:sz="4" w:space="0"/>
            </w:tcBorders>
            <w:noWrap/>
            <w:vAlign w:val="center"/>
          </w:tcPr>
          <w:p>
            <w:pPr>
              <w:rPr>
                <w:rFonts w:hint="eastAsia" w:ascii="Times New Roman" w:hAnsi="Times New Roman" w:eastAsia="宋体"/>
                <w:lang w:eastAsia="zh-CN"/>
              </w:rPr>
            </w:pPr>
          </w:p>
        </w:tc>
        <w:tc>
          <w:tcPr>
            <w:tcW w:w="5121" w:type="dxa"/>
            <w:tcBorders>
              <w:top w:val="nil"/>
              <w:left w:val="nil"/>
              <w:bottom w:val="single" w:color="auto" w:sz="4" w:space="0"/>
              <w:right w:val="single" w:color="auto" w:sz="4" w:space="0"/>
            </w:tcBorders>
            <w:noWrap w:val="0"/>
            <w:vAlign w:val="center"/>
          </w:tcPr>
          <w:p>
            <w:pPr>
              <w:rPr>
                <w:rFonts w:ascii="宋体" w:hAnsi="宋体"/>
              </w:rPr>
            </w:pPr>
            <w:r>
              <w:rPr>
                <w:rFonts w:hint="eastAsia" w:ascii="宋体" w:hAnsi="宋体"/>
              </w:rPr>
              <w:t>十</w:t>
            </w:r>
            <w:r>
              <w:rPr>
                <w:rFonts w:hint="eastAsia" w:ascii="宋体" w:hAnsi="宋体"/>
                <w:lang w:eastAsia="zh-CN"/>
              </w:rPr>
              <w:t>三</w:t>
            </w:r>
            <w:r>
              <w:rPr>
                <w:rFonts w:hint="eastAsia" w:ascii="宋体" w:hAnsi="宋体"/>
              </w:rPr>
              <w:t>、农林水支出</w:t>
            </w:r>
          </w:p>
        </w:tc>
        <w:tc>
          <w:tcPr>
            <w:tcW w:w="1553" w:type="dxa"/>
            <w:tcBorders>
              <w:top w:val="nil"/>
              <w:left w:val="nil"/>
              <w:bottom w:val="single" w:color="auto" w:sz="4" w:space="0"/>
              <w:right w:val="single" w:color="auto" w:sz="4" w:space="0"/>
            </w:tcBorders>
            <w:noWrap/>
            <w:vAlign w:val="center"/>
          </w:tcPr>
          <w:p>
            <w:pPr>
              <w:jc w:val="left"/>
              <w:rPr>
                <w:rFonts w:hint="eastAsia" w:ascii="Times New Roman" w:hAnsi="Times New Roman" w:eastAsia="宋体"/>
                <w:lang w:eastAsia="zh-CN"/>
              </w:rPr>
            </w:pPr>
            <w:r>
              <w:rPr>
                <w:rFonts w:hint="eastAsia" w:ascii="Times New Roman" w:hAnsi="Times New Roman" w:eastAsia="宋体" w:cs="Times New Roman"/>
                <w:lang w:val="en-US" w:eastAsia="zh-CN"/>
              </w:rPr>
              <w:t>0</w:t>
            </w:r>
          </w:p>
        </w:tc>
        <w:tc>
          <w:tcPr>
            <w:tcW w:w="1553" w:type="dxa"/>
            <w:tcBorders>
              <w:top w:val="nil"/>
              <w:left w:val="nil"/>
              <w:bottom w:val="single" w:color="auto" w:sz="4" w:space="0"/>
              <w:right w:val="single" w:color="auto" w:sz="4" w:space="0"/>
            </w:tcBorders>
            <w:noWrap/>
            <w:vAlign w:val="center"/>
          </w:tcPr>
          <w:p>
            <w:pPr>
              <w:rPr>
                <w:rFonts w:hint="eastAsia" w:ascii="Times New Roman" w:hAnsi="Times New Roman" w:eastAsia="宋体"/>
                <w:lang w:eastAsia="zh-CN"/>
              </w:rPr>
            </w:pPr>
          </w:p>
        </w:tc>
      </w:tr>
      <w:tr>
        <w:tblPrEx>
          <w:tblCellMar>
            <w:top w:w="0" w:type="dxa"/>
            <w:left w:w="108" w:type="dxa"/>
            <w:bottom w:w="0" w:type="dxa"/>
            <w:right w:w="108" w:type="dxa"/>
          </w:tblCellMar>
        </w:tblPrEx>
        <w:trPr>
          <w:trHeight w:val="340" w:hRule="atLeast"/>
        </w:trPr>
        <w:tc>
          <w:tcPr>
            <w:tcW w:w="5120" w:type="dxa"/>
            <w:tcBorders>
              <w:top w:val="nil"/>
              <w:left w:val="single" w:color="auto" w:sz="4" w:space="0"/>
              <w:bottom w:val="single" w:color="auto" w:sz="4" w:space="0"/>
              <w:right w:val="single" w:color="auto" w:sz="4" w:space="0"/>
            </w:tcBorders>
            <w:noWrap/>
            <w:vAlign w:val="center"/>
          </w:tcPr>
          <w:p>
            <w:pPr>
              <w:rPr>
                <w:rFonts w:hint="eastAsia" w:ascii="Times New Roman" w:hAnsi="Times New Roman" w:eastAsia="宋体"/>
                <w:lang w:eastAsia="zh-CN"/>
              </w:rPr>
            </w:pPr>
          </w:p>
        </w:tc>
        <w:tc>
          <w:tcPr>
            <w:tcW w:w="1553" w:type="dxa"/>
            <w:tcBorders>
              <w:top w:val="nil"/>
              <w:left w:val="nil"/>
              <w:bottom w:val="single" w:color="auto" w:sz="4" w:space="0"/>
              <w:right w:val="single" w:color="auto" w:sz="4" w:space="0"/>
            </w:tcBorders>
            <w:noWrap/>
            <w:vAlign w:val="center"/>
          </w:tcPr>
          <w:p>
            <w:pPr>
              <w:rPr>
                <w:rFonts w:hint="eastAsia" w:ascii="Times New Roman" w:hAnsi="Times New Roman" w:eastAsia="宋体"/>
                <w:lang w:eastAsia="zh-CN"/>
              </w:rPr>
            </w:pPr>
          </w:p>
        </w:tc>
        <w:tc>
          <w:tcPr>
            <w:tcW w:w="5121" w:type="dxa"/>
            <w:tcBorders>
              <w:top w:val="nil"/>
              <w:left w:val="nil"/>
              <w:bottom w:val="single" w:color="auto" w:sz="4" w:space="0"/>
              <w:right w:val="single" w:color="auto" w:sz="4" w:space="0"/>
            </w:tcBorders>
            <w:noWrap w:val="0"/>
            <w:vAlign w:val="center"/>
          </w:tcPr>
          <w:p>
            <w:pPr>
              <w:rPr>
                <w:rFonts w:ascii="宋体" w:hAnsi="宋体"/>
              </w:rPr>
            </w:pPr>
            <w:r>
              <w:rPr>
                <w:rFonts w:hint="eastAsia" w:ascii="宋体" w:hAnsi="宋体"/>
              </w:rPr>
              <w:t>十</w:t>
            </w:r>
            <w:r>
              <w:rPr>
                <w:rFonts w:hint="eastAsia" w:ascii="宋体" w:hAnsi="宋体"/>
                <w:lang w:eastAsia="zh-CN"/>
              </w:rPr>
              <w:t>四</w:t>
            </w:r>
            <w:r>
              <w:rPr>
                <w:rFonts w:hint="eastAsia" w:ascii="宋体" w:hAnsi="宋体"/>
              </w:rPr>
              <w:t>、交通运输支出</w:t>
            </w:r>
          </w:p>
        </w:tc>
        <w:tc>
          <w:tcPr>
            <w:tcW w:w="1553" w:type="dxa"/>
            <w:tcBorders>
              <w:top w:val="nil"/>
              <w:left w:val="nil"/>
              <w:bottom w:val="single" w:color="auto" w:sz="4" w:space="0"/>
              <w:right w:val="single" w:color="auto" w:sz="4" w:space="0"/>
            </w:tcBorders>
            <w:noWrap/>
            <w:vAlign w:val="center"/>
          </w:tcPr>
          <w:p>
            <w:pPr>
              <w:jc w:val="left"/>
              <w:rPr>
                <w:rFonts w:hint="eastAsia" w:ascii="Times New Roman" w:hAnsi="Times New Roman" w:eastAsia="宋体"/>
                <w:lang w:eastAsia="zh-CN"/>
              </w:rPr>
            </w:pPr>
            <w:r>
              <w:rPr>
                <w:rFonts w:hint="eastAsia" w:ascii="Times New Roman" w:hAnsi="Times New Roman" w:eastAsia="宋体" w:cs="Times New Roman"/>
                <w:lang w:val="en-US" w:eastAsia="zh-CN"/>
              </w:rPr>
              <w:t>0</w:t>
            </w:r>
          </w:p>
        </w:tc>
        <w:tc>
          <w:tcPr>
            <w:tcW w:w="1553" w:type="dxa"/>
            <w:tcBorders>
              <w:top w:val="nil"/>
              <w:left w:val="nil"/>
              <w:bottom w:val="single" w:color="auto" w:sz="4" w:space="0"/>
              <w:right w:val="single" w:color="auto" w:sz="4" w:space="0"/>
            </w:tcBorders>
            <w:noWrap/>
            <w:vAlign w:val="center"/>
          </w:tcPr>
          <w:p>
            <w:pPr>
              <w:rPr>
                <w:rFonts w:hint="eastAsia" w:ascii="Times New Roman" w:hAnsi="Times New Roman" w:eastAsia="宋体"/>
                <w:lang w:eastAsia="zh-CN"/>
              </w:rPr>
            </w:pPr>
          </w:p>
        </w:tc>
      </w:tr>
      <w:tr>
        <w:tblPrEx>
          <w:tblCellMar>
            <w:top w:w="0" w:type="dxa"/>
            <w:left w:w="108" w:type="dxa"/>
            <w:bottom w:w="0" w:type="dxa"/>
            <w:right w:w="108" w:type="dxa"/>
          </w:tblCellMar>
        </w:tblPrEx>
        <w:trPr>
          <w:trHeight w:val="340" w:hRule="atLeast"/>
        </w:trPr>
        <w:tc>
          <w:tcPr>
            <w:tcW w:w="5120" w:type="dxa"/>
            <w:tcBorders>
              <w:top w:val="nil"/>
              <w:left w:val="single" w:color="auto" w:sz="4" w:space="0"/>
              <w:bottom w:val="single" w:color="auto" w:sz="4" w:space="0"/>
              <w:right w:val="single" w:color="auto" w:sz="4" w:space="0"/>
            </w:tcBorders>
            <w:noWrap/>
            <w:vAlign w:val="center"/>
          </w:tcPr>
          <w:p>
            <w:pPr>
              <w:rPr>
                <w:rFonts w:hint="eastAsia" w:ascii="Times New Roman" w:hAnsi="Times New Roman" w:eastAsia="宋体"/>
                <w:lang w:eastAsia="zh-CN"/>
              </w:rPr>
            </w:pPr>
          </w:p>
        </w:tc>
        <w:tc>
          <w:tcPr>
            <w:tcW w:w="1553" w:type="dxa"/>
            <w:tcBorders>
              <w:top w:val="nil"/>
              <w:left w:val="nil"/>
              <w:bottom w:val="single" w:color="auto" w:sz="4" w:space="0"/>
              <w:right w:val="single" w:color="auto" w:sz="4" w:space="0"/>
            </w:tcBorders>
            <w:noWrap/>
            <w:vAlign w:val="center"/>
          </w:tcPr>
          <w:p>
            <w:pPr>
              <w:rPr>
                <w:rFonts w:hint="eastAsia" w:ascii="Times New Roman" w:hAnsi="Times New Roman" w:eastAsia="宋体"/>
                <w:lang w:eastAsia="zh-CN"/>
              </w:rPr>
            </w:pPr>
          </w:p>
        </w:tc>
        <w:tc>
          <w:tcPr>
            <w:tcW w:w="5121" w:type="dxa"/>
            <w:tcBorders>
              <w:top w:val="nil"/>
              <w:left w:val="nil"/>
              <w:bottom w:val="single" w:color="auto" w:sz="4" w:space="0"/>
              <w:right w:val="single" w:color="auto" w:sz="4" w:space="0"/>
            </w:tcBorders>
            <w:noWrap w:val="0"/>
            <w:vAlign w:val="center"/>
          </w:tcPr>
          <w:p>
            <w:pPr>
              <w:rPr>
                <w:rFonts w:ascii="宋体" w:hAnsi="宋体"/>
              </w:rPr>
            </w:pPr>
            <w:r>
              <w:rPr>
                <w:rFonts w:hint="eastAsia" w:ascii="宋体" w:hAnsi="宋体"/>
              </w:rPr>
              <w:t>十</w:t>
            </w:r>
            <w:r>
              <w:rPr>
                <w:rFonts w:hint="eastAsia" w:ascii="宋体" w:hAnsi="宋体"/>
                <w:lang w:eastAsia="zh-CN"/>
              </w:rPr>
              <w:t>五</w:t>
            </w:r>
            <w:r>
              <w:rPr>
                <w:rFonts w:hint="eastAsia" w:ascii="宋体" w:hAnsi="宋体"/>
              </w:rPr>
              <w:t>、资源勘探</w:t>
            </w:r>
            <w:r>
              <w:rPr>
                <w:rFonts w:hint="eastAsia" w:ascii="宋体" w:hAnsi="宋体"/>
                <w:color w:val="auto"/>
                <w:lang w:eastAsia="zh-CN"/>
              </w:rPr>
              <w:t>工业</w:t>
            </w:r>
            <w:r>
              <w:rPr>
                <w:rFonts w:hint="eastAsia" w:ascii="宋体" w:hAnsi="宋体"/>
              </w:rPr>
              <w:t>信息等支出</w:t>
            </w:r>
          </w:p>
        </w:tc>
        <w:tc>
          <w:tcPr>
            <w:tcW w:w="1553" w:type="dxa"/>
            <w:tcBorders>
              <w:top w:val="nil"/>
              <w:left w:val="nil"/>
              <w:bottom w:val="single" w:color="auto" w:sz="4" w:space="0"/>
              <w:right w:val="single" w:color="auto" w:sz="4" w:space="0"/>
            </w:tcBorders>
            <w:noWrap/>
            <w:vAlign w:val="center"/>
          </w:tcPr>
          <w:p>
            <w:pPr>
              <w:jc w:val="left"/>
              <w:rPr>
                <w:rFonts w:hint="eastAsia" w:ascii="Times New Roman" w:hAnsi="Times New Roman" w:eastAsia="宋体"/>
                <w:lang w:eastAsia="zh-CN"/>
              </w:rPr>
            </w:pPr>
            <w:r>
              <w:rPr>
                <w:rFonts w:hint="eastAsia" w:ascii="Times New Roman" w:hAnsi="Times New Roman" w:eastAsia="宋体" w:cs="Times New Roman"/>
                <w:lang w:val="en-US" w:eastAsia="zh-CN"/>
              </w:rPr>
              <w:t>0</w:t>
            </w:r>
          </w:p>
        </w:tc>
        <w:tc>
          <w:tcPr>
            <w:tcW w:w="1553" w:type="dxa"/>
            <w:tcBorders>
              <w:top w:val="nil"/>
              <w:left w:val="nil"/>
              <w:bottom w:val="single" w:color="auto" w:sz="4" w:space="0"/>
              <w:right w:val="single" w:color="auto" w:sz="4" w:space="0"/>
            </w:tcBorders>
            <w:noWrap/>
            <w:vAlign w:val="center"/>
          </w:tcPr>
          <w:p>
            <w:pPr>
              <w:rPr>
                <w:rFonts w:hint="eastAsia" w:ascii="Times New Roman" w:hAnsi="Times New Roman" w:eastAsia="宋体"/>
                <w:lang w:eastAsia="zh-CN"/>
              </w:rPr>
            </w:pPr>
          </w:p>
        </w:tc>
      </w:tr>
      <w:tr>
        <w:tblPrEx>
          <w:tblCellMar>
            <w:top w:w="0" w:type="dxa"/>
            <w:left w:w="108" w:type="dxa"/>
            <w:bottom w:w="0" w:type="dxa"/>
            <w:right w:w="108" w:type="dxa"/>
          </w:tblCellMar>
        </w:tblPrEx>
        <w:trPr>
          <w:trHeight w:val="340" w:hRule="atLeast"/>
        </w:trPr>
        <w:tc>
          <w:tcPr>
            <w:tcW w:w="5120" w:type="dxa"/>
            <w:tcBorders>
              <w:top w:val="nil"/>
              <w:left w:val="single" w:color="auto" w:sz="4" w:space="0"/>
              <w:bottom w:val="single" w:color="auto" w:sz="4" w:space="0"/>
              <w:right w:val="single" w:color="auto" w:sz="4" w:space="0"/>
            </w:tcBorders>
            <w:noWrap/>
            <w:vAlign w:val="center"/>
          </w:tcPr>
          <w:p>
            <w:pPr>
              <w:rPr>
                <w:rFonts w:hint="eastAsia" w:ascii="Times New Roman" w:hAnsi="Times New Roman" w:eastAsia="宋体"/>
                <w:lang w:eastAsia="zh-CN"/>
              </w:rPr>
            </w:pPr>
          </w:p>
        </w:tc>
        <w:tc>
          <w:tcPr>
            <w:tcW w:w="1553" w:type="dxa"/>
            <w:tcBorders>
              <w:top w:val="nil"/>
              <w:left w:val="nil"/>
              <w:bottom w:val="single" w:color="auto" w:sz="4" w:space="0"/>
              <w:right w:val="single" w:color="auto" w:sz="4" w:space="0"/>
            </w:tcBorders>
            <w:noWrap/>
            <w:vAlign w:val="center"/>
          </w:tcPr>
          <w:p>
            <w:pPr>
              <w:rPr>
                <w:rFonts w:hint="eastAsia" w:ascii="Times New Roman" w:hAnsi="Times New Roman" w:eastAsia="宋体"/>
                <w:lang w:eastAsia="zh-CN"/>
              </w:rPr>
            </w:pPr>
          </w:p>
        </w:tc>
        <w:tc>
          <w:tcPr>
            <w:tcW w:w="5121" w:type="dxa"/>
            <w:tcBorders>
              <w:top w:val="nil"/>
              <w:left w:val="nil"/>
              <w:bottom w:val="single" w:color="auto" w:sz="4" w:space="0"/>
              <w:right w:val="single" w:color="auto" w:sz="4" w:space="0"/>
            </w:tcBorders>
            <w:noWrap w:val="0"/>
            <w:vAlign w:val="center"/>
          </w:tcPr>
          <w:p>
            <w:pPr>
              <w:rPr>
                <w:rFonts w:ascii="宋体" w:hAnsi="宋体"/>
              </w:rPr>
            </w:pPr>
            <w:r>
              <w:rPr>
                <w:rFonts w:hint="eastAsia" w:ascii="宋体" w:hAnsi="宋体"/>
              </w:rPr>
              <w:t>十</w:t>
            </w:r>
            <w:r>
              <w:rPr>
                <w:rFonts w:hint="eastAsia" w:ascii="宋体" w:hAnsi="宋体"/>
                <w:lang w:eastAsia="zh-CN"/>
              </w:rPr>
              <w:t>六</w:t>
            </w:r>
            <w:r>
              <w:rPr>
                <w:rFonts w:hint="eastAsia" w:ascii="宋体" w:hAnsi="宋体"/>
              </w:rPr>
              <w:t>、商业服务业等支出</w:t>
            </w:r>
          </w:p>
        </w:tc>
        <w:tc>
          <w:tcPr>
            <w:tcW w:w="1553" w:type="dxa"/>
            <w:tcBorders>
              <w:top w:val="nil"/>
              <w:left w:val="nil"/>
              <w:bottom w:val="single" w:color="auto" w:sz="4" w:space="0"/>
              <w:right w:val="single" w:color="auto" w:sz="4" w:space="0"/>
            </w:tcBorders>
            <w:noWrap/>
            <w:vAlign w:val="center"/>
          </w:tcPr>
          <w:p>
            <w:pPr>
              <w:jc w:val="left"/>
              <w:rPr>
                <w:rFonts w:hint="eastAsia" w:ascii="Times New Roman" w:hAnsi="Times New Roman" w:eastAsia="宋体"/>
                <w:lang w:eastAsia="zh-CN"/>
              </w:rPr>
            </w:pPr>
            <w:r>
              <w:rPr>
                <w:rFonts w:hint="eastAsia" w:ascii="Times New Roman" w:hAnsi="Times New Roman" w:eastAsia="宋体" w:cs="Times New Roman"/>
                <w:lang w:val="en-US" w:eastAsia="zh-CN"/>
              </w:rPr>
              <w:t>0</w:t>
            </w:r>
          </w:p>
        </w:tc>
        <w:tc>
          <w:tcPr>
            <w:tcW w:w="1553" w:type="dxa"/>
            <w:tcBorders>
              <w:top w:val="nil"/>
              <w:left w:val="nil"/>
              <w:bottom w:val="single" w:color="auto" w:sz="4" w:space="0"/>
              <w:right w:val="single" w:color="auto" w:sz="4" w:space="0"/>
            </w:tcBorders>
            <w:noWrap/>
            <w:vAlign w:val="center"/>
          </w:tcPr>
          <w:p>
            <w:pPr>
              <w:rPr>
                <w:rFonts w:hint="eastAsia" w:ascii="Times New Roman" w:hAnsi="Times New Roman" w:eastAsia="宋体"/>
                <w:lang w:eastAsia="zh-CN"/>
              </w:rPr>
            </w:pPr>
          </w:p>
        </w:tc>
      </w:tr>
      <w:tr>
        <w:tblPrEx>
          <w:tblCellMar>
            <w:top w:w="0" w:type="dxa"/>
            <w:left w:w="108" w:type="dxa"/>
            <w:bottom w:w="0" w:type="dxa"/>
            <w:right w:w="108" w:type="dxa"/>
          </w:tblCellMar>
        </w:tblPrEx>
        <w:trPr>
          <w:trHeight w:val="340" w:hRule="atLeast"/>
        </w:trPr>
        <w:tc>
          <w:tcPr>
            <w:tcW w:w="5120" w:type="dxa"/>
            <w:tcBorders>
              <w:top w:val="nil"/>
              <w:left w:val="single" w:color="auto" w:sz="4" w:space="0"/>
              <w:bottom w:val="single" w:color="auto" w:sz="4" w:space="0"/>
              <w:right w:val="single" w:color="auto" w:sz="4" w:space="0"/>
            </w:tcBorders>
            <w:noWrap/>
            <w:vAlign w:val="center"/>
          </w:tcPr>
          <w:p>
            <w:pPr>
              <w:rPr>
                <w:rFonts w:hint="eastAsia" w:ascii="Times New Roman" w:hAnsi="Times New Roman" w:eastAsia="宋体"/>
                <w:lang w:eastAsia="zh-CN"/>
              </w:rPr>
            </w:pPr>
          </w:p>
        </w:tc>
        <w:tc>
          <w:tcPr>
            <w:tcW w:w="1553" w:type="dxa"/>
            <w:tcBorders>
              <w:top w:val="nil"/>
              <w:left w:val="nil"/>
              <w:bottom w:val="single" w:color="auto" w:sz="4" w:space="0"/>
              <w:right w:val="single" w:color="auto" w:sz="4" w:space="0"/>
            </w:tcBorders>
            <w:noWrap/>
            <w:vAlign w:val="center"/>
          </w:tcPr>
          <w:p>
            <w:pPr>
              <w:rPr>
                <w:rFonts w:hint="eastAsia" w:ascii="Times New Roman" w:hAnsi="Times New Roman" w:eastAsia="宋体"/>
                <w:lang w:eastAsia="zh-CN"/>
              </w:rPr>
            </w:pPr>
          </w:p>
        </w:tc>
        <w:tc>
          <w:tcPr>
            <w:tcW w:w="5121" w:type="dxa"/>
            <w:tcBorders>
              <w:top w:val="nil"/>
              <w:left w:val="nil"/>
              <w:bottom w:val="single" w:color="auto" w:sz="4" w:space="0"/>
              <w:right w:val="single" w:color="auto" w:sz="4" w:space="0"/>
            </w:tcBorders>
            <w:noWrap w:val="0"/>
            <w:vAlign w:val="center"/>
          </w:tcPr>
          <w:p>
            <w:pPr>
              <w:rPr>
                <w:rFonts w:ascii="宋体" w:hAnsi="宋体"/>
              </w:rPr>
            </w:pPr>
            <w:r>
              <w:rPr>
                <w:rFonts w:hint="eastAsia" w:ascii="宋体" w:hAnsi="宋体"/>
              </w:rPr>
              <w:t>十</w:t>
            </w:r>
            <w:r>
              <w:rPr>
                <w:rFonts w:hint="eastAsia" w:ascii="宋体" w:hAnsi="宋体"/>
                <w:lang w:eastAsia="zh-CN"/>
              </w:rPr>
              <w:t>七</w:t>
            </w:r>
            <w:r>
              <w:rPr>
                <w:rFonts w:hint="eastAsia" w:ascii="宋体" w:hAnsi="宋体"/>
              </w:rPr>
              <w:t>、金融支出</w:t>
            </w:r>
          </w:p>
        </w:tc>
        <w:tc>
          <w:tcPr>
            <w:tcW w:w="1553" w:type="dxa"/>
            <w:tcBorders>
              <w:top w:val="nil"/>
              <w:left w:val="nil"/>
              <w:bottom w:val="single" w:color="auto" w:sz="4" w:space="0"/>
              <w:right w:val="single" w:color="auto" w:sz="4" w:space="0"/>
            </w:tcBorders>
            <w:noWrap/>
            <w:vAlign w:val="center"/>
          </w:tcPr>
          <w:p>
            <w:pPr>
              <w:jc w:val="left"/>
              <w:rPr>
                <w:rFonts w:ascii="Times New Roman" w:hAnsi="Times New Roman"/>
              </w:rPr>
            </w:pPr>
            <w:r>
              <w:rPr>
                <w:rFonts w:hint="eastAsia" w:ascii="Times New Roman" w:hAnsi="Times New Roman" w:eastAsia="宋体" w:cs="Times New Roman"/>
                <w:lang w:val="en-US" w:eastAsia="zh-CN"/>
              </w:rPr>
              <w:t>0</w:t>
            </w:r>
          </w:p>
        </w:tc>
        <w:tc>
          <w:tcPr>
            <w:tcW w:w="1553" w:type="dxa"/>
            <w:tcBorders>
              <w:top w:val="nil"/>
              <w:left w:val="nil"/>
              <w:bottom w:val="single" w:color="auto" w:sz="4" w:space="0"/>
              <w:right w:val="single" w:color="auto" w:sz="4" w:space="0"/>
            </w:tcBorders>
            <w:noWrap/>
            <w:vAlign w:val="center"/>
          </w:tcPr>
          <w:p>
            <w:pPr>
              <w:rPr>
                <w:rFonts w:hint="eastAsia" w:ascii="Times New Roman" w:hAnsi="Times New Roman" w:eastAsia="宋体"/>
                <w:lang w:eastAsia="zh-CN"/>
              </w:rPr>
            </w:pPr>
          </w:p>
        </w:tc>
      </w:tr>
      <w:tr>
        <w:tblPrEx>
          <w:tblCellMar>
            <w:top w:w="0" w:type="dxa"/>
            <w:left w:w="108" w:type="dxa"/>
            <w:bottom w:w="0" w:type="dxa"/>
            <w:right w:w="108" w:type="dxa"/>
          </w:tblCellMar>
        </w:tblPrEx>
        <w:trPr>
          <w:trHeight w:val="340" w:hRule="atLeast"/>
        </w:trPr>
        <w:tc>
          <w:tcPr>
            <w:tcW w:w="5120" w:type="dxa"/>
            <w:tcBorders>
              <w:top w:val="nil"/>
              <w:left w:val="single" w:color="auto" w:sz="4" w:space="0"/>
              <w:bottom w:val="single" w:color="auto" w:sz="4" w:space="0"/>
              <w:right w:val="single" w:color="auto" w:sz="4" w:space="0"/>
            </w:tcBorders>
            <w:noWrap/>
            <w:vAlign w:val="center"/>
          </w:tcPr>
          <w:p>
            <w:pPr>
              <w:rPr>
                <w:rFonts w:hint="eastAsia" w:ascii="Times New Roman" w:hAnsi="Times New Roman" w:eastAsia="宋体"/>
                <w:lang w:eastAsia="zh-CN"/>
              </w:rPr>
            </w:pPr>
          </w:p>
        </w:tc>
        <w:tc>
          <w:tcPr>
            <w:tcW w:w="1553" w:type="dxa"/>
            <w:tcBorders>
              <w:top w:val="nil"/>
              <w:left w:val="nil"/>
              <w:bottom w:val="single" w:color="auto" w:sz="4" w:space="0"/>
              <w:right w:val="single" w:color="auto" w:sz="4" w:space="0"/>
            </w:tcBorders>
            <w:noWrap/>
            <w:vAlign w:val="center"/>
          </w:tcPr>
          <w:p>
            <w:pPr>
              <w:rPr>
                <w:rFonts w:hint="eastAsia" w:ascii="Times New Roman" w:hAnsi="Times New Roman" w:eastAsia="宋体"/>
                <w:lang w:eastAsia="zh-CN"/>
              </w:rPr>
            </w:pPr>
          </w:p>
        </w:tc>
        <w:tc>
          <w:tcPr>
            <w:tcW w:w="5121" w:type="dxa"/>
            <w:tcBorders>
              <w:top w:val="nil"/>
              <w:left w:val="nil"/>
              <w:bottom w:val="single" w:color="auto" w:sz="4" w:space="0"/>
              <w:right w:val="single" w:color="auto" w:sz="4" w:space="0"/>
            </w:tcBorders>
            <w:noWrap w:val="0"/>
            <w:vAlign w:val="center"/>
          </w:tcPr>
          <w:p>
            <w:pPr>
              <w:rPr>
                <w:rFonts w:ascii="宋体" w:hAnsi="宋体"/>
              </w:rPr>
            </w:pPr>
            <w:r>
              <w:rPr>
                <w:rFonts w:hint="eastAsia" w:ascii="宋体" w:hAnsi="宋体"/>
                <w:lang w:eastAsia="zh-CN"/>
              </w:rPr>
              <w:t>二十</w:t>
            </w:r>
            <w:r>
              <w:rPr>
                <w:rFonts w:hint="eastAsia" w:ascii="宋体" w:hAnsi="宋体"/>
              </w:rPr>
              <w:t>、自然资源海洋气象等支出</w:t>
            </w:r>
          </w:p>
        </w:tc>
        <w:tc>
          <w:tcPr>
            <w:tcW w:w="1553" w:type="dxa"/>
            <w:tcBorders>
              <w:top w:val="nil"/>
              <w:left w:val="nil"/>
              <w:bottom w:val="single" w:color="auto" w:sz="4" w:space="0"/>
              <w:right w:val="single" w:color="auto" w:sz="4" w:space="0"/>
            </w:tcBorders>
            <w:noWrap/>
            <w:vAlign w:val="center"/>
          </w:tcPr>
          <w:p>
            <w:pPr>
              <w:jc w:val="left"/>
              <w:rPr>
                <w:rFonts w:hint="eastAsia" w:ascii="Times New Roman" w:hAnsi="Times New Roman" w:eastAsia="宋体"/>
                <w:lang w:eastAsia="zh-CN"/>
              </w:rPr>
            </w:pPr>
            <w:r>
              <w:rPr>
                <w:rFonts w:hint="eastAsia" w:ascii="Times New Roman" w:hAnsi="Times New Roman" w:eastAsia="宋体" w:cs="Times New Roman"/>
                <w:lang w:val="en-US" w:eastAsia="zh-CN"/>
              </w:rPr>
              <w:t>0</w:t>
            </w:r>
          </w:p>
        </w:tc>
        <w:tc>
          <w:tcPr>
            <w:tcW w:w="1553" w:type="dxa"/>
            <w:tcBorders>
              <w:top w:val="nil"/>
              <w:left w:val="nil"/>
              <w:bottom w:val="single" w:color="auto" w:sz="4" w:space="0"/>
              <w:right w:val="single" w:color="auto" w:sz="4" w:space="0"/>
            </w:tcBorders>
            <w:noWrap/>
            <w:vAlign w:val="center"/>
          </w:tcPr>
          <w:p>
            <w:pPr>
              <w:rPr>
                <w:rFonts w:hint="eastAsia" w:ascii="Times New Roman" w:hAnsi="Times New Roman" w:eastAsia="宋体"/>
                <w:lang w:eastAsia="zh-CN"/>
              </w:rPr>
            </w:pPr>
          </w:p>
        </w:tc>
      </w:tr>
      <w:tr>
        <w:tblPrEx>
          <w:tblCellMar>
            <w:top w:w="0" w:type="dxa"/>
            <w:left w:w="108" w:type="dxa"/>
            <w:bottom w:w="0" w:type="dxa"/>
            <w:right w:w="108" w:type="dxa"/>
          </w:tblCellMar>
        </w:tblPrEx>
        <w:trPr>
          <w:trHeight w:val="340" w:hRule="atLeast"/>
        </w:trPr>
        <w:tc>
          <w:tcPr>
            <w:tcW w:w="5120" w:type="dxa"/>
            <w:tcBorders>
              <w:top w:val="nil"/>
              <w:left w:val="single" w:color="auto" w:sz="4" w:space="0"/>
              <w:bottom w:val="single" w:color="auto" w:sz="4" w:space="0"/>
              <w:right w:val="single" w:color="auto" w:sz="4" w:space="0"/>
            </w:tcBorders>
            <w:noWrap/>
            <w:vAlign w:val="center"/>
          </w:tcPr>
          <w:p>
            <w:pPr>
              <w:rPr>
                <w:rFonts w:hint="eastAsia" w:ascii="Times New Roman" w:hAnsi="Times New Roman" w:eastAsia="宋体"/>
                <w:lang w:eastAsia="zh-CN"/>
              </w:rPr>
            </w:pPr>
          </w:p>
        </w:tc>
        <w:tc>
          <w:tcPr>
            <w:tcW w:w="1553" w:type="dxa"/>
            <w:tcBorders>
              <w:top w:val="nil"/>
              <w:left w:val="nil"/>
              <w:bottom w:val="single" w:color="auto" w:sz="4" w:space="0"/>
              <w:right w:val="single" w:color="auto" w:sz="4" w:space="0"/>
            </w:tcBorders>
            <w:noWrap/>
            <w:vAlign w:val="center"/>
          </w:tcPr>
          <w:p>
            <w:pPr>
              <w:rPr>
                <w:rFonts w:hint="eastAsia" w:ascii="Times New Roman" w:hAnsi="Times New Roman" w:eastAsia="宋体"/>
                <w:lang w:eastAsia="zh-CN"/>
              </w:rPr>
            </w:pPr>
          </w:p>
        </w:tc>
        <w:tc>
          <w:tcPr>
            <w:tcW w:w="5121" w:type="dxa"/>
            <w:tcBorders>
              <w:top w:val="nil"/>
              <w:left w:val="nil"/>
              <w:bottom w:val="single" w:color="auto" w:sz="4" w:space="0"/>
              <w:right w:val="single" w:color="auto" w:sz="4" w:space="0"/>
            </w:tcBorders>
            <w:noWrap w:val="0"/>
            <w:vAlign w:val="center"/>
          </w:tcPr>
          <w:p>
            <w:pPr>
              <w:rPr>
                <w:rFonts w:ascii="宋体" w:hAnsi="宋体"/>
              </w:rPr>
            </w:pPr>
            <w:r>
              <w:rPr>
                <w:rFonts w:hint="eastAsia" w:ascii="宋体" w:hAnsi="宋体"/>
                <w:lang w:eastAsia="zh-CN"/>
              </w:rPr>
              <w:t>二十一</w:t>
            </w:r>
            <w:r>
              <w:rPr>
                <w:rFonts w:hint="eastAsia" w:ascii="宋体" w:hAnsi="宋体"/>
              </w:rPr>
              <w:t>、住房保障支出</w:t>
            </w:r>
          </w:p>
        </w:tc>
        <w:tc>
          <w:tcPr>
            <w:tcW w:w="1553" w:type="dxa"/>
            <w:tcBorders>
              <w:top w:val="nil"/>
              <w:left w:val="nil"/>
              <w:bottom w:val="single" w:color="auto" w:sz="4" w:space="0"/>
              <w:right w:val="single" w:color="auto" w:sz="4" w:space="0"/>
            </w:tcBorders>
            <w:noWrap/>
            <w:vAlign w:val="center"/>
          </w:tcPr>
          <w:p>
            <w:pPr>
              <w:rPr>
                <w:rFonts w:hint="default" w:ascii="Times New Roman" w:hAnsi="Times New Roman" w:eastAsia="宋体"/>
                <w:lang w:val="en-US" w:eastAsia="zh-CN"/>
              </w:rPr>
            </w:pPr>
            <w:r>
              <w:rPr>
                <w:rFonts w:hint="eastAsia" w:ascii="Times New Roman" w:hAnsi="Times New Roman"/>
                <w:lang w:val="en-US" w:eastAsia="zh-CN"/>
              </w:rPr>
              <w:t>20.98</w:t>
            </w:r>
          </w:p>
        </w:tc>
        <w:tc>
          <w:tcPr>
            <w:tcW w:w="1553" w:type="dxa"/>
            <w:tcBorders>
              <w:top w:val="nil"/>
              <w:left w:val="nil"/>
              <w:bottom w:val="single" w:color="auto" w:sz="4" w:space="0"/>
              <w:right w:val="single" w:color="auto" w:sz="4" w:space="0"/>
            </w:tcBorders>
            <w:noWrap/>
            <w:vAlign w:val="center"/>
          </w:tcPr>
          <w:p>
            <w:pPr>
              <w:rPr>
                <w:rFonts w:hint="eastAsia" w:ascii="Times New Roman" w:hAnsi="Times New Roman" w:eastAsia="宋体"/>
                <w:lang w:eastAsia="zh-CN"/>
              </w:rPr>
            </w:pPr>
          </w:p>
        </w:tc>
      </w:tr>
      <w:tr>
        <w:tblPrEx>
          <w:tblCellMar>
            <w:top w:w="0" w:type="dxa"/>
            <w:left w:w="108" w:type="dxa"/>
            <w:bottom w:w="0" w:type="dxa"/>
            <w:right w:w="108" w:type="dxa"/>
          </w:tblCellMar>
        </w:tblPrEx>
        <w:trPr>
          <w:trHeight w:val="340" w:hRule="atLeast"/>
        </w:trPr>
        <w:tc>
          <w:tcPr>
            <w:tcW w:w="5120" w:type="dxa"/>
            <w:tcBorders>
              <w:top w:val="nil"/>
              <w:left w:val="single" w:color="000000" w:sz="4" w:space="0"/>
              <w:bottom w:val="single" w:color="000000" w:sz="4" w:space="0"/>
              <w:right w:val="single" w:color="000000" w:sz="4" w:space="0"/>
            </w:tcBorders>
            <w:noWrap w:val="0"/>
            <w:vAlign w:val="center"/>
          </w:tcPr>
          <w:p>
            <w:pPr>
              <w:rPr>
                <w:rFonts w:hint="eastAsia" w:ascii="宋体" w:hAnsi="宋体"/>
                <w:color w:val="000000"/>
              </w:rPr>
            </w:pPr>
          </w:p>
        </w:tc>
        <w:tc>
          <w:tcPr>
            <w:tcW w:w="1553" w:type="dxa"/>
            <w:tcBorders>
              <w:top w:val="nil"/>
              <w:left w:val="nil"/>
              <w:bottom w:val="single" w:color="auto" w:sz="4" w:space="0"/>
              <w:right w:val="single" w:color="auto" w:sz="4" w:space="0"/>
            </w:tcBorders>
            <w:noWrap/>
            <w:vAlign w:val="center"/>
          </w:tcPr>
          <w:p>
            <w:pPr>
              <w:jc w:val="right"/>
              <w:rPr>
                <w:rFonts w:ascii="Times New Roman" w:hAnsi="Times New Roman"/>
                <w:b/>
                <w:bCs/>
              </w:rPr>
            </w:pPr>
          </w:p>
        </w:tc>
        <w:tc>
          <w:tcPr>
            <w:tcW w:w="5121" w:type="dxa"/>
            <w:tcBorders>
              <w:top w:val="nil"/>
              <w:left w:val="nil"/>
              <w:bottom w:val="single" w:color="000000" w:sz="4" w:space="0"/>
              <w:right w:val="single" w:color="000000" w:sz="4" w:space="0"/>
            </w:tcBorders>
            <w:noWrap w:val="0"/>
            <w:vAlign w:val="center"/>
          </w:tcPr>
          <w:p>
            <w:pPr>
              <w:rPr>
                <w:rFonts w:hint="eastAsia" w:ascii="宋体" w:hAnsi="宋体"/>
                <w:lang w:val="en-US" w:eastAsia="zh-CN" w:bidi="ar-SA"/>
              </w:rPr>
            </w:pPr>
            <w:r>
              <w:rPr>
                <w:rFonts w:hint="eastAsia" w:ascii="宋体" w:hAnsi="宋体"/>
              </w:rPr>
              <w:t>二十</w:t>
            </w:r>
            <w:r>
              <w:rPr>
                <w:rFonts w:hint="eastAsia" w:ascii="宋体" w:hAnsi="宋体"/>
                <w:lang w:eastAsia="zh-CN"/>
              </w:rPr>
              <w:t>二</w:t>
            </w:r>
            <w:r>
              <w:rPr>
                <w:rFonts w:hint="eastAsia" w:ascii="宋体" w:hAnsi="宋体"/>
              </w:rPr>
              <w:t>、粮油物资</w:t>
            </w:r>
            <w:r>
              <w:rPr>
                <w:rFonts w:hint="eastAsia" w:ascii="宋体" w:hAnsi="宋体"/>
                <w:color w:val="auto"/>
                <w:lang w:eastAsia="zh-CN"/>
              </w:rPr>
              <w:t>储备</w:t>
            </w:r>
            <w:r>
              <w:rPr>
                <w:rFonts w:hint="eastAsia" w:ascii="宋体" w:hAnsi="宋体"/>
              </w:rPr>
              <w:t>支出</w:t>
            </w:r>
          </w:p>
        </w:tc>
        <w:tc>
          <w:tcPr>
            <w:tcW w:w="1553" w:type="dxa"/>
            <w:tcBorders>
              <w:top w:val="nil"/>
              <w:left w:val="nil"/>
              <w:bottom w:val="single" w:color="auto" w:sz="4" w:space="0"/>
              <w:right w:val="single" w:color="auto" w:sz="4" w:space="0"/>
            </w:tcBorders>
            <w:noWrap/>
            <w:vAlign w:val="center"/>
          </w:tcPr>
          <w:p>
            <w:pPr>
              <w:jc w:val="left"/>
              <w:rPr>
                <w:rFonts w:ascii="Times New Roman" w:hAnsi="Times New Roman"/>
                <w:b/>
                <w:bCs/>
              </w:rPr>
            </w:pPr>
            <w:r>
              <w:rPr>
                <w:rFonts w:hint="eastAsia" w:ascii="Times New Roman" w:hAnsi="Times New Roman" w:eastAsia="宋体" w:cs="Times New Roman"/>
                <w:lang w:val="en-US" w:eastAsia="zh-CN"/>
              </w:rPr>
              <w:t>0</w:t>
            </w:r>
          </w:p>
        </w:tc>
        <w:tc>
          <w:tcPr>
            <w:tcW w:w="1553" w:type="dxa"/>
            <w:tcBorders>
              <w:top w:val="nil"/>
              <w:left w:val="nil"/>
              <w:bottom w:val="single" w:color="auto" w:sz="4" w:space="0"/>
              <w:right w:val="single" w:color="auto" w:sz="4" w:space="0"/>
            </w:tcBorders>
            <w:noWrap/>
            <w:vAlign w:val="center"/>
          </w:tcPr>
          <w:p>
            <w:pPr>
              <w:rPr>
                <w:rFonts w:ascii="Times New Roman" w:hAnsi="Times New Roman"/>
              </w:rPr>
            </w:pPr>
          </w:p>
        </w:tc>
      </w:tr>
      <w:tr>
        <w:tblPrEx>
          <w:tblCellMar>
            <w:top w:w="0" w:type="dxa"/>
            <w:left w:w="108" w:type="dxa"/>
            <w:bottom w:w="0" w:type="dxa"/>
            <w:right w:w="108" w:type="dxa"/>
          </w:tblCellMar>
        </w:tblPrEx>
        <w:trPr>
          <w:trHeight w:val="340" w:hRule="atLeast"/>
        </w:trPr>
        <w:tc>
          <w:tcPr>
            <w:tcW w:w="5120" w:type="dxa"/>
            <w:tcBorders>
              <w:top w:val="nil"/>
              <w:left w:val="single" w:color="000000" w:sz="4" w:space="0"/>
              <w:bottom w:val="single" w:color="000000" w:sz="4" w:space="0"/>
              <w:right w:val="single" w:color="000000" w:sz="4" w:space="0"/>
            </w:tcBorders>
            <w:noWrap w:val="0"/>
            <w:vAlign w:val="center"/>
          </w:tcPr>
          <w:p>
            <w:pPr>
              <w:rPr>
                <w:rFonts w:hint="eastAsia" w:ascii="宋体" w:hAnsi="宋体"/>
                <w:color w:val="000000"/>
              </w:rPr>
            </w:pPr>
          </w:p>
        </w:tc>
        <w:tc>
          <w:tcPr>
            <w:tcW w:w="1553" w:type="dxa"/>
            <w:tcBorders>
              <w:top w:val="nil"/>
              <w:left w:val="nil"/>
              <w:bottom w:val="single" w:color="auto" w:sz="4" w:space="0"/>
              <w:right w:val="single" w:color="auto" w:sz="4" w:space="0"/>
            </w:tcBorders>
            <w:noWrap/>
            <w:vAlign w:val="center"/>
          </w:tcPr>
          <w:p>
            <w:pPr>
              <w:jc w:val="right"/>
              <w:rPr>
                <w:rFonts w:ascii="Times New Roman" w:hAnsi="Times New Roman"/>
                <w:b/>
                <w:bCs/>
              </w:rPr>
            </w:pPr>
          </w:p>
        </w:tc>
        <w:tc>
          <w:tcPr>
            <w:tcW w:w="5121" w:type="dxa"/>
            <w:tcBorders>
              <w:top w:val="nil"/>
              <w:left w:val="nil"/>
              <w:bottom w:val="single" w:color="000000" w:sz="4" w:space="0"/>
              <w:right w:val="single" w:color="000000" w:sz="4" w:space="0"/>
            </w:tcBorders>
            <w:noWrap w:val="0"/>
            <w:vAlign w:val="center"/>
          </w:tcPr>
          <w:p>
            <w:pPr>
              <w:rPr>
                <w:rFonts w:hint="eastAsia" w:ascii="宋体" w:hAnsi="宋体"/>
                <w:lang w:val="en-US" w:eastAsia="zh-CN" w:bidi="ar-SA"/>
              </w:rPr>
            </w:pPr>
            <w:r>
              <w:rPr>
                <w:rFonts w:hint="eastAsia" w:ascii="宋体" w:hAnsi="宋体"/>
              </w:rPr>
              <w:t>二十</w:t>
            </w:r>
            <w:r>
              <w:rPr>
                <w:rFonts w:hint="eastAsia" w:ascii="宋体" w:hAnsi="宋体"/>
                <w:lang w:eastAsia="zh-CN"/>
              </w:rPr>
              <w:t>四</w:t>
            </w:r>
            <w:r>
              <w:rPr>
                <w:rFonts w:hint="eastAsia" w:ascii="宋体" w:hAnsi="宋体"/>
              </w:rPr>
              <w:t>、灾害防治及应急管理支出</w:t>
            </w:r>
          </w:p>
        </w:tc>
        <w:tc>
          <w:tcPr>
            <w:tcW w:w="1553" w:type="dxa"/>
            <w:tcBorders>
              <w:top w:val="nil"/>
              <w:left w:val="nil"/>
              <w:bottom w:val="single" w:color="auto" w:sz="4" w:space="0"/>
              <w:right w:val="single" w:color="auto" w:sz="4" w:space="0"/>
            </w:tcBorders>
            <w:noWrap/>
            <w:vAlign w:val="center"/>
          </w:tcPr>
          <w:p>
            <w:pPr>
              <w:jc w:val="left"/>
              <w:rPr>
                <w:rFonts w:ascii="Times New Roman" w:hAnsi="Times New Roman"/>
                <w:b/>
                <w:bCs/>
              </w:rPr>
            </w:pPr>
            <w:r>
              <w:rPr>
                <w:rFonts w:hint="eastAsia" w:ascii="Times New Roman" w:hAnsi="Times New Roman" w:eastAsia="宋体" w:cs="Times New Roman"/>
                <w:lang w:val="en-US" w:eastAsia="zh-CN"/>
              </w:rPr>
              <w:t>0</w:t>
            </w:r>
          </w:p>
        </w:tc>
        <w:tc>
          <w:tcPr>
            <w:tcW w:w="1553" w:type="dxa"/>
            <w:tcBorders>
              <w:top w:val="nil"/>
              <w:left w:val="nil"/>
              <w:bottom w:val="single" w:color="auto" w:sz="4" w:space="0"/>
              <w:right w:val="single" w:color="auto" w:sz="4" w:space="0"/>
            </w:tcBorders>
            <w:noWrap/>
            <w:vAlign w:val="center"/>
          </w:tcPr>
          <w:p>
            <w:pPr>
              <w:rPr>
                <w:rFonts w:ascii="Times New Roman" w:hAnsi="Times New Roman"/>
              </w:rPr>
            </w:pPr>
          </w:p>
        </w:tc>
      </w:tr>
      <w:tr>
        <w:tblPrEx>
          <w:tblCellMar>
            <w:top w:w="0" w:type="dxa"/>
            <w:left w:w="108" w:type="dxa"/>
            <w:bottom w:w="0" w:type="dxa"/>
            <w:right w:w="108" w:type="dxa"/>
          </w:tblCellMar>
        </w:tblPrEx>
        <w:trPr>
          <w:trHeight w:val="340" w:hRule="atLeast"/>
        </w:trPr>
        <w:tc>
          <w:tcPr>
            <w:tcW w:w="5120" w:type="dxa"/>
            <w:tcBorders>
              <w:top w:val="nil"/>
              <w:left w:val="single" w:color="000000" w:sz="4" w:space="0"/>
              <w:bottom w:val="single" w:color="000000" w:sz="4" w:space="0"/>
              <w:right w:val="single" w:color="000000" w:sz="4" w:space="0"/>
            </w:tcBorders>
            <w:noWrap w:val="0"/>
            <w:vAlign w:val="center"/>
          </w:tcPr>
          <w:p>
            <w:pPr>
              <w:rPr>
                <w:rFonts w:hint="eastAsia" w:ascii="宋体" w:hAnsi="宋体"/>
                <w:color w:val="000000"/>
              </w:rPr>
            </w:pPr>
          </w:p>
        </w:tc>
        <w:tc>
          <w:tcPr>
            <w:tcW w:w="1553" w:type="dxa"/>
            <w:tcBorders>
              <w:top w:val="nil"/>
              <w:left w:val="nil"/>
              <w:bottom w:val="single" w:color="auto" w:sz="4" w:space="0"/>
              <w:right w:val="single" w:color="auto" w:sz="4" w:space="0"/>
            </w:tcBorders>
            <w:noWrap/>
            <w:vAlign w:val="center"/>
          </w:tcPr>
          <w:p>
            <w:pPr>
              <w:jc w:val="right"/>
              <w:rPr>
                <w:rFonts w:ascii="Times New Roman" w:hAnsi="Times New Roman"/>
                <w:b/>
                <w:bCs/>
              </w:rPr>
            </w:pPr>
          </w:p>
        </w:tc>
        <w:tc>
          <w:tcPr>
            <w:tcW w:w="5121" w:type="dxa"/>
            <w:tcBorders>
              <w:top w:val="nil"/>
              <w:left w:val="nil"/>
              <w:bottom w:val="single" w:color="000000" w:sz="4" w:space="0"/>
              <w:right w:val="single" w:color="000000" w:sz="4" w:space="0"/>
            </w:tcBorders>
            <w:noWrap w:val="0"/>
            <w:vAlign w:val="center"/>
          </w:tcPr>
          <w:p>
            <w:pPr>
              <w:rPr>
                <w:rFonts w:ascii="Arial" w:hAnsi="Arial" w:cs="Arial"/>
              </w:rPr>
            </w:pPr>
            <w:r>
              <w:rPr>
                <w:rFonts w:hint="eastAsia" w:ascii="宋体" w:hAnsi="宋体"/>
              </w:rPr>
              <w:t>二十</w:t>
            </w:r>
            <w:r>
              <w:rPr>
                <w:rFonts w:hint="eastAsia" w:ascii="宋体" w:hAnsi="宋体"/>
                <w:lang w:eastAsia="zh-CN"/>
              </w:rPr>
              <w:t>九、</w:t>
            </w:r>
            <w:r>
              <w:rPr>
                <w:rFonts w:hint="eastAsia" w:ascii="宋体" w:hAnsi="宋体"/>
              </w:rPr>
              <w:t>其他支出</w:t>
            </w:r>
          </w:p>
        </w:tc>
        <w:tc>
          <w:tcPr>
            <w:tcW w:w="1553" w:type="dxa"/>
            <w:tcBorders>
              <w:top w:val="nil"/>
              <w:left w:val="nil"/>
              <w:bottom w:val="single" w:color="auto" w:sz="4" w:space="0"/>
              <w:right w:val="single" w:color="auto" w:sz="4" w:space="0"/>
            </w:tcBorders>
            <w:noWrap/>
            <w:vAlign w:val="center"/>
          </w:tcPr>
          <w:p>
            <w:pPr>
              <w:jc w:val="left"/>
              <w:rPr>
                <w:rFonts w:ascii="Times New Roman" w:hAnsi="Times New Roman"/>
                <w:b/>
                <w:bCs/>
              </w:rPr>
            </w:pPr>
            <w:r>
              <w:rPr>
                <w:rFonts w:hint="eastAsia" w:ascii="Times New Roman" w:hAnsi="Times New Roman" w:eastAsia="宋体" w:cs="Times New Roman"/>
                <w:lang w:val="en-US" w:eastAsia="zh-CN"/>
              </w:rPr>
              <w:t>0</w:t>
            </w:r>
          </w:p>
        </w:tc>
        <w:tc>
          <w:tcPr>
            <w:tcW w:w="1553" w:type="dxa"/>
            <w:tcBorders>
              <w:top w:val="nil"/>
              <w:left w:val="nil"/>
              <w:bottom w:val="single" w:color="auto" w:sz="4" w:space="0"/>
              <w:right w:val="single" w:color="auto" w:sz="4" w:space="0"/>
            </w:tcBorders>
            <w:noWrap/>
            <w:vAlign w:val="center"/>
          </w:tcPr>
          <w:p>
            <w:pPr>
              <w:rPr>
                <w:rFonts w:ascii="Times New Roman" w:hAnsi="Times New Roman"/>
              </w:rPr>
            </w:pPr>
          </w:p>
        </w:tc>
      </w:tr>
      <w:tr>
        <w:tblPrEx>
          <w:tblCellMar>
            <w:top w:w="0" w:type="dxa"/>
            <w:left w:w="108" w:type="dxa"/>
            <w:bottom w:w="0" w:type="dxa"/>
            <w:right w:w="108" w:type="dxa"/>
          </w:tblCellMar>
        </w:tblPrEx>
        <w:trPr>
          <w:trHeight w:val="340" w:hRule="atLeast"/>
        </w:trPr>
        <w:tc>
          <w:tcPr>
            <w:tcW w:w="5120" w:type="dxa"/>
            <w:tcBorders>
              <w:top w:val="nil"/>
              <w:left w:val="single" w:color="000000" w:sz="4" w:space="0"/>
              <w:bottom w:val="single" w:color="000000" w:sz="4" w:space="0"/>
              <w:right w:val="single" w:color="000000" w:sz="4" w:space="0"/>
            </w:tcBorders>
            <w:noWrap w:val="0"/>
            <w:vAlign w:val="center"/>
          </w:tcPr>
          <w:p>
            <w:pPr>
              <w:rPr>
                <w:rFonts w:ascii="宋体" w:hAnsi="宋体"/>
                <w:color w:val="000000"/>
              </w:rPr>
            </w:pPr>
            <w:r>
              <w:rPr>
                <w:rFonts w:hint="eastAsia" w:ascii="宋体" w:hAnsi="宋体"/>
                <w:color w:val="000000"/>
              </w:rPr>
              <w:t>本年收入合计</w:t>
            </w:r>
          </w:p>
        </w:tc>
        <w:tc>
          <w:tcPr>
            <w:tcW w:w="1553" w:type="dxa"/>
            <w:tcBorders>
              <w:top w:val="nil"/>
              <w:left w:val="nil"/>
              <w:bottom w:val="single" w:color="auto" w:sz="4" w:space="0"/>
              <w:right w:val="single" w:color="auto" w:sz="4" w:space="0"/>
            </w:tcBorders>
            <w:noWrap/>
            <w:vAlign w:val="center"/>
          </w:tcPr>
          <w:p>
            <w:pPr>
              <w:jc w:val="left"/>
              <w:rPr>
                <w:rFonts w:ascii="Times New Roman" w:hAnsi="Times New Roman"/>
                <w:b/>
                <w:bCs/>
              </w:rPr>
            </w:pPr>
            <w:r>
              <w:rPr>
                <w:rFonts w:hint="eastAsia" w:ascii="Times New Roman" w:hAnsi="Times New Roman"/>
                <w:b/>
                <w:bCs/>
                <w:lang w:val="en-US" w:eastAsia="zh-CN"/>
              </w:rPr>
              <w:t>359.93</w:t>
            </w:r>
          </w:p>
        </w:tc>
        <w:tc>
          <w:tcPr>
            <w:tcW w:w="5121" w:type="dxa"/>
            <w:tcBorders>
              <w:top w:val="nil"/>
              <w:left w:val="nil"/>
              <w:bottom w:val="single" w:color="000000" w:sz="4" w:space="0"/>
              <w:right w:val="single" w:color="000000" w:sz="4" w:space="0"/>
            </w:tcBorders>
            <w:noWrap w:val="0"/>
            <w:vAlign w:val="center"/>
          </w:tcPr>
          <w:p>
            <w:pPr>
              <w:rPr>
                <w:rFonts w:ascii="Arial" w:hAnsi="Arial" w:cs="Arial"/>
                <w:color w:val="000000"/>
              </w:rPr>
            </w:pPr>
            <w:r>
              <w:rPr>
                <w:rFonts w:ascii="Arial" w:hAnsi="Arial" w:cs="Arial"/>
                <w:color w:val="000000"/>
              </w:rPr>
              <w:t>本年支出合计</w:t>
            </w:r>
          </w:p>
        </w:tc>
        <w:tc>
          <w:tcPr>
            <w:tcW w:w="1553" w:type="dxa"/>
            <w:tcBorders>
              <w:top w:val="nil"/>
              <w:left w:val="nil"/>
              <w:bottom w:val="single" w:color="auto" w:sz="4" w:space="0"/>
              <w:right w:val="single" w:color="auto" w:sz="4" w:space="0"/>
            </w:tcBorders>
            <w:noWrap/>
            <w:vAlign w:val="center"/>
          </w:tcPr>
          <w:p>
            <w:pPr>
              <w:jc w:val="left"/>
              <w:rPr>
                <w:rFonts w:ascii="Times New Roman" w:hAnsi="Times New Roman"/>
                <w:b/>
                <w:bCs/>
              </w:rPr>
            </w:pPr>
            <w:r>
              <w:rPr>
                <w:rFonts w:hint="eastAsia" w:ascii="Times New Roman" w:hAnsi="Times New Roman" w:eastAsia="宋体" w:cs="Times New Roman"/>
                <w:lang w:val="en-US" w:eastAsia="zh-CN"/>
              </w:rPr>
              <w:t>0</w:t>
            </w:r>
          </w:p>
        </w:tc>
        <w:tc>
          <w:tcPr>
            <w:tcW w:w="1553" w:type="dxa"/>
            <w:tcBorders>
              <w:top w:val="nil"/>
              <w:left w:val="nil"/>
              <w:bottom w:val="single" w:color="auto" w:sz="4" w:space="0"/>
              <w:right w:val="single" w:color="auto" w:sz="4" w:space="0"/>
            </w:tcBorders>
            <w:noWrap/>
            <w:vAlign w:val="center"/>
          </w:tcPr>
          <w:p>
            <w:pPr>
              <w:rPr>
                <w:rFonts w:hint="eastAsia" w:ascii="Times New Roman" w:hAnsi="Times New Roman" w:eastAsia="宋体"/>
                <w:lang w:eastAsia="zh-CN"/>
              </w:rPr>
            </w:pPr>
          </w:p>
        </w:tc>
      </w:tr>
      <w:tr>
        <w:tblPrEx>
          <w:tblCellMar>
            <w:top w:w="0" w:type="dxa"/>
            <w:left w:w="108" w:type="dxa"/>
            <w:bottom w:w="0" w:type="dxa"/>
            <w:right w:w="108" w:type="dxa"/>
          </w:tblCellMar>
        </w:tblPrEx>
        <w:trPr>
          <w:trHeight w:val="340" w:hRule="atLeast"/>
        </w:trPr>
        <w:tc>
          <w:tcPr>
            <w:tcW w:w="5120" w:type="dxa"/>
            <w:tcBorders>
              <w:top w:val="nil"/>
              <w:left w:val="single" w:color="000000" w:sz="4" w:space="0"/>
              <w:bottom w:val="single" w:color="000000" w:sz="4" w:space="0"/>
              <w:right w:val="single" w:color="000000" w:sz="4" w:space="0"/>
            </w:tcBorders>
            <w:noWrap w:val="0"/>
            <w:vAlign w:val="center"/>
          </w:tcPr>
          <w:p>
            <w:pPr>
              <w:rPr>
                <w:rFonts w:ascii="宋体" w:hAnsi="宋体"/>
                <w:color w:val="000000"/>
              </w:rPr>
            </w:pPr>
            <w:r>
              <w:rPr>
                <w:rFonts w:hint="eastAsia" w:ascii="宋体" w:hAnsi="宋体"/>
                <w:color w:val="000000"/>
              </w:rPr>
              <w:t>上年结转</w:t>
            </w:r>
          </w:p>
        </w:tc>
        <w:tc>
          <w:tcPr>
            <w:tcW w:w="1553" w:type="dxa"/>
            <w:tcBorders>
              <w:top w:val="nil"/>
              <w:left w:val="nil"/>
              <w:bottom w:val="single" w:color="auto" w:sz="4" w:space="0"/>
              <w:right w:val="single" w:color="auto" w:sz="4" w:space="0"/>
            </w:tcBorders>
            <w:noWrap/>
            <w:vAlign w:val="center"/>
          </w:tcPr>
          <w:p>
            <w:pPr>
              <w:jc w:val="left"/>
              <w:rPr>
                <w:rFonts w:hint="default" w:ascii="Times New Roman" w:hAnsi="Times New Roman" w:eastAsia="宋体"/>
                <w:lang w:val="en-US" w:eastAsia="zh-CN"/>
              </w:rPr>
            </w:pPr>
            <w:r>
              <w:rPr>
                <w:rFonts w:hint="eastAsia" w:ascii="Times New Roman" w:hAnsi="Times New Roman"/>
                <w:lang w:val="en-US" w:eastAsia="zh-CN"/>
              </w:rPr>
              <w:t>0</w:t>
            </w:r>
          </w:p>
        </w:tc>
        <w:tc>
          <w:tcPr>
            <w:tcW w:w="5121" w:type="dxa"/>
            <w:tcBorders>
              <w:top w:val="nil"/>
              <w:left w:val="nil"/>
              <w:bottom w:val="single" w:color="000000" w:sz="4" w:space="0"/>
              <w:right w:val="single" w:color="000000" w:sz="4" w:space="0"/>
            </w:tcBorders>
            <w:noWrap w:val="0"/>
            <w:vAlign w:val="center"/>
          </w:tcPr>
          <w:p>
            <w:pPr>
              <w:rPr>
                <w:rFonts w:ascii="Arial" w:hAnsi="Arial" w:cs="Arial"/>
                <w:color w:val="000000"/>
              </w:rPr>
            </w:pPr>
            <w:r>
              <w:rPr>
                <w:rFonts w:ascii="Arial" w:hAnsi="Arial" w:cs="Arial"/>
                <w:color w:val="000000"/>
              </w:rPr>
              <w:t>结转下年</w:t>
            </w:r>
          </w:p>
        </w:tc>
        <w:tc>
          <w:tcPr>
            <w:tcW w:w="1553" w:type="dxa"/>
            <w:tcBorders>
              <w:top w:val="nil"/>
              <w:left w:val="nil"/>
              <w:bottom w:val="single" w:color="auto" w:sz="4" w:space="0"/>
              <w:right w:val="single" w:color="auto" w:sz="4" w:space="0"/>
            </w:tcBorders>
            <w:noWrap/>
            <w:vAlign w:val="center"/>
          </w:tcPr>
          <w:p>
            <w:pPr>
              <w:jc w:val="left"/>
              <w:rPr>
                <w:rFonts w:hint="eastAsia" w:ascii="Times New Roman" w:hAnsi="Times New Roman" w:eastAsia="宋体"/>
                <w:lang w:eastAsia="zh-CN"/>
              </w:rPr>
            </w:pPr>
            <w:r>
              <w:rPr>
                <w:rFonts w:hint="eastAsia" w:ascii="Times New Roman" w:hAnsi="Times New Roman" w:eastAsia="宋体" w:cs="Times New Roman"/>
                <w:lang w:val="en-US" w:eastAsia="zh-CN"/>
              </w:rPr>
              <w:t>0</w:t>
            </w:r>
          </w:p>
        </w:tc>
        <w:tc>
          <w:tcPr>
            <w:tcW w:w="1553" w:type="dxa"/>
            <w:tcBorders>
              <w:top w:val="nil"/>
              <w:left w:val="nil"/>
              <w:bottom w:val="single" w:color="auto" w:sz="4" w:space="0"/>
              <w:right w:val="single" w:color="auto" w:sz="4" w:space="0"/>
            </w:tcBorders>
            <w:noWrap/>
            <w:vAlign w:val="center"/>
          </w:tcPr>
          <w:p>
            <w:pPr>
              <w:rPr>
                <w:rFonts w:hint="eastAsia" w:ascii="Times New Roman" w:hAnsi="Times New Roman" w:eastAsia="宋体"/>
                <w:lang w:eastAsia="zh-CN"/>
              </w:rPr>
            </w:pPr>
          </w:p>
        </w:tc>
      </w:tr>
      <w:tr>
        <w:tblPrEx>
          <w:tblCellMar>
            <w:top w:w="0" w:type="dxa"/>
            <w:left w:w="108" w:type="dxa"/>
            <w:bottom w:w="0" w:type="dxa"/>
            <w:right w:w="108" w:type="dxa"/>
          </w:tblCellMar>
        </w:tblPrEx>
        <w:trPr>
          <w:trHeight w:val="340" w:hRule="atLeast"/>
        </w:trPr>
        <w:tc>
          <w:tcPr>
            <w:tcW w:w="5120" w:type="dxa"/>
            <w:tcBorders>
              <w:top w:val="nil"/>
              <w:left w:val="single" w:color="000000" w:sz="4" w:space="0"/>
              <w:bottom w:val="single" w:color="000000" w:sz="4" w:space="0"/>
              <w:right w:val="single" w:color="000000" w:sz="4" w:space="0"/>
            </w:tcBorders>
            <w:noWrap w:val="0"/>
            <w:vAlign w:val="center"/>
          </w:tcPr>
          <w:p>
            <w:pPr>
              <w:jc w:val="center"/>
              <w:rPr>
                <w:rFonts w:ascii="宋体" w:hAnsi="宋体"/>
                <w:b/>
                <w:bCs/>
                <w:color w:val="000000"/>
              </w:rPr>
            </w:pPr>
            <w:r>
              <w:rPr>
                <w:rFonts w:hint="eastAsia" w:ascii="宋体" w:hAnsi="宋体"/>
                <w:b/>
                <w:bCs/>
                <w:color w:val="000000"/>
              </w:rPr>
              <w:t>收  入  总  计</w:t>
            </w:r>
          </w:p>
        </w:tc>
        <w:tc>
          <w:tcPr>
            <w:tcW w:w="1553" w:type="dxa"/>
            <w:tcBorders>
              <w:top w:val="nil"/>
              <w:left w:val="nil"/>
              <w:bottom w:val="single" w:color="auto" w:sz="4" w:space="0"/>
              <w:right w:val="single" w:color="auto" w:sz="4" w:space="0"/>
            </w:tcBorders>
            <w:noWrap/>
            <w:vAlign w:val="center"/>
          </w:tcPr>
          <w:p>
            <w:pPr>
              <w:jc w:val="left"/>
              <w:rPr>
                <w:rFonts w:hint="default" w:ascii="Times New Roman" w:hAnsi="Times New Roman" w:eastAsia="宋体"/>
                <w:b/>
                <w:bCs/>
                <w:lang w:val="en-US" w:eastAsia="zh-CN"/>
              </w:rPr>
            </w:pPr>
            <w:r>
              <w:rPr>
                <w:rFonts w:hint="eastAsia" w:ascii="Times New Roman" w:hAnsi="Times New Roman"/>
                <w:b/>
                <w:bCs/>
                <w:lang w:val="en-US" w:eastAsia="zh-CN"/>
              </w:rPr>
              <w:t>359.93</w:t>
            </w:r>
          </w:p>
        </w:tc>
        <w:tc>
          <w:tcPr>
            <w:tcW w:w="5121" w:type="dxa"/>
            <w:tcBorders>
              <w:top w:val="nil"/>
              <w:left w:val="nil"/>
              <w:bottom w:val="single" w:color="000000" w:sz="4" w:space="0"/>
              <w:right w:val="single" w:color="000000" w:sz="4" w:space="0"/>
            </w:tcBorders>
            <w:noWrap w:val="0"/>
            <w:vAlign w:val="center"/>
          </w:tcPr>
          <w:p>
            <w:pPr>
              <w:jc w:val="center"/>
              <w:rPr>
                <w:rFonts w:ascii="Arial" w:hAnsi="Arial" w:cs="Arial"/>
                <w:b/>
                <w:bCs/>
                <w:color w:val="000000"/>
              </w:rPr>
            </w:pPr>
            <w:r>
              <w:rPr>
                <w:rFonts w:ascii="Arial" w:hAnsi="Arial" w:cs="Arial"/>
                <w:b/>
                <w:bCs/>
                <w:color w:val="000000"/>
              </w:rPr>
              <w:t>支  出  总  计</w:t>
            </w:r>
          </w:p>
        </w:tc>
        <w:tc>
          <w:tcPr>
            <w:tcW w:w="1553" w:type="dxa"/>
            <w:tcBorders>
              <w:top w:val="nil"/>
              <w:left w:val="nil"/>
              <w:bottom w:val="single" w:color="auto" w:sz="4" w:space="0"/>
              <w:right w:val="single" w:color="auto" w:sz="4" w:space="0"/>
            </w:tcBorders>
            <w:noWrap/>
            <w:vAlign w:val="center"/>
          </w:tcPr>
          <w:p>
            <w:pPr>
              <w:jc w:val="left"/>
              <w:rPr>
                <w:rFonts w:hint="default" w:ascii="Times New Roman" w:hAnsi="Times New Roman" w:eastAsia="宋体"/>
                <w:b/>
                <w:bCs/>
                <w:lang w:val="en-US" w:eastAsia="zh-CN"/>
              </w:rPr>
            </w:pPr>
            <w:r>
              <w:rPr>
                <w:rFonts w:hint="eastAsia" w:ascii="Times New Roman" w:hAnsi="Times New Roman"/>
                <w:b/>
                <w:bCs/>
                <w:lang w:val="en-US" w:eastAsia="zh-CN"/>
              </w:rPr>
              <w:t>359.93</w:t>
            </w:r>
          </w:p>
        </w:tc>
        <w:tc>
          <w:tcPr>
            <w:tcW w:w="1553" w:type="dxa"/>
            <w:tcBorders>
              <w:top w:val="nil"/>
              <w:left w:val="nil"/>
              <w:bottom w:val="single" w:color="auto" w:sz="4" w:space="0"/>
              <w:right w:val="single" w:color="auto" w:sz="4" w:space="0"/>
            </w:tcBorders>
            <w:noWrap/>
            <w:vAlign w:val="center"/>
          </w:tcPr>
          <w:p>
            <w:pPr>
              <w:rPr>
                <w:rFonts w:hint="eastAsia" w:ascii="Times New Roman" w:hAnsi="Times New Roman" w:eastAsia="宋体"/>
                <w:b/>
                <w:bCs/>
                <w:lang w:eastAsia="zh-CN"/>
              </w:rPr>
            </w:pPr>
          </w:p>
        </w:tc>
      </w:tr>
    </w:tbl>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tbl>
      <w:tblPr>
        <w:tblStyle w:val="15"/>
        <w:tblW w:w="14186" w:type="dxa"/>
        <w:tblInd w:w="0" w:type="dxa"/>
        <w:tblLayout w:type="fixed"/>
        <w:tblCellMar>
          <w:top w:w="0" w:type="dxa"/>
          <w:left w:w="0" w:type="dxa"/>
          <w:bottom w:w="0" w:type="dxa"/>
          <w:right w:w="0" w:type="dxa"/>
        </w:tblCellMar>
      </w:tblPr>
      <w:tblGrid>
        <w:gridCol w:w="1036"/>
        <w:gridCol w:w="889"/>
        <w:gridCol w:w="889"/>
        <w:gridCol w:w="3230"/>
        <w:gridCol w:w="889"/>
        <w:gridCol w:w="131"/>
        <w:gridCol w:w="758"/>
        <w:gridCol w:w="262"/>
        <w:gridCol w:w="627"/>
        <w:gridCol w:w="393"/>
        <w:gridCol w:w="496"/>
        <w:gridCol w:w="354"/>
        <w:gridCol w:w="591"/>
        <w:gridCol w:w="429"/>
        <w:gridCol w:w="404"/>
        <w:gridCol w:w="616"/>
        <w:gridCol w:w="273"/>
        <w:gridCol w:w="747"/>
        <w:gridCol w:w="142"/>
        <w:gridCol w:w="878"/>
        <w:gridCol w:w="152"/>
      </w:tblGrid>
      <w:tr>
        <w:tblPrEx>
          <w:tblCellMar>
            <w:top w:w="0" w:type="dxa"/>
            <w:left w:w="0" w:type="dxa"/>
            <w:bottom w:w="0" w:type="dxa"/>
            <w:right w:w="0" w:type="dxa"/>
          </w:tblCellMar>
        </w:tblPrEx>
        <w:trPr>
          <w:trHeight w:val="405" w:hRule="atLeast"/>
        </w:trPr>
        <w:tc>
          <w:tcPr>
            <w:tcW w:w="14186" w:type="dxa"/>
            <w:gridSpan w:val="21"/>
            <w:tcBorders>
              <w:top w:val="nil"/>
              <w:left w:val="nil"/>
              <w:bottom w:val="nil"/>
              <w:right w:val="nil"/>
            </w:tcBorders>
            <w:noWrap/>
            <w:tcMar>
              <w:top w:w="15" w:type="dxa"/>
              <w:left w:w="15" w:type="dxa"/>
              <w:right w:w="15" w:type="dxa"/>
            </w:tcMar>
            <w:vAlign w:val="center"/>
          </w:tcPr>
          <w:p>
            <w:pPr>
              <w:pStyle w:val="3"/>
              <w:bidi w:val="0"/>
              <w:rPr>
                <w:rFonts w:hint="eastAsia" w:eastAsia="宋体"/>
                <w:lang w:eastAsia="zh-CN"/>
              </w:rPr>
            </w:pPr>
            <w:bookmarkStart w:id="20" w:name="_Toc13048"/>
            <w:r>
              <w:rPr>
                <w:rFonts w:hint="eastAsia"/>
                <w:lang w:eastAsia="zh-CN"/>
              </w:rPr>
              <w:t>铜仁市残疾人联合会202</w:t>
            </w:r>
            <w:r>
              <w:rPr>
                <w:rFonts w:hint="eastAsia"/>
                <w:lang w:val="en-US" w:eastAsia="zh-CN"/>
              </w:rPr>
              <w:t>2</w:t>
            </w:r>
            <w:r>
              <w:rPr>
                <w:rFonts w:hint="eastAsia"/>
                <w:lang w:eastAsia="zh-CN"/>
              </w:rPr>
              <w:t>年</w:t>
            </w:r>
            <w:r>
              <w:rPr>
                <w:rFonts w:hint="default"/>
              </w:rPr>
              <w:t>部门收入总表</w:t>
            </w:r>
            <w:bookmarkEnd w:id="20"/>
          </w:p>
        </w:tc>
      </w:tr>
      <w:tr>
        <w:tblPrEx>
          <w:tblCellMar>
            <w:top w:w="0" w:type="dxa"/>
            <w:left w:w="0" w:type="dxa"/>
            <w:bottom w:w="0" w:type="dxa"/>
            <w:right w:w="0" w:type="dxa"/>
          </w:tblCellMar>
        </w:tblPrEx>
        <w:trPr>
          <w:trHeight w:val="300" w:hRule="atLeast"/>
        </w:trPr>
        <w:tc>
          <w:tcPr>
            <w:tcW w:w="1036" w:type="dxa"/>
            <w:tcBorders>
              <w:top w:val="nil"/>
              <w:left w:val="nil"/>
              <w:bottom w:val="nil"/>
              <w:right w:val="nil"/>
            </w:tcBorders>
            <w:noWrap/>
            <w:tcMar>
              <w:top w:w="15" w:type="dxa"/>
              <w:left w:w="15" w:type="dxa"/>
              <w:right w:w="15" w:type="dxa"/>
            </w:tcMar>
            <w:vAlign w:val="bottom"/>
          </w:tcPr>
          <w:p>
            <w:pPr>
              <w:rPr>
                <w:rFonts w:ascii="Times New Roman" w:hAnsi="Times New Roman"/>
                <w:color w:val="000000"/>
              </w:rPr>
            </w:pPr>
          </w:p>
        </w:tc>
        <w:tc>
          <w:tcPr>
            <w:tcW w:w="889" w:type="dxa"/>
            <w:tcBorders>
              <w:top w:val="nil"/>
              <w:left w:val="nil"/>
              <w:bottom w:val="nil"/>
              <w:right w:val="nil"/>
            </w:tcBorders>
            <w:noWrap/>
            <w:tcMar>
              <w:top w:w="15" w:type="dxa"/>
              <w:left w:w="15" w:type="dxa"/>
              <w:right w:w="15" w:type="dxa"/>
            </w:tcMar>
            <w:vAlign w:val="bottom"/>
          </w:tcPr>
          <w:p>
            <w:pPr>
              <w:rPr>
                <w:rFonts w:ascii="Times New Roman" w:hAnsi="Times New Roman"/>
                <w:color w:val="000000"/>
              </w:rPr>
            </w:pPr>
          </w:p>
        </w:tc>
        <w:tc>
          <w:tcPr>
            <w:tcW w:w="889" w:type="dxa"/>
            <w:tcBorders>
              <w:top w:val="nil"/>
              <w:left w:val="nil"/>
              <w:bottom w:val="nil"/>
              <w:right w:val="nil"/>
            </w:tcBorders>
            <w:noWrap/>
            <w:tcMar>
              <w:top w:w="15" w:type="dxa"/>
              <w:left w:w="15" w:type="dxa"/>
              <w:right w:w="15" w:type="dxa"/>
            </w:tcMar>
            <w:vAlign w:val="bottom"/>
          </w:tcPr>
          <w:p>
            <w:pPr>
              <w:rPr>
                <w:rFonts w:ascii="Times New Roman" w:hAnsi="Times New Roman"/>
                <w:color w:val="000000"/>
              </w:rPr>
            </w:pPr>
          </w:p>
        </w:tc>
        <w:tc>
          <w:tcPr>
            <w:tcW w:w="3230" w:type="dxa"/>
            <w:tcBorders>
              <w:top w:val="nil"/>
              <w:left w:val="nil"/>
              <w:bottom w:val="nil"/>
              <w:right w:val="nil"/>
            </w:tcBorders>
            <w:noWrap/>
            <w:tcMar>
              <w:top w:w="15" w:type="dxa"/>
              <w:left w:w="15" w:type="dxa"/>
              <w:right w:w="15" w:type="dxa"/>
            </w:tcMar>
            <w:vAlign w:val="bottom"/>
          </w:tcPr>
          <w:p>
            <w:pPr>
              <w:rPr>
                <w:rFonts w:ascii="Times New Roman" w:hAnsi="Times New Roman"/>
                <w:color w:val="000000"/>
              </w:rPr>
            </w:pPr>
          </w:p>
        </w:tc>
        <w:tc>
          <w:tcPr>
            <w:tcW w:w="889" w:type="dxa"/>
            <w:tcBorders>
              <w:top w:val="nil"/>
              <w:left w:val="nil"/>
              <w:bottom w:val="nil"/>
              <w:right w:val="nil"/>
            </w:tcBorders>
            <w:noWrap/>
            <w:tcMar>
              <w:top w:w="15" w:type="dxa"/>
              <w:left w:w="15" w:type="dxa"/>
              <w:right w:w="15" w:type="dxa"/>
            </w:tcMar>
            <w:vAlign w:val="bottom"/>
          </w:tcPr>
          <w:p>
            <w:pPr>
              <w:rPr>
                <w:rFonts w:ascii="Times New Roman" w:hAnsi="Times New Roman"/>
                <w:color w:val="000000"/>
              </w:rPr>
            </w:pPr>
          </w:p>
        </w:tc>
        <w:tc>
          <w:tcPr>
            <w:tcW w:w="889" w:type="dxa"/>
            <w:gridSpan w:val="2"/>
            <w:tcBorders>
              <w:top w:val="nil"/>
              <w:left w:val="nil"/>
              <w:bottom w:val="nil"/>
              <w:right w:val="nil"/>
            </w:tcBorders>
            <w:noWrap/>
            <w:tcMar>
              <w:top w:w="15" w:type="dxa"/>
              <w:left w:w="15" w:type="dxa"/>
              <w:right w:w="15" w:type="dxa"/>
            </w:tcMar>
            <w:vAlign w:val="bottom"/>
          </w:tcPr>
          <w:p>
            <w:pPr>
              <w:rPr>
                <w:rFonts w:ascii="Times New Roman" w:hAnsi="Times New Roman"/>
                <w:color w:val="000000"/>
              </w:rPr>
            </w:pPr>
          </w:p>
        </w:tc>
        <w:tc>
          <w:tcPr>
            <w:tcW w:w="889" w:type="dxa"/>
            <w:gridSpan w:val="2"/>
            <w:tcBorders>
              <w:top w:val="nil"/>
              <w:left w:val="nil"/>
              <w:bottom w:val="nil"/>
              <w:right w:val="nil"/>
            </w:tcBorders>
            <w:noWrap/>
            <w:tcMar>
              <w:top w:w="15" w:type="dxa"/>
              <w:left w:w="15" w:type="dxa"/>
              <w:right w:w="15" w:type="dxa"/>
            </w:tcMar>
            <w:vAlign w:val="bottom"/>
          </w:tcPr>
          <w:p>
            <w:pPr>
              <w:rPr>
                <w:rFonts w:ascii="Times New Roman" w:hAnsi="Times New Roman"/>
                <w:color w:val="000000"/>
              </w:rPr>
            </w:pPr>
          </w:p>
        </w:tc>
        <w:tc>
          <w:tcPr>
            <w:tcW w:w="889" w:type="dxa"/>
            <w:gridSpan w:val="2"/>
            <w:tcBorders>
              <w:top w:val="nil"/>
              <w:left w:val="nil"/>
              <w:bottom w:val="nil"/>
              <w:right w:val="nil"/>
            </w:tcBorders>
            <w:noWrap/>
            <w:tcMar>
              <w:top w:w="15" w:type="dxa"/>
              <w:left w:w="15" w:type="dxa"/>
              <w:right w:w="15" w:type="dxa"/>
            </w:tcMar>
            <w:vAlign w:val="bottom"/>
          </w:tcPr>
          <w:p>
            <w:pPr>
              <w:rPr>
                <w:rFonts w:ascii="Times New Roman" w:hAnsi="Times New Roman"/>
                <w:color w:val="000000"/>
              </w:rPr>
            </w:pPr>
          </w:p>
        </w:tc>
        <w:tc>
          <w:tcPr>
            <w:tcW w:w="945" w:type="dxa"/>
            <w:gridSpan w:val="2"/>
            <w:tcBorders>
              <w:top w:val="nil"/>
              <w:left w:val="nil"/>
              <w:bottom w:val="nil"/>
              <w:right w:val="nil"/>
            </w:tcBorders>
            <w:noWrap/>
            <w:tcMar>
              <w:top w:w="15" w:type="dxa"/>
              <w:left w:w="15" w:type="dxa"/>
              <w:right w:w="15" w:type="dxa"/>
            </w:tcMar>
            <w:vAlign w:val="bottom"/>
          </w:tcPr>
          <w:p>
            <w:pPr>
              <w:rPr>
                <w:rFonts w:ascii="Times New Roman" w:hAnsi="Times New Roman"/>
                <w:color w:val="000000"/>
              </w:rPr>
            </w:pPr>
          </w:p>
        </w:tc>
        <w:tc>
          <w:tcPr>
            <w:tcW w:w="833" w:type="dxa"/>
            <w:gridSpan w:val="2"/>
            <w:tcBorders>
              <w:top w:val="nil"/>
              <w:left w:val="nil"/>
              <w:bottom w:val="nil"/>
              <w:right w:val="nil"/>
            </w:tcBorders>
            <w:noWrap/>
            <w:tcMar>
              <w:top w:w="15" w:type="dxa"/>
              <w:left w:w="15" w:type="dxa"/>
              <w:right w:w="15" w:type="dxa"/>
            </w:tcMar>
            <w:vAlign w:val="bottom"/>
          </w:tcPr>
          <w:p>
            <w:pPr>
              <w:rPr>
                <w:rFonts w:ascii="Times New Roman" w:hAnsi="Times New Roman"/>
                <w:color w:val="000000"/>
              </w:rPr>
            </w:pPr>
          </w:p>
        </w:tc>
        <w:tc>
          <w:tcPr>
            <w:tcW w:w="889" w:type="dxa"/>
            <w:gridSpan w:val="2"/>
            <w:tcBorders>
              <w:top w:val="nil"/>
              <w:left w:val="nil"/>
              <w:bottom w:val="nil"/>
              <w:right w:val="nil"/>
            </w:tcBorders>
            <w:noWrap/>
            <w:tcMar>
              <w:top w:w="15" w:type="dxa"/>
              <w:left w:w="15" w:type="dxa"/>
              <w:right w:w="15" w:type="dxa"/>
            </w:tcMar>
            <w:vAlign w:val="bottom"/>
          </w:tcPr>
          <w:p>
            <w:pPr>
              <w:rPr>
                <w:rFonts w:ascii="Times New Roman" w:hAnsi="Times New Roman"/>
                <w:color w:val="000000"/>
              </w:rPr>
            </w:pPr>
          </w:p>
        </w:tc>
        <w:tc>
          <w:tcPr>
            <w:tcW w:w="889" w:type="dxa"/>
            <w:gridSpan w:val="2"/>
            <w:tcBorders>
              <w:top w:val="nil"/>
              <w:left w:val="nil"/>
              <w:bottom w:val="nil"/>
              <w:right w:val="nil"/>
            </w:tcBorders>
            <w:noWrap/>
            <w:tcMar>
              <w:top w:w="15" w:type="dxa"/>
              <w:left w:w="15" w:type="dxa"/>
              <w:right w:w="15" w:type="dxa"/>
            </w:tcMar>
            <w:vAlign w:val="bottom"/>
          </w:tcPr>
          <w:p>
            <w:pPr>
              <w:rPr>
                <w:rFonts w:ascii="Times New Roman" w:hAnsi="Times New Roman"/>
                <w:color w:val="000000"/>
              </w:rPr>
            </w:pPr>
          </w:p>
        </w:tc>
        <w:tc>
          <w:tcPr>
            <w:tcW w:w="1030" w:type="dxa"/>
            <w:gridSpan w:val="2"/>
            <w:tcBorders>
              <w:top w:val="nil"/>
              <w:left w:val="nil"/>
              <w:bottom w:val="nil"/>
              <w:right w:val="nil"/>
            </w:tcBorders>
            <w:noWrap/>
            <w:tcMar>
              <w:top w:w="15" w:type="dxa"/>
              <w:left w:w="15" w:type="dxa"/>
              <w:right w:w="15" w:type="dxa"/>
            </w:tcMar>
            <w:vAlign w:val="bottom"/>
          </w:tcPr>
          <w:p>
            <w:pPr>
              <w:rPr>
                <w:rFonts w:ascii="Times New Roman" w:hAnsi="Times New Roman"/>
                <w:color w:val="000000"/>
              </w:rPr>
            </w:pPr>
            <w:r>
              <w:rPr>
                <w:rFonts w:hint="eastAsia" w:ascii="宋体" w:hAnsi="宋体" w:cs="宋体"/>
                <w:color w:val="000000"/>
                <w:lang w:bidi="ar"/>
              </w:rPr>
              <w:t>单位：万元</w:t>
            </w:r>
          </w:p>
        </w:tc>
      </w:tr>
      <w:tr>
        <w:tblPrEx>
          <w:tblCellMar>
            <w:top w:w="0" w:type="dxa"/>
            <w:left w:w="0" w:type="dxa"/>
            <w:bottom w:w="0" w:type="dxa"/>
            <w:right w:w="0" w:type="dxa"/>
          </w:tblCellMar>
        </w:tblPrEx>
        <w:trPr>
          <w:gridAfter w:val="1"/>
          <w:wAfter w:w="152" w:type="dxa"/>
          <w:trHeight w:val="1230" w:hRule="atLeast"/>
        </w:trPr>
        <w:tc>
          <w:tcPr>
            <w:tcW w:w="2814" w:type="dxa"/>
            <w:gridSpan w:val="3"/>
            <w:tcBorders>
              <w:top w:val="single" w:color="000000" w:sz="8" w:space="0"/>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jc w:val="center"/>
              <w:textAlignment w:val="center"/>
              <w:rPr>
                <w:rFonts w:hint="eastAsia" w:ascii="宋体" w:hAnsi="宋体" w:cs="宋体"/>
                <w:b/>
                <w:color w:val="000000"/>
              </w:rPr>
            </w:pPr>
            <w:r>
              <w:rPr>
                <w:rFonts w:hint="eastAsia" w:ascii="宋体" w:hAnsi="宋体" w:cs="宋体"/>
                <w:b/>
                <w:color w:val="000000"/>
                <w:lang w:bidi="ar"/>
              </w:rPr>
              <w:t>科目编码</w:t>
            </w:r>
          </w:p>
        </w:tc>
        <w:tc>
          <w:tcPr>
            <w:tcW w:w="3230" w:type="dxa"/>
            <w:tcBorders>
              <w:top w:val="single" w:color="000000" w:sz="8" w:space="0"/>
              <w:left w:val="nil"/>
              <w:bottom w:val="single" w:color="000000" w:sz="8" w:space="0"/>
              <w:right w:val="single" w:color="000000" w:sz="8" w:space="0"/>
            </w:tcBorders>
            <w:shd w:val="clear" w:color="auto" w:fill="auto"/>
            <w:noWrap w:val="0"/>
            <w:tcMar>
              <w:top w:w="15" w:type="dxa"/>
              <w:left w:w="15" w:type="dxa"/>
              <w:right w:w="15" w:type="dxa"/>
            </w:tcMar>
            <w:vAlign w:val="center"/>
          </w:tcPr>
          <w:p>
            <w:pPr>
              <w:jc w:val="center"/>
              <w:textAlignment w:val="center"/>
              <w:rPr>
                <w:rFonts w:hint="eastAsia" w:ascii="宋体" w:hAnsi="宋体" w:cs="宋体"/>
                <w:b/>
                <w:color w:val="000000"/>
              </w:rPr>
            </w:pPr>
            <w:r>
              <w:rPr>
                <w:rFonts w:hint="eastAsia" w:ascii="宋体" w:hAnsi="宋体" w:cs="宋体"/>
                <w:b/>
                <w:color w:val="000000"/>
                <w:lang w:bidi="ar"/>
              </w:rPr>
              <w:t>科目名称</w:t>
            </w:r>
          </w:p>
        </w:tc>
        <w:tc>
          <w:tcPr>
            <w:tcW w:w="1020" w:type="dxa"/>
            <w:gridSpan w:val="2"/>
            <w:tcBorders>
              <w:top w:val="single" w:color="000000" w:sz="8" w:space="0"/>
              <w:left w:val="nil"/>
              <w:bottom w:val="single" w:color="000000" w:sz="8" w:space="0"/>
              <w:right w:val="single" w:color="000000" w:sz="8" w:space="0"/>
            </w:tcBorders>
            <w:shd w:val="clear" w:color="auto" w:fill="auto"/>
            <w:noWrap w:val="0"/>
            <w:tcMar>
              <w:top w:w="15" w:type="dxa"/>
              <w:left w:w="15" w:type="dxa"/>
              <w:right w:w="15" w:type="dxa"/>
            </w:tcMar>
            <w:vAlign w:val="center"/>
          </w:tcPr>
          <w:p>
            <w:pPr>
              <w:jc w:val="center"/>
              <w:textAlignment w:val="center"/>
              <w:rPr>
                <w:rFonts w:hint="eastAsia" w:ascii="宋体" w:hAnsi="宋体" w:cs="宋体"/>
                <w:b/>
                <w:color w:val="000000"/>
              </w:rPr>
            </w:pPr>
            <w:r>
              <w:rPr>
                <w:rFonts w:hint="eastAsia" w:ascii="宋体" w:hAnsi="宋体" w:cs="宋体"/>
                <w:b/>
                <w:color w:val="000000"/>
                <w:lang w:bidi="ar"/>
              </w:rPr>
              <w:t>合计</w:t>
            </w:r>
          </w:p>
        </w:tc>
        <w:tc>
          <w:tcPr>
            <w:tcW w:w="1020" w:type="dxa"/>
            <w:gridSpan w:val="2"/>
            <w:tcBorders>
              <w:top w:val="single" w:color="000000" w:sz="8" w:space="0"/>
              <w:left w:val="nil"/>
              <w:bottom w:val="single" w:color="000000" w:sz="8" w:space="0"/>
              <w:right w:val="single" w:color="000000" w:sz="8" w:space="0"/>
            </w:tcBorders>
            <w:shd w:val="clear" w:color="auto" w:fill="auto"/>
            <w:noWrap w:val="0"/>
            <w:tcMar>
              <w:top w:w="15" w:type="dxa"/>
              <w:left w:w="15" w:type="dxa"/>
              <w:right w:w="15" w:type="dxa"/>
            </w:tcMar>
            <w:vAlign w:val="center"/>
          </w:tcPr>
          <w:p>
            <w:pPr>
              <w:jc w:val="center"/>
              <w:textAlignment w:val="center"/>
              <w:rPr>
                <w:rFonts w:hint="eastAsia" w:ascii="宋体" w:hAnsi="宋体" w:eastAsia="宋体" w:cs="宋体"/>
                <w:b/>
                <w:bCs w:val="0"/>
                <w:color w:val="auto"/>
                <w:lang w:eastAsia="zh-CN"/>
              </w:rPr>
            </w:pPr>
            <w:r>
              <w:rPr>
                <w:rFonts w:hint="eastAsia" w:ascii="宋体" w:hAnsi="宋体" w:cs="宋体"/>
                <w:b/>
                <w:bCs w:val="0"/>
                <w:color w:val="auto"/>
                <w:lang w:eastAsia="zh-CN"/>
              </w:rPr>
              <w:t>上年结转</w:t>
            </w:r>
          </w:p>
        </w:tc>
        <w:tc>
          <w:tcPr>
            <w:tcW w:w="1020" w:type="dxa"/>
            <w:gridSpan w:val="2"/>
            <w:tcBorders>
              <w:top w:val="single" w:color="000000" w:sz="8" w:space="0"/>
              <w:left w:val="nil"/>
              <w:bottom w:val="single" w:color="000000" w:sz="8" w:space="0"/>
              <w:right w:val="single" w:color="000000" w:sz="8" w:space="0"/>
            </w:tcBorders>
            <w:shd w:val="clear" w:color="auto" w:fill="auto"/>
            <w:noWrap w:val="0"/>
            <w:tcMar>
              <w:top w:w="15" w:type="dxa"/>
              <w:left w:w="15" w:type="dxa"/>
              <w:right w:w="15" w:type="dxa"/>
            </w:tcMar>
            <w:vAlign w:val="center"/>
          </w:tcPr>
          <w:p>
            <w:pPr>
              <w:textAlignment w:val="center"/>
              <w:rPr>
                <w:rFonts w:hint="eastAsia" w:ascii="宋体" w:hAnsi="宋体" w:cs="宋体"/>
                <w:b/>
                <w:bCs w:val="0"/>
                <w:color w:val="auto"/>
              </w:rPr>
            </w:pPr>
            <w:r>
              <w:rPr>
                <w:rStyle w:val="28"/>
                <w:rFonts w:hint="default"/>
                <w:b/>
                <w:bCs w:val="0"/>
                <w:color w:val="auto"/>
                <w:lang w:bidi="ar"/>
              </w:rPr>
              <w:t>一般公共预算拨款收入</w:t>
            </w:r>
          </w:p>
        </w:tc>
        <w:tc>
          <w:tcPr>
            <w:tcW w:w="850" w:type="dxa"/>
            <w:gridSpan w:val="2"/>
            <w:tcBorders>
              <w:top w:val="single" w:color="000000" w:sz="8" w:space="0"/>
              <w:left w:val="nil"/>
              <w:bottom w:val="single" w:color="000000" w:sz="8" w:space="0"/>
              <w:right w:val="single" w:color="000000" w:sz="8" w:space="0"/>
            </w:tcBorders>
            <w:shd w:val="clear" w:color="auto" w:fill="auto"/>
            <w:noWrap w:val="0"/>
            <w:tcMar>
              <w:top w:w="15" w:type="dxa"/>
              <w:left w:w="15" w:type="dxa"/>
              <w:right w:w="15" w:type="dxa"/>
            </w:tcMar>
            <w:vAlign w:val="center"/>
          </w:tcPr>
          <w:p>
            <w:pPr>
              <w:jc w:val="center"/>
              <w:textAlignment w:val="center"/>
              <w:rPr>
                <w:rFonts w:hint="eastAsia" w:ascii="宋体" w:hAnsi="宋体" w:cs="宋体"/>
                <w:b/>
                <w:color w:val="000000"/>
              </w:rPr>
            </w:pPr>
            <w:r>
              <w:rPr>
                <w:rFonts w:hint="eastAsia" w:ascii="宋体" w:hAnsi="宋体" w:cs="宋体"/>
                <w:b/>
                <w:color w:val="000000"/>
                <w:lang w:bidi="ar"/>
              </w:rPr>
              <w:t>政府性基金预算拨款收入</w:t>
            </w:r>
          </w:p>
        </w:tc>
        <w:tc>
          <w:tcPr>
            <w:tcW w:w="1020" w:type="dxa"/>
            <w:gridSpan w:val="2"/>
            <w:tcBorders>
              <w:top w:val="single" w:color="000000" w:sz="8" w:space="0"/>
              <w:left w:val="nil"/>
              <w:bottom w:val="single" w:color="000000" w:sz="8" w:space="0"/>
              <w:right w:val="single" w:color="000000" w:sz="8" w:space="0"/>
            </w:tcBorders>
            <w:shd w:val="clear" w:color="auto" w:fill="FFFFFF"/>
            <w:noWrap w:val="0"/>
            <w:tcMar>
              <w:top w:w="15" w:type="dxa"/>
              <w:left w:w="15" w:type="dxa"/>
              <w:right w:w="15" w:type="dxa"/>
            </w:tcMar>
            <w:vAlign w:val="center"/>
          </w:tcPr>
          <w:p>
            <w:pPr>
              <w:jc w:val="center"/>
              <w:textAlignment w:val="center"/>
              <w:rPr>
                <w:rFonts w:hint="eastAsia" w:ascii="宋体" w:hAnsi="宋体" w:cs="宋体"/>
                <w:b/>
                <w:bCs/>
                <w:color w:val="000000"/>
              </w:rPr>
            </w:pPr>
            <w:r>
              <w:rPr>
                <w:rFonts w:hint="eastAsia" w:ascii="宋体" w:hAnsi="宋体"/>
                <w:b/>
                <w:bCs/>
                <w:color w:val="000000"/>
                <w:lang w:eastAsia="zh-CN"/>
              </w:rPr>
              <w:t>国有资本经营预算收入</w:t>
            </w:r>
          </w:p>
        </w:tc>
        <w:tc>
          <w:tcPr>
            <w:tcW w:w="1020" w:type="dxa"/>
            <w:gridSpan w:val="2"/>
            <w:tcBorders>
              <w:top w:val="single" w:color="000000" w:sz="8" w:space="0"/>
              <w:left w:val="nil"/>
              <w:bottom w:val="single" w:color="000000" w:sz="8" w:space="0"/>
              <w:right w:val="single" w:color="000000" w:sz="8" w:space="0"/>
            </w:tcBorders>
            <w:shd w:val="clear" w:color="auto" w:fill="FFFFFF"/>
            <w:noWrap w:val="0"/>
            <w:tcMar>
              <w:top w:w="15" w:type="dxa"/>
              <w:left w:w="15" w:type="dxa"/>
              <w:right w:w="15" w:type="dxa"/>
            </w:tcMar>
            <w:vAlign w:val="center"/>
          </w:tcPr>
          <w:p>
            <w:pPr>
              <w:jc w:val="center"/>
              <w:textAlignment w:val="center"/>
              <w:rPr>
                <w:rFonts w:hint="eastAsia" w:ascii="宋体" w:hAnsi="宋体" w:cs="宋体"/>
                <w:b/>
                <w:bCs/>
                <w:color w:val="000000"/>
              </w:rPr>
            </w:pPr>
            <w:r>
              <w:rPr>
                <w:rFonts w:hint="eastAsia" w:ascii="宋体" w:hAnsi="宋体" w:cs="宋体"/>
                <w:b/>
                <w:bCs/>
                <w:color w:val="000000"/>
                <w:lang w:bidi="ar"/>
              </w:rPr>
              <w:t>财政专户管理资金</w:t>
            </w:r>
          </w:p>
        </w:tc>
        <w:tc>
          <w:tcPr>
            <w:tcW w:w="1020" w:type="dxa"/>
            <w:gridSpan w:val="2"/>
            <w:tcBorders>
              <w:top w:val="single" w:color="000000" w:sz="8" w:space="0"/>
              <w:left w:val="nil"/>
              <w:bottom w:val="single" w:color="000000" w:sz="8" w:space="0"/>
              <w:right w:val="single" w:color="000000" w:sz="8" w:space="0"/>
            </w:tcBorders>
            <w:shd w:val="clear" w:color="auto" w:fill="FFFFFF"/>
            <w:noWrap w:val="0"/>
            <w:tcMar>
              <w:top w:w="15" w:type="dxa"/>
              <w:left w:w="15" w:type="dxa"/>
              <w:right w:w="15" w:type="dxa"/>
            </w:tcMar>
            <w:vAlign w:val="center"/>
          </w:tcPr>
          <w:p>
            <w:pPr>
              <w:jc w:val="center"/>
              <w:rPr>
                <w:rFonts w:hint="eastAsia" w:ascii="宋体" w:hAnsi="宋体" w:cs="宋体"/>
                <w:b/>
                <w:bCs/>
                <w:color w:val="000000"/>
              </w:rPr>
            </w:pPr>
            <w:r>
              <w:rPr>
                <w:rFonts w:hint="eastAsia" w:ascii="宋体" w:hAnsi="宋体"/>
                <w:b/>
                <w:bCs/>
                <w:color w:val="000000"/>
                <w:lang w:eastAsia="zh-CN"/>
              </w:rPr>
              <w:t>单位资金</w:t>
            </w:r>
            <w:r>
              <w:rPr>
                <w:rFonts w:hint="eastAsia" w:ascii="宋体" w:hAnsi="宋体"/>
                <w:b/>
                <w:bCs/>
                <w:color w:val="000000"/>
              </w:rPr>
              <w:t>收入</w:t>
            </w:r>
          </w:p>
        </w:tc>
        <w:tc>
          <w:tcPr>
            <w:tcW w:w="1020" w:type="dxa"/>
            <w:gridSpan w:val="2"/>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jc w:val="center"/>
              <w:textAlignment w:val="center"/>
              <w:rPr>
                <w:rFonts w:hint="eastAsia" w:ascii="宋体" w:hAnsi="宋体" w:cs="宋体"/>
                <w:b/>
                <w:color w:val="000000"/>
              </w:rPr>
            </w:pPr>
            <w:r>
              <w:rPr>
                <w:rFonts w:hint="eastAsia" w:ascii="宋体" w:hAnsi="宋体" w:cs="宋体"/>
                <w:b/>
                <w:color w:val="000000"/>
                <w:lang w:bidi="ar"/>
              </w:rPr>
              <w:t>备注</w:t>
            </w:r>
          </w:p>
        </w:tc>
      </w:tr>
      <w:tr>
        <w:tblPrEx>
          <w:tblCellMar>
            <w:top w:w="0" w:type="dxa"/>
            <w:left w:w="0" w:type="dxa"/>
            <w:bottom w:w="0" w:type="dxa"/>
            <w:right w:w="0" w:type="dxa"/>
          </w:tblCellMar>
        </w:tblPrEx>
        <w:trPr>
          <w:gridAfter w:val="1"/>
          <w:wAfter w:w="152" w:type="dxa"/>
          <w:trHeight w:val="300" w:hRule="atLeast"/>
        </w:trPr>
        <w:tc>
          <w:tcPr>
            <w:tcW w:w="1036"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textAlignment w:val="center"/>
              <w:rPr>
                <w:rFonts w:hint="eastAsia" w:ascii="宋体" w:hAnsi="宋体" w:cs="宋体"/>
                <w:b/>
                <w:color w:val="000000"/>
              </w:rPr>
            </w:pPr>
            <w:r>
              <w:rPr>
                <w:rFonts w:hint="eastAsia" w:ascii="宋体" w:hAnsi="宋体" w:cs="宋体"/>
                <w:b/>
                <w:color w:val="000000"/>
                <w:lang w:bidi="ar"/>
              </w:rPr>
              <w:t>类</w:t>
            </w:r>
          </w:p>
        </w:tc>
        <w:tc>
          <w:tcPr>
            <w:tcW w:w="889"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textAlignment w:val="center"/>
              <w:rPr>
                <w:rFonts w:hint="eastAsia" w:ascii="宋体" w:hAnsi="宋体" w:cs="宋体"/>
                <w:b/>
                <w:color w:val="000000"/>
              </w:rPr>
            </w:pPr>
            <w:r>
              <w:rPr>
                <w:rFonts w:hint="eastAsia" w:ascii="宋体" w:hAnsi="宋体" w:cs="宋体"/>
                <w:b/>
                <w:color w:val="000000"/>
                <w:lang w:bidi="ar"/>
              </w:rPr>
              <w:t>款</w:t>
            </w:r>
          </w:p>
        </w:tc>
        <w:tc>
          <w:tcPr>
            <w:tcW w:w="889"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textAlignment w:val="center"/>
              <w:rPr>
                <w:rFonts w:hint="eastAsia" w:ascii="宋体" w:hAnsi="宋体" w:cs="宋体"/>
                <w:b/>
                <w:color w:val="000000"/>
              </w:rPr>
            </w:pPr>
            <w:r>
              <w:rPr>
                <w:rFonts w:hint="eastAsia" w:ascii="宋体" w:hAnsi="宋体" w:cs="宋体"/>
                <w:b/>
                <w:color w:val="000000"/>
                <w:lang w:bidi="ar"/>
              </w:rPr>
              <w:t>项</w:t>
            </w:r>
          </w:p>
        </w:tc>
        <w:tc>
          <w:tcPr>
            <w:tcW w:w="3230" w:type="dxa"/>
            <w:tcBorders>
              <w:top w:val="nil"/>
              <w:left w:val="nil"/>
              <w:bottom w:val="single" w:color="000000" w:sz="8" w:space="0"/>
              <w:right w:val="single" w:color="000000" w:sz="8" w:space="0"/>
            </w:tcBorders>
            <w:noWrap w:val="0"/>
            <w:tcMar>
              <w:top w:w="15" w:type="dxa"/>
              <w:left w:w="15" w:type="dxa"/>
              <w:right w:w="15" w:type="dxa"/>
            </w:tcMar>
            <w:vAlign w:val="center"/>
          </w:tcPr>
          <w:p>
            <w:pPr>
              <w:rPr>
                <w:rFonts w:ascii="Times New Roman" w:hAnsi="Times New Roman"/>
                <w:b/>
                <w:color w:val="000000"/>
              </w:rPr>
            </w:pPr>
          </w:p>
        </w:tc>
        <w:tc>
          <w:tcPr>
            <w:tcW w:w="1020" w:type="dxa"/>
            <w:gridSpan w:val="2"/>
            <w:tcBorders>
              <w:top w:val="nil"/>
              <w:left w:val="nil"/>
              <w:bottom w:val="single" w:color="000000" w:sz="8" w:space="0"/>
              <w:right w:val="single" w:color="000000" w:sz="8" w:space="0"/>
            </w:tcBorders>
            <w:noWrap w:val="0"/>
            <w:tcMar>
              <w:top w:w="15" w:type="dxa"/>
              <w:left w:w="15" w:type="dxa"/>
              <w:right w:w="15" w:type="dxa"/>
            </w:tcMar>
            <w:vAlign w:val="center"/>
          </w:tcPr>
          <w:p>
            <w:pPr>
              <w:rPr>
                <w:rFonts w:ascii="Times New Roman" w:hAnsi="Times New Roman"/>
                <w:b/>
                <w:color w:val="000000"/>
              </w:rPr>
            </w:pPr>
          </w:p>
        </w:tc>
        <w:tc>
          <w:tcPr>
            <w:tcW w:w="1020" w:type="dxa"/>
            <w:gridSpan w:val="2"/>
            <w:tcBorders>
              <w:top w:val="nil"/>
              <w:left w:val="nil"/>
              <w:bottom w:val="single" w:color="000000" w:sz="8" w:space="0"/>
              <w:right w:val="single" w:color="000000" w:sz="8" w:space="0"/>
            </w:tcBorders>
            <w:noWrap w:val="0"/>
            <w:tcMar>
              <w:top w:w="15" w:type="dxa"/>
              <w:left w:w="15" w:type="dxa"/>
              <w:right w:w="15" w:type="dxa"/>
            </w:tcMar>
            <w:vAlign w:val="center"/>
          </w:tcPr>
          <w:p>
            <w:pPr>
              <w:rPr>
                <w:rFonts w:hint="eastAsia" w:ascii="宋体" w:hAnsi="宋体" w:cs="宋体"/>
                <w:b/>
                <w:color w:val="000000"/>
              </w:rPr>
            </w:pPr>
          </w:p>
        </w:tc>
        <w:tc>
          <w:tcPr>
            <w:tcW w:w="1020" w:type="dxa"/>
            <w:gridSpan w:val="2"/>
            <w:tcBorders>
              <w:top w:val="nil"/>
              <w:left w:val="nil"/>
              <w:bottom w:val="single" w:color="000000" w:sz="8" w:space="0"/>
              <w:right w:val="single" w:color="000000" w:sz="8" w:space="0"/>
            </w:tcBorders>
            <w:noWrap w:val="0"/>
            <w:tcMar>
              <w:top w:w="15" w:type="dxa"/>
              <w:left w:w="15" w:type="dxa"/>
              <w:right w:w="15" w:type="dxa"/>
            </w:tcMar>
            <w:vAlign w:val="center"/>
          </w:tcPr>
          <w:p>
            <w:pPr>
              <w:rPr>
                <w:rFonts w:hint="eastAsia" w:ascii="宋体" w:hAnsi="宋体" w:cs="宋体"/>
                <w:b/>
                <w:color w:val="000000"/>
              </w:rPr>
            </w:pPr>
          </w:p>
        </w:tc>
        <w:tc>
          <w:tcPr>
            <w:tcW w:w="850" w:type="dxa"/>
            <w:gridSpan w:val="2"/>
            <w:tcBorders>
              <w:top w:val="nil"/>
              <w:left w:val="nil"/>
              <w:bottom w:val="single" w:color="000000" w:sz="8" w:space="0"/>
              <w:right w:val="single" w:color="000000" w:sz="8" w:space="0"/>
            </w:tcBorders>
            <w:noWrap w:val="0"/>
            <w:tcMar>
              <w:top w:w="15" w:type="dxa"/>
              <w:left w:w="15" w:type="dxa"/>
              <w:right w:w="15" w:type="dxa"/>
            </w:tcMar>
            <w:vAlign w:val="center"/>
          </w:tcPr>
          <w:p>
            <w:pPr>
              <w:rPr>
                <w:rFonts w:hint="eastAsia" w:ascii="宋体" w:hAnsi="宋体" w:cs="宋体"/>
                <w:b/>
                <w:color w:val="000000"/>
              </w:rPr>
            </w:pPr>
          </w:p>
        </w:tc>
        <w:tc>
          <w:tcPr>
            <w:tcW w:w="1020" w:type="dxa"/>
            <w:gridSpan w:val="2"/>
            <w:tcBorders>
              <w:top w:val="nil"/>
              <w:left w:val="nil"/>
              <w:bottom w:val="single" w:color="000000" w:sz="8" w:space="0"/>
              <w:right w:val="single" w:color="000000" w:sz="8" w:space="0"/>
            </w:tcBorders>
            <w:noWrap w:val="0"/>
            <w:tcMar>
              <w:top w:w="15" w:type="dxa"/>
              <w:left w:w="15" w:type="dxa"/>
              <w:right w:w="15" w:type="dxa"/>
            </w:tcMar>
            <w:vAlign w:val="center"/>
          </w:tcPr>
          <w:p>
            <w:pPr>
              <w:rPr>
                <w:rFonts w:hint="eastAsia" w:ascii="宋体" w:hAnsi="宋体" w:cs="宋体"/>
                <w:b/>
                <w:color w:val="000000"/>
              </w:rPr>
            </w:pPr>
          </w:p>
        </w:tc>
        <w:tc>
          <w:tcPr>
            <w:tcW w:w="1020" w:type="dxa"/>
            <w:gridSpan w:val="2"/>
            <w:tcBorders>
              <w:top w:val="nil"/>
              <w:left w:val="nil"/>
              <w:bottom w:val="single" w:color="000000" w:sz="8" w:space="0"/>
              <w:right w:val="single" w:color="000000" w:sz="8" w:space="0"/>
            </w:tcBorders>
            <w:noWrap w:val="0"/>
            <w:tcMar>
              <w:top w:w="15" w:type="dxa"/>
              <w:left w:w="15" w:type="dxa"/>
              <w:right w:w="15" w:type="dxa"/>
            </w:tcMar>
            <w:vAlign w:val="center"/>
          </w:tcPr>
          <w:p>
            <w:pPr>
              <w:rPr>
                <w:rFonts w:hint="eastAsia" w:ascii="宋体" w:hAnsi="宋体" w:cs="宋体"/>
                <w:b/>
                <w:color w:val="000000"/>
              </w:rPr>
            </w:pPr>
          </w:p>
        </w:tc>
        <w:tc>
          <w:tcPr>
            <w:tcW w:w="1020" w:type="dxa"/>
            <w:gridSpan w:val="2"/>
            <w:tcBorders>
              <w:top w:val="nil"/>
              <w:left w:val="nil"/>
              <w:bottom w:val="single" w:color="000000" w:sz="8" w:space="0"/>
              <w:right w:val="single" w:color="000000" w:sz="8" w:space="0"/>
            </w:tcBorders>
            <w:noWrap w:val="0"/>
            <w:tcMar>
              <w:top w:w="15" w:type="dxa"/>
              <w:left w:w="15" w:type="dxa"/>
              <w:right w:w="15" w:type="dxa"/>
            </w:tcMar>
            <w:vAlign w:val="center"/>
          </w:tcPr>
          <w:p>
            <w:pPr>
              <w:rPr>
                <w:rFonts w:hint="eastAsia" w:ascii="宋体" w:hAnsi="宋体" w:cs="宋体"/>
                <w:b/>
                <w:color w:val="000000"/>
              </w:rPr>
            </w:pPr>
          </w:p>
        </w:tc>
        <w:tc>
          <w:tcPr>
            <w:tcW w:w="1020" w:type="dxa"/>
            <w:gridSpan w:val="2"/>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rPr>
                <w:rFonts w:ascii="Times New Roman" w:hAnsi="Times New Roman"/>
                <w:b/>
                <w:color w:val="000000"/>
              </w:rPr>
            </w:pPr>
          </w:p>
        </w:tc>
      </w:tr>
      <w:tr>
        <w:tblPrEx>
          <w:tblCellMar>
            <w:top w:w="0" w:type="dxa"/>
            <w:left w:w="0" w:type="dxa"/>
            <w:bottom w:w="0" w:type="dxa"/>
            <w:right w:w="0" w:type="dxa"/>
          </w:tblCellMar>
        </w:tblPrEx>
        <w:trPr>
          <w:gridAfter w:val="1"/>
          <w:wAfter w:w="152" w:type="dxa"/>
          <w:trHeight w:val="300" w:hRule="atLeast"/>
        </w:trPr>
        <w:tc>
          <w:tcPr>
            <w:tcW w:w="1036" w:type="dxa"/>
            <w:tcBorders>
              <w:top w:val="nil"/>
              <w:left w:val="single" w:color="000000" w:sz="8" w:space="0"/>
              <w:bottom w:val="single" w:color="000000" w:sz="8" w:space="0"/>
              <w:right w:val="single" w:color="000000" w:sz="8" w:space="0"/>
            </w:tcBorders>
            <w:noWrap/>
            <w:tcMar>
              <w:top w:w="15" w:type="dxa"/>
              <w:left w:w="15" w:type="dxa"/>
              <w:right w:w="15" w:type="dxa"/>
            </w:tcMar>
            <w:vAlign w:val="center"/>
          </w:tcPr>
          <w:p>
            <w:pPr>
              <w:jc w:val="center"/>
              <w:textAlignment w:val="center"/>
              <w:rPr>
                <w:rFonts w:hint="eastAsia" w:ascii="宋体" w:hAnsi="宋体" w:cs="宋体"/>
                <w:color w:val="000000"/>
              </w:rPr>
            </w:pPr>
            <w:r>
              <w:rPr>
                <w:rFonts w:hint="eastAsia" w:ascii="宋体" w:hAnsi="宋体" w:cs="宋体"/>
                <w:color w:val="000000"/>
                <w:lang w:bidi="ar"/>
              </w:rPr>
              <w:t>201</w:t>
            </w:r>
          </w:p>
        </w:tc>
        <w:tc>
          <w:tcPr>
            <w:tcW w:w="889" w:type="dxa"/>
            <w:tcBorders>
              <w:top w:val="nil"/>
              <w:left w:val="nil"/>
              <w:bottom w:val="single" w:color="000000" w:sz="8" w:space="0"/>
              <w:right w:val="single" w:color="000000" w:sz="8" w:space="0"/>
            </w:tcBorders>
            <w:noWrap/>
            <w:tcMar>
              <w:top w:w="15" w:type="dxa"/>
              <w:left w:w="15" w:type="dxa"/>
              <w:right w:w="15" w:type="dxa"/>
            </w:tcMar>
            <w:vAlign w:val="center"/>
          </w:tcPr>
          <w:p>
            <w:pPr>
              <w:jc w:val="center"/>
              <w:rPr>
                <w:rFonts w:hint="eastAsia" w:ascii="宋体" w:hAnsi="宋体" w:cs="宋体"/>
                <w:color w:val="000000"/>
              </w:rPr>
            </w:pPr>
          </w:p>
        </w:tc>
        <w:tc>
          <w:tcPr>
            <w:tcW w:w="889" w:type="dxa"/>
            <w:tcBorders>
              <w:top w:val="nil"/>
              <w:left w:val="nil"/>
              <w:bottom w:val="single" w:color="000000" w:sz="8" w:space="0"/>
              <w:right w:val="single" w:color="000000" w:sz="8" w:space="0"/>
            </w:tcBorders>
            <w:noWrap/>
            <w:tcMar>
              <w:top w:w="15" w:type="dxa"/>
              <w:left w:w="15" w:type="dxa"/>
              <w:right w:w="15" w:type="dxa"/>
            </w:tcMar>
            <w:vAlign w:val="center"/>
          </w:tcPr>
          <w:p>
            <w:pPr>
              <w:jc w:val="center"/>
              <w:rPr>
                <w:rFonts w:hint="eastAsia" w:ascii="宋体" w:hAnsi="宋体" w:cs="宋体"/>
                <w:color w:val="000000"/>
              </w:rPr>
            </w:pPr>
          </w:p>
        </w:tc>
        <w:tc>
          <w:tcPr>
            <w:tcW w:w="3230" w:type="dxa"/>
            <w:tcBorders>
              <w:top w:val="nil"/>
              <w:left w:val="nil"/>
              <w:bottom w:val="single" w:color="000000" w:sz="8" w:space="0"/>
              <w:right w:val="single" w:color="000000" w:sz="8" w:space="0"/>
            </w:tcBorders>
            <w:noWrap/>
            <w:tcMar>
              <w:top w:w="15" w:type="dxa"/>
              <w:left w:w="15" w:type="dxa"/>
              <w:right w:w="15" w:type="dxa"/>
            </w:tcMar>
            <w:vAlign w:val="center"/>
          </w:tcPr>
          <w:p>
            <w:pPr>
              <w:textAlignment w:val="center"/>
              <w:rPr>
                <w:rFonts w:hint="eastAsia" w:ascii="宋体" w:hAnsi="宋体" w:cs="宋体"/>
                <w:color w:val="000000"/>
              </w:rPr>
            </w:pPr>
            <w:r>
              <w:rPr>
                <w:rFonts w:hint="eastAsia" w:ascii="宋体" w:hAnsi="宋体" w:cs="宋体"/>
                <w:color w:val="000000"/>
                <w:lang w:bidi="ar"/>
              </w:rPr>
              <w:t>一般公共服务支出</w:t>
            </w:r>
          </w:p>
        </w:tc>
        <w:tc>
          <w:tcPr>
            <w:tcW w:w="1020" w:type="dxa"/>
            <w:gridSpan w:val="2"/>
            <w:tcBorders>
              <w:top w:val="nil"/>
              <w:left w:val="nil"/>
              <w:bottom w:val="single" w:color="000000" w:sz="8" w:space="0"/>
              <w:right w:val="single" w:color="000000" w:sz="8" w:space="0"/>
            </w:tcBorders>
            <w:noWrap/>
            <w:tcMar>
              <w:top w:w="15" w:type="dxa"/>
              <w:left w:w="15" w:type="dxa"/>
              <w:right w:w="15" w:type="dxa"/>
            </w:tcMar>
            <w:vAlign w:val="bottom"/>
          </w:tcPr>
          <w:p>
            <w:pPr>
              <w:jc w:val="left"/>
              <w:rPr>
                <w:rFonts w:hint="eastAsia" w:ascii="宋体" w:hAnsi="宋体" w:eastAsia="宋体" w:cs="宋体"/>
                <w:color w:val="000000"/>
                <w:lang w:val="en-US" w:eastAsia="zh-CN"/>
              </w:rPr>
            </w:pPr>
            <w:r>
              <w:rPr>
                <w:rFonts w:hint="eastAsia" w:ascii="宋体" w:hAnsi="宋体" w:cs="宋体"/>
                <w:color w:val="000000"/>
                <w:lang w:val="en-US" w:eastAsia="zh-CN"/>
              </w:rPr>
              <w:t>0</w:t>
            </w:r>
          </w:p>
        </w:tc>
        <w:tc>
          <w:tcPr>
            <w:tcW w:w="1020" w:type="dxa"/>
            <w:gridSpan w:val="2"/>
            <w:tcBorders>
              <w:top w:val="nil"/>
              <w:left w:val="nil"/>
              <w:bottom w:val="single" w:color="000000" w:sz="8" w:space="0"/>
              <w:right w:val="single" w:color="000000" w:sz="8" w:space="0"/>
            </w:tcBorders>
            <w:noWrap/>
            <w:tcMar>
              <w:top w:w="15" w:type="dxa"/>
              <w:left w:w="15" w:type="dxa"/>
              <w:right w:w="15" w:type="dxa"/>
            </w:tcMar>
            <w:vAlign w:val="bottom"/>
          </w:tcPr>
          <w:p>
            <w:pPr>
              <w:jc w:val="left"/>
              <w:rPr>
                <w:rFonts w:hint="eastAsia" w:ascii="宋体" w:hAnsi="宋体" w:eastAsia="宋体" w:cs="宋体"/>
                <w:color w:val="000000"/>
                <w:lang w:val="en-US" w:eastAsia="zh-CN"/>
              </w:rPr>
            </w:pPr>
            <w:r>
              <w:rPr>
                <w:rFonts w:hint="eastAsia" w:ascii="宋体" w:hAnsi="宋体" w:cs="宋体"/>
                <w:color w:val="000000"/>
                <w:lang w:val="en-US" w:eastAsia="zh-CN"/>
              </w:rPr>
              <w:t>0</w:t>
            </w:r>
          </w:p>
        </w:tc>
        <w:tc>
          <w:tcPr>
            <w:tcW w:w="1020" w:type="dxa"/>
            <w:gridSpan w:val="2"/>
            <w:tcBorders>
              <w:top w:val="nil"/>
              <w:left w:val="nil"/>
              <w:bottom w:val="single" w:color="000000" w:sz="8" w:space="0"/>
              <w:right w:val="single" w:color="000000" w:sz="8" w:space="0"/>
            </w:tcBorders>
            <w:noWrap/>
            <w:tcMar>
              <w:top w:w="15" w:type="dxa"/>
              <w:left w:w="15" w:type="dxa"/>
              <w:right w:w="15" w:type="dxa"/>
            </w:tcMar>
            <w:vAlign w:val="bottom"/>
          </w:tcPr>
          <w:p>
            <w:pPr>
              <w:jc w:val="left"/>
              <w:rPr>
                <w:rFonts w:hint="eastAsia" w:ascii="宋体" w:hAnsi="宋体" w:eastAsia="宋体" w:cs="宋体"/>
                <w:color w:val="000000"/>
                <w:lang w:val="en-US" w:eastAsia="zh-CN"/>
              </w:rPr>
            </w:pPr>
            <w:r>
              <w:rPr>
                <w:rFonts w:hint="eastAsia" w:ascii="宋体" w:hAnsi="宋体" w:cs="宋体"/>
                <w:color w:val="000000"/>
                <w:lang w:val="en-US" w:eastAsia="zh-CN"/>
              </w:rPr>
              <w:t>0</w:t>
            </w:r>
          </w:p>
        </w:tc>
        <w:tc>
          <w:tcPr>
            <w:tcW w:w="850" w:type="dxa"/>
            <w:gridSpan w:val="2"/>
            <w:tcBorders>
              <w:top w:val="nil"/>
              <w:left w:val="nil"/>
              <w:bottom w:val="single" w:color="000000" w:sz="8" w:space="0"/>
              <w:right w:val="single" w:color="000000" w:sz="8" w:space="0"/>
            </w:tcBorders>
            <w:noWrap/>
            <w:tcMar>
              <w:top w:w="15" w:type="dxa"/>
              <w:left w:w="15" w:type="dxa"/>
              <w:right w:w="15" w:type="dxa"/>
            </w:tcMar>
            <w:vAlign w:val="bottom"/>
          </w:tcPr>
          <w:p>
            <w:pPr>
              <w:jc w:val="left"/>
              <w:rPr>
                <w:rFonts w:hint="eastAsia" w:ascii="宋体" w:hAnsi="宋体" w:cs="宋体"/>
                <w:color w:val="000000"/>
              </w:rPr>
            </w:pPr>
            <w:r>
              <w:rPr>
                <w:rFonts w:hint="eastAsia" w:ascii="宋体" w:hAnsi="宋体" w:cs="宋体"/>
                <w:color w:val="000000"/>
                <w:lang w:val="en-US" w:eastAsia="zh-CN"/>
              </w:rPr>
              <w:t>0</w:t>
            </w:r>
          </w:p>
        </w:tc>
        <w:tc>
          <w:tcPr>
            <w:tcW w:w="1020" w:type="dxa"/>
            <w:gridSpan w:val="2"/>
            <w:tcBorders>
              <w:top w:val="nil"/>
              <w:left w:val="nil"/>
              <w:bottom w:val="single" w:color="000000" w:sz="8" w:space="0"/>
              <w:right w:val="single" w:color="000000" w:sz="8" w:space="0"/>
            </w:tcBorders>
            <w:noWrap/>
            <w:tcMar>
              <w:top w:w="15" w:type="dxa"/>
              <w:left w:w="15" w:type="dxa"/>
              <w:right w:w="15" w:type="dxa"/>
            </w:tcMar>
            <w:vAlign w:val="bottom"/>
          </w:tcPr>
          <w:p>
            <w:pPr>
              <w:jc w:val="left"/>
              <w:rPr>
                <w:rFonts w:hint="eastAsia" w:ascii="宋体" w:hAnsi="宋体" w:cs="宋体"/>
                <w:color w:val="000000"/>
              </w:rPr>
            </w:pPr>
            <w:r>
              <w:rPr>
                <w:rFonts w:hint="eastAsia" w:ascii="宋体" w:hAnsi="宋体" w:cs="宋体"/>
                <w:color w:val="000000"/>
                <w:lang w:val="en-US" w:eastAsia="zh-CN"/>
              </w:rPr>
              <w:t>0</w:t>
            </w:r>
          </w:p>
        </w:tc>
        <w:tc>
          <w:tcPr>
            <w:tcW w:w="1020" w:type="dxa"/>
            <w:gridSpan w:val="2"/>
            <w:tcBorders>
              <w:top w:val="nil"/>
              <w:left w:val="nil"/>
              <w:bottom w:val="single" w:color="000000" w:sz="8" w:space="0"/>
              <w:right w:val="single" w:color="000000" w:sz="8" w:space="0"/>
            </w:tcBorders>
            <w:noWrap/>
            <w:tcMar>
              <w:top w:w="15" w:type="dxa"/>
              <w:left w:w="15" w:type="dxa"/>
              <w:right w:w="15" w:type="dxa"/>
            </w:tcMar>
            <w:vAlign w:val="bottom"/>
          </w:tcPr>
          <w:p>
            <w:pPr>
              <w:jc w:val="left"/>
              <w:rPr>
                <w:rFonts w:hint="eastAsia" w:ascii="宋体" w:hAnsi="宋体" w:cs="宋体"/>
                <w:color w:val="000000"/>
              </w:rPr>
            </w:pPr>
            <w:r>
              <w:rPr>
                <w:rFonts w:hint="eastAsia" w:ascii="宋体" w:hAnsi="宋体" w:cs="宋体"/>
                <w:color w:val="000000"/>
                <w:lang w:val="en-US" w:eastAsia="zh-CN"/>
              </w:rPr>
              <w:t>0</w:t>
            </w:r>
          </w:p>
        </w:tc>
        <w:tc>
          <w:tcPr>
            <w:tcW w:w="1020" w:type="dxa"/>
            <w:gridSpan w:val="2"/>
            <w:tcBorders>
              <w:top w:val="nil"/>
              <w:left w:val="nil"/>
              <w:bottom w:val="single" w:color="000000" w:sz="8" w:space="0"/>
              <w:right w:val="single" w:color="000000" w:sz="8" w:space="0"/>
            </w:tcBorders>
            <w:noWrap/>
            <w:tcMar>
              <w:top w:w="15" w:type="dxa"/>
              <w:left w:w="15" w:type="dxa"/>
              <w:right w:w="15" w:type="dxa"/>
            </w:tcMar>
            <w:vAlign w:val="bottom"/>
          </w:tcPr>
          <w:p>
            <w:pPr>
              <w:jc w:val="left"/>
              <w:rPr>
                <w:rFonts w:hint="eastAsia" w:ascii="宋体" w:hAnsi="宋体" w:cs="宋体"/>
                <w:color w:val="000000"/>
              </w:rPr>
            </w:pPr>
            <w:r>
              <w:rPr>
                <w:rFonts w:hint="eastAsia" w:ascii="宋体" w:hAnsi="宋体" w:cs="宋体"/>
                <w:color w:val="000000"/>
                <w:lang w:val="en-US" w:eastAsia="zh-CN"/>
              </w:rPr>
              <w:t>0</w:t>
            </w:r>
          </w:p>
        </w:tc>
        <w:tc>
          <w:tcPr>
            <w:tcW w:w="1020" w:type="dxa"/>
            <w:gridSpan w:val="2"/>
            <w:tcBorders>
              <w:top w:val="nil"/>
              <w:left w:val="nil"/>
              <w:bottom w:val="single" w:color="000000" w:sz="8" w:space="0"/>
              <w:right w:val="single" w:color="000000" w:sz="8" w:space="0"/>
            </w:tcBorders>
            <w:noWrap/>
            <w:tcMar>
              <w:top w:w="15" w:type="dxa"/>
              <w:left w:w="15" w:type="dxa"/>
              <w:right w:w="15" w:type="dxa"/>
            </w:tcMar>
            <w:vAlign w:val="bottom"/>
          </w:tcPr>
          <w:p>
            <w:pPr>
              <w:rPr>
                <w:rFonts w:hint="eastAsia" w:ascii="宋体" w:hAnsi="宋体" w:cs="宋体"/>
                <w:color w:val="000000"/>
              </w:rPr>
            </w:pPr>
          </w:p>
        </w:tc>
      </w:tr>
      <w:tr>
        <w:tblPrEx>
          <w:tblCellMar>
            <w:top w:w="0" w:type="dxa"/>
            <w:left w:w="0" w:type="dxa"/>
            <w:bottom w:w="0" w:type="dxa"/>
            <w:right w:w="0" w:type="dxa"/>
          </w:tblCellMar>
        </w:tblPrEx>
        <w:trPr>
          <w:gridAfter w:val="1"/>
          <w:wAfter w:w="152" w:type="dxa"/>
          <w:trHeight w:val="300" w:hRule="atLeast"/>
        </w:trPr>
        <w:tc>
          <w:tcPr>
            <w:tcW w:w="1036" w:type="dxa"/>
            <w:tcBorders>
              <w:top w:val="nil"/>
              <w:left w:val="single" w:color="000000" w:sz="8" w:space="0"/>
              <w:bottom w:val="single" w:color="000000" w:sz="8" w:space="0"/>
              <w:right w:val="single" w:color="000000" w:sz="8" w:space="0"/>
            </w:tcBorders>
            <w:noWrap/>
            <w:tcMar>
              <w:top w:w="15" w:type="dxa"/>
              <w:left w:w="15" w:type="dxa"/>
              <w:right w:w="15" w:type="dxa"/>
            </w:tcMar>
            <w:vAlign w:val="center"/>
          </w:tcPr>
          <w:p>
            <w:pPr>
              <w:jc w:val="center"/>
              <w:textAlignment w:val="center"/>
              <w:rPr>
                <w:rFonts w:hint="eastAsia" w:ascii="宋体" w:hAnsi="宋体" w:cs="宋体"/>
                <w:color w:val="000000"/>
              </w:rPr>
            </w:pPr>
            <w:r>
              <w:rPr>
                <w:rFonts w:hint="eastAsia" w:ascii="宋体" w:hAnsi="宋体" w:cs="宋体"/>
                <w:color w:val="000000"/>
                <w:lang w:bidi="ar"/>
              </w:rPr>
              <w:t>208</w:t>
            </w:r>
          </w:p>
        </w:tc>
        <w:tc>
          <w:tcPr>
            <w:tcW w:w="889" w:type="dxa"/>
            <w:tcBorders>
              <w:top w:val="nil"/>
              <w:left w:val="nil"/>
              <w:bottom w:val="single" w:color="000000" w:sz="8" w:space="0"/>
              <w:right w:val="single" w:color="000000" w:sz="8" w:space="0"/>
            </w:tcBorders>
            <w:noWrap/>
            <w:tcMar>
              <w:top w:w="15" w:type="dxa"/>
              <w:left w:w="15" w:type="dxa"/>
              <w:right w:w="15" w:type="dxa"/>
            </w:tcMar>
            <w:vAlign w:val="center"/>
          </w:tcPr>
          <w:p>
            <w:pPr>
              <w:jc w:val="center"/>
              <w:rPr>
                <w:rFonts w:hint="eastAsia" w:ascii="宋体" w:hAnsi="宋体" w:cs="宋体"/>
                <w:color w:val="000000"/>
              </w:rPr>
            </w:pPr>
          </w:p>
        </w:tc>
        <w:tc>
          <w:tcPr>
            <w:tcW w:w="889" w:type="dxa"/>
            <w:tcBorders>
              <w:top w:val="nil"/>
              <w:left w:val="nil"/>
              <w:bottom w:val="single" w:color="000000" w:sz="8" w:space="0"/>
              <w:right w:val="single" w:color="000000" w:sz="8" w:space="0"/>
            </w:tcBorders>
            <w:noWrap/>
            <w:tcMar>
              <w:top w:w="15" w:type="dxa"/>
              <w:left w:w="15" w:type="dxa"/>
              <w:right w:w="15" w:type="dxa"/>
            </w:tcMar>
            <w:vAlign w:val="center"/>
          </w:tcPr>
          <w:p>
            <w:pPr>
              <w:jc w:val="center"/>
              <w:rPr>
                <w:rFonts w:hint="eastAsia" w:ascii="宋体" w:hAnsi="宋体" w:cs="宋体"/>
                <w:color w:val="000000"/>
              </w:rPr>
            </w:pPr>
          </w:p>
        </w:tc>
        <w:tc>
          <w:tcPr>
            <w:tcW w:w="3230" w:type="dxa"/>
            <w:tcBorders>
              <w:top w:val="nil"/>
              <w:left w:val="nil"/>
              <w:bottom w:val="single" w:color="000000" w:sz="8" w:space="0"/>
              <w:right w:val="single" w:color="000000" w:sz="8" w:space="0"/>
            </w:tcBorders>
            <w:noWrap/>
            <w:tcMar>
              <w:top w:w="15" w:type="dxa"/>
              <w:left w:w="15" w:type="dxa"/>
              <w:right w:w="15" w:type="dxa"/>
            </w:tcMar>
            <w:vAlign w:val="center"/>
          </w:tcPr>
          <w:p>
            <w:pPr>
              <w:textAlignment w:val="center"/>
              <w:rPr>
                <w:rFonts w:hint="eastAsia" w:ascii="宋体" w:hAnsi="宋体" w:cs="宋体"/>
                <w:color w:val="000000"/>
              </w:rPr>
            </w:pPr>
            <w:r>
              <w:rPr>
                <w:rFonts w:hint="eastAsia" w:ascii="宋体" w:hAnsi="宋体" w:cs="宋体"/>
                <w:color w:val="000000"/>
                <w:lang w:bidi="ar"/>
              </w:rPr>
              <w:t>社会保障和就业支出</w:t>
            </w:r>
          </w:p>
        </w:tc>
        <w:tc>
          <w:tcPr>
            <w:tcW w:w="1020" w:type="dxa"/>
            <w:gridSpan w:val="2"/>
            <w:tcBorders>
              <w:top w:val="nil"/>
              <w:left w:val="nil"/>
              <w:bottom w:val="single" w:color="000000" w:sz="8" w:space="0"/>
              <w:right w:val="single" w:color="000000" w:sz="8" w:space="0"/>
            </w:tcBorders>
            <w:noWrap/>
            <w:tcMar>
              <w:top w:w="15" w:type="dxa"/>
              <w:left w:w="15" w:type="dxa"/>
              <w:right w:w="15" w:type="dxa"/>
            </w:tcMar>
            <w:vAlign w:val="bottom"/>
          </w:tcPr>
          <w:p>
            <w:pPr>
              <w:jc w:val="left"/>
              <w:rPr>
                <w:rFonts w:hint="eastAsia" w:ascii="宋体" w:hAnsi="宋体" w:cs="宋体"/>
                <w:color w:val="auto"/>
              </w:rPr>
            </w:pPr>
            <w:r>
              <w:rPr>
                <w:rFonts w:hint="eastAsia" w:ascii="宋体" w:hAnsi="宋体" w:cs="宋体"/>
                <w:color w:val="auto"/>
                <w:lang w:val="en-US" w:eastAsia="zh-CN"/>
              </w:rPr>
              <w:t>328.64</w:t>
            </w:r>
          </w:p>
        </w:tc>
        <w:tc>
          <w:tcPr>
            <w:tcW w:w="1020" w:type="dxa"/>
            <w:gridSpan w:val="2"/>
            <w:tcBorders>
              <w:top w:val="nil"/>
              <w:left w:val="nil"/>
              <w:bottom w:val="single" w:color="000000" w:sz="8" w:space="0"/>
              <w:right w:val="single" w:color="000000" w:sz="8" w:space="0"/>
            </w:tcBorders>
            <w:noWrap/>
            <w:tcMar>
              <w:top w:w="15" w:type="dxa"/>
              <w:left w:w="15" w:type="dxa"/>
              <w:right w:w="15" w:type="dxa"/>
            </w:tcMar>
            <w:vAlign w:val="bottom"/>
          </w:tcPr>
          <w:p>
            <w:pPr>
              <w:jc w:val="left"/>
              <w:rPr>
                <w:rFonts w:hint="eastAsia" w:ascii="宋体" w:hAnsi="宋体" w:cs="宋体"/>
                <w:color w:val="000000"/>
              </w:rPr>
            </w:pPr>
            <w:r>
              <w:rPr>
                <w:rFonts w:hint="eastAsia" w:ascii="宋体" w:hAnsi="宋体" w:cs="宋体"/>
                <w:color w:val="000000"/>
                <w:lang w:val="en-US" w:eastAsia="zh-CN"/>
              </w:rPr>
              <w:t>0</w:t>
            </w:r>
          </w:p>
        </w:tc>
        <w:tc>
          <w:tcPr>
            <w:tcW w:w="1020" w:type="dxa"/>
            <w:gridSpan w:val="2"/>
            <w:tcBorders>
              <w:top w:val="nil"/>
              <w:left w:val="nil"/>
              <w:bottom w:val="single" w:color="000000" w:sz="8" w:space="0"/>
              <w:right w:val="single" w:color="000000" w:sz="8" w:space="0"/>
            </w:tcBorders>
            <w:noWrap/>
            <w:tcMar>
              <w:top w:w="15" w:type="dxa"/>
              <w:left w:w="15" w:type="dxa"/>
              <w:right w:w="15" w:type="dxa"/>
            </w:tcMar>
            <w:vAlign w:val="bottom"/>
          </w:tcPr>
          <w:p>
            <w:pPr>
              <w:jc w:val="left"/>
              <w:rPr>
                <w:rFonts w:hint="default" w:ascii="宋体" w:hAnsi="宋体" w:eastAsia="宋体" w:cs="宋体"/>
                <w:color w:val="auto"/>
                <w:lang w:val="en-US" w:eastAsia="zh-CN"/>
              </w:rPr>
            </w:pPr>
            <w:r>
              <w:rPr>
                <w:rFonts w:hint="eastAsia" w:ascii="宋体" w:hAnsi="宋体" w:cs="宋体"/>
                <w:color w:val="auto"/>
                <w:lang w:val="en-US" w:eastAsia="zh-CN"/>
              </w:rPr>
              <w:t>328.64</w:t>
            </w:r>
          </w:p>
        </w:tc>
        <w:tc>
          <w:tcPr>
            <w:tcW w:w="850" w:type="dxa"/>
            <w:gridSpan w:val="2"/>
            <w:tcBorders>
              <w:top w:val="nil"/>
              <w:left w:val="nil"/>
              <w:bottom w:val="single" w:color="000000" w:sz="8" w:space="0"/>
              <w:right w:val="single" w:color="000000" w:sz="8" w:space="0"/>
            </w:tcBorders>
            <w:noWrap/>
            <w:tcMar>
              <w:top w:w="15" w:type="dxa"/>
              <w:left w:w="15" w:type="dxa"/>
              <w:right w:w="15" w:type="dxa"/>
            </w:tcMar>
            <w:vAlign w:val="bottom"/>
          </w:tcPr>
          <w:p>
            <w:pPr>
              <w:jc w:val="left"/>
              <w:rPr>
                <w:rFonts w:hint="eastAsia" w:ascii="宋体" w:hAnsi="宋体" w:cs="宋体"/>
                <w:color w:val="000000"/>
              </w:rPr>
            </w:pPr>
            <w:r>
              <w:rPr>
                <w:rFonts w:hint="eastAsia" w:ascii="宋体" w:hAnsi="宋体" w:cs="宋体"/>
                <w:color w:val="000000"/>
                <w:lang w:val="en-US" w:eastAsia="zh-CN"/>
              </w:rPr>
              <w:t>0</w:t>
            </w:r>
          </w:p>
        </w:tc>
        <w:tc>
          <w:tcPr>
            <w:tcW w:w="1020" w:type="dxa"/>
            <w:gridSpan w:val="2"/>
            <w:tcBorders>
              <w:top w:val="nil"/>
              <w:left w:val="nil"/>
              <w:bottom w:val="single" w:color="000000" w:sz="8" w:space="0"/>
              <w:right w:val="single" w:color="000000" w:sz="8" w:space="0"/>
            </w:tcBorders>
            <w:noWrap/>
            <w:tcMar>
              <w:top w:w="15" w:type="dxa"/>
              <w:left w:w="15" w:type="dxa"/>
              <w:right w:w="15" w:type="dxa"/>
            </w:tcMar>
            <w:vAlign w:val="bottom"/>
          </w:tcPr>
          <w:p>
            <w:pPr>
              <w:jc w:val="left"/>
              <w:rPr>
                <w:rFonts w:hint="eastAsia" w:ascii="宋体" w:hAnsi="宋体" w:cs="宋体"/>
                <w:color w:val="000000"/>
              </w:rPr>
            </w:pPr>
            <w:r>
              <w:rPr>
                <w:rFonts w:hint="eastAsia" w:ascii="宋体" w:hAnsi="宋体" w:cs="宋体"/>
                <w:color w:val="000000"/>
                <w:lang w:val="en-US" w:eastAsia="zh-CN"/>
              </w:rPr>
              <w:t>0</w:t>
            </w:r>
          </w:p>
        </w:tc>
        <w:tc>
          <w:tcPr>
            <w:tcW w:w="1020" w:type="dxa"/>
            <w:gridSpan w:val="2"/>
            <w:tcBorders>
              <w:top w:val="nil"/>
              <w:left w:val="nil"/>
              <w:bottom w:val="single" w:color="000000" w:sz="8" w:space="0"/>
              <w:right w:val="single" w:color="000000" w:sz="8" w:space="0"/>
            </w:tcBorders>
            <w:noWrap/>
            <w:tcMar>
              <w:top w:w="15" w:type="dxa"/>
              <w:left w:w="15" w:type="dxa"/>
              <w:right w:w="15" w:type="dxa"/>
            </w:tcMar>
            <w:vAlign w:val="bottom"/>
          </w:tcPr>
          <w:p>
            <w:pPr>
              <w:jc w:val="left"/>
              <w:rPr>
                <w:rFonts w:hint="eastAsia" w:ascii="宋体" w:hAnsi="宋体" w:cs="宋体"/>
                <w:color w:val="000000"/>
              </w:rPr>
            </w:pPr>
            <w:r>
              <w:rPr>
                <w:rFonts w:hint="eastAsia" w:ascii="宋体" w:hAnsi="宋体" w:cs="宋体"/>
                <w:color w:val="000000"/>
                <w:lang w:val="en-US" w:eastAsia="zh-CN"/>
              </w:rPr>
              <w:t>0</w:t>
            </w:r>
          </w:p>
        </w:tc>
        <w:tc>
          <w:tcPr>
            <w:tcW w:w="1020" w:type="dxa"/>
            <w:gridSpan w:val="2"/>
            <w:tcBorders>
              <w:top w:val="nil"/>
              <w:left w:val="nil"/>
              <w:bottom w:val="single" w:color="000000" w:sz="8" w:space="0"/>
              <w:right w:val="single" w:color="000000" w:sz="8" w:space="0"/>
            </w:tcBorders>
            <w:noWrap/>
            <w:tcMar>
              <w:top w:w="15" w:type="dxa"/>
              <w:left w:w="15" w:type="dxa"/>
              <w:right w:w="15" w:type="dxa"/>
            </w:tcMar>
            <w:vAlign w:val="bottom"/>
          </w:tcPr>
          <w:p>
            <w:pPr>
              <w:jc w:val="left"/>
              <w:rPr>
                <w:rFonts w:hint="eastAsia" w:ascii="宋体" w:hAnsi="宋体" w:cs="宋体"/>
                <w:color w:val="000000"/>
              </w:rPr>
            </w:pPr>
            <w:r>
              <w:rPr>
                <w:rFonts w:hint="eastAsia" w:ascii="宋体" w:hAnsi="宋体" w:cs="宋体"/>
                <w:color w:val="000000"/>
                <w:lang w:val="en-US" w:eastAsia="zh-CN"/>
              </w:rPr>
              <w:t>0</w:t>
            </w:r>
          </w:p>
        </w:tc>
        <w:tc>
          <w:tcPr>
            <w:tcW w:w="1020" w:type="dxa"/>
            <w:gridSpan w:val="2"/>
            <w:tcBorders>
              <w:top w:val="nil"/>
              <w:left w:val="nil"/>
              <w:bottom w:val="single" w:color="000000" w:sz="8" w:space="0"/>
              <w:right w:val="single" w:color="000000" w:sz="8" w:space="0"/>
            </w:tcBorders>
            <w:noWrap/>
            <w:tcMar>
              <w:top w:w="15" w:type="dxa"/>
              <w:left w:w="15" w:type="dxa"/>
              <w:right w:w="15" w:type="dxa"/>
            </w:tcMar>
            <w:vAlign w:val="bottom"/>
          </w:tcPr>
          <w:p>
            <w:pPr>
              <w:rPr>
                <w:rFonts w:hint="eastAsia" w:ascii="宋体" w:hAnsi="宋体" w:cs="宋体"/>
                <w:color w:val="000000"/>
              </w:rPr>
            </w:pPr>
          </w:p>
        </w:tc>
      </w:tr>
      <w:tr>
        <w:tblPrEx>
          <w:tblCellMar>
            <w:top w:w="0" w:type="dxa"/>
            <w:left w:w="0" w:type="dxa"/>
            <w:bottom w:w="0" w:type="dxa"/>
            <w:right w:w="0" w:type="dxa"/>
          </w:tblCellMar>
        </w:tblPrEx>
        <w:trPr>
          <w:gridAfter w:val="1"/>
          <w:wAfter w:w="152" w:type="dxa"/>
          <w:trHeight w:val="300" w:hRule="atLeast"/>
        </w:trPr>
        <w:tc>
          <w:tcPr>
            <w:tcW w:w="1036" w:type="dxa"/>
            <w:tcBorders>
              <w:top w:val="nil"/>
              <w:left w:val="single" w:color="000000" w:sz="8" w:space="0"/>
              <w:bottom w:val="single" w:color="000000" w:sz="8" w:space="0"/>
              <w:right w:val="single" w:color="000000" w:sz="8" w:space="0"/>
            </w:tcBorders>
            <w:noWrap/>
            <w:tcMar>
              <w:top w:w="15" w:type="dxa"/>
              <w:left w:w="15" w:type="dxa"/>
              <w:right w:w="15" w:type="dxa"/>
            </w:tcMar>
            <w:vAlign w:val="center"/>
          </w:tcPr>
          <w:p>
            <w:pPr>
              <w:jc w:val="center"/>
              <w:textAlignment w:val="center"/>
              <w:rPr>
                <w:rFonts w:hint="eastAsia" w:ascii="宋体" w:hAnsi="宋体" w:cs="宋体"/>
                <w:color w:val="000000"/>
              </w:rPr>
            </w:pPr>
            <w:r>
              <w:rPr>
                <w:rFonts w:hint="eastAsia" w:ascii="宋体" w:hAnsi="宋体" w:cs="宋体"/>
                <w:color w:val="000000"/>
                <w:lang w:bidi="ar"/>
              </w:rPr>
              <w:t>208</w:t>
            </w:r>
          </w:p>
        </w:tc>
        <w:tc>
          <w:tcPr>
            <w:tcW w:w="889" w:type="dxa"/>
            <w:tcBorders>
              <w:top w:val="nil"/>
              <w:left w:val="nil"/>
              <w:bottom w:val="single" w:color="000000" w:sz="8" w:space="0"/>
              <w:right w:val="single" w:color="000000" w:sz="8" w:space="0"/>
            </w:tcBorders>
            <w:noWrap/>
            <w:tcMar>
              <w:top w:w="15" w:type="dxa"/>
              <w:left w:w="15" w:type="dxa"/>
              <w:right w:w="15" w:type="dxa"/>
            </w:tcMar>
            <w:vAlign w:val="center"/>
          </w:tcPr>
          <w:p>
            <w:pPr>
              <w:jc w:val="center"/>
              <w:textAlignment w:val="center"/>
              <w:rPr>
                <w:rFonts w:hint="eastAsia" w:ascii="宋体" w:hAnsi="宋体" w:cs="宋体"/>
                <w:color w:val="000000"/>
              </w:rPr>
            </w:pPr>
            <w:r>
              <w:rPr>
                <w:rFonts w:hint="eastAsia" w:ascii="宋体" w:hAnsi="宋体" w:cs="宋体"/>
                <w:color w:val="000000"/>
                <w:lang w:bidi="ar"/>
              </w:rPr>
              <w:t>5</w:t>
            </w:r>
          </w:p>
        </w:tc>
        <w:tc>
          <w:tcPr>
            <w:tcW w:w="889" w:type="dxa"/>
            <w:tcBorders>
              <w:top w:val="nil"/>
              <w:left w:val="nil"/>
              <w:bottom w:val="single" w:color="000000" w:sz="8" w:space="0"/>
              <w:right w:val="single" w:color="000000" w:sz="8" w:space="0"/>
            </w:tcBorders>
            <w:noWrap/>
            <w:tcMar>
              <w:top w:w="15" w:type="dxa"/>
              <w:left w:w="15" w:type="dxa"/>
              <w:right w:w="15" w:type="dxa"/>
            </w:tcMar>
            <w:vAlign w:val="center"/>
          </w:tcPr>
          <w:p>
            <w:pPr>
              <w:jc w:val="center"/>
              <w:rPr>
                <w:rFonts w:hint="eastAsia" w:ascii="宋体" w:hAnsi="宋体" w:cs="宋体"/>
                <w:color w:val="000000"/>
              </w:rPr>
            </w:pPr>
          </w:p>
        </w:tc>
        <w:tc>
          <w:tcPr>
            <w:tcW w:w="3230" w:type="dxa"/>
            <w:tcBorders>
              <w:top w:val="nil"/>
              <w:left w:val="nil"/>
              <w:bottom w:val="single" w:color="000000" w:sz="8" w:space="0"/>
              <w:right w:val="single" w:color="000000" w:sz="8" w:space="0"/>
            </w:tcBorders>
            <w:noWrap/>
            <w:tcMar>
              <w:top w:w="15" w:type="dxa"/>
              <w:left w:w="15" w:type="dxa"/>
              <w:right w:w="15" w:type="dxa"/>
            </w:tcMar>
            <w:vAlign w:val="center"/>
          </w:tcPr>
          <w:p>
            <w:pPr>
              <w:textAlignment w:val="center"/>
              <w:rPr>
                <w:rFonts w:hint="eastAsia" w:ascii="宋体" w:hAnsi="宋体" w:eastAsia="宋体" w:cs="宋体"/>
                <w:color w:val="000000"/>
                <w:lang w:eastAsia="zh-CN"/>
              </w:rPr>
            </w:pPr>
            <w:r>
              <w:rPr>
                <w:rFonts w:hint="eastAsia" w:ascii="宋体" w:hAnsi="宋体" w:cs="宋体"/>
                <w:color w:val="000000"/>
                <w:lang w:bidi="ar"/>
              </w:rPr>
              <w:t>行政事业单位</w:t>
            </w:r>
            <w:r>
              <w:rPr>
                <w:rFonts w:hint="eastAsia" w:ascii="宋体" w:hAnsi="宋体" w:cs="宋体"/>
                <w:color w:val="000000"/>
                <w:lang w:eastAsia="zh-CN" w:bidi="ar"/>
              </w:rPr>
              <w:t>养老支出</w:t>
            </w:r>
          </w:p>
        </w:tc>
        <w:tc>
          <w:tcPr>
            <w:tcW w:w="1020" w:type="dxa"/>
            <w:gridSpan w:val="2"/>
            <w:tcBorders>
              <w:top w:val="nil"/>
              <w:left w:val="nil"/>
              <w:bottom w:val="single" w:color="000000" w:sz="8" w:space="0"/>
              <w:right w:val="single" w:color="000000" w:sz="8" w:space="0"/>
            </w:tcBorders>
            <w:noWrap/>
            <w:tcMar>
              <w:top w:w="15" w:type="dxa"/>
              <w:left w:w="15" w:type="dxa"/>
              <w:right w:w="15" w:type="dxa"/>
            </w:tcMar>
            <w:vAlign w:val="bottom"/>
          </w:tcPr>
          <w:p>
            <w:pPr>
              <w:jc w:val="left"/>
              <w:rPr>
                <w:rFonts w:hint="eastAsia" w:ascii="宋体" w:hAnsi="宋体" w:cs="宋体"/>
                <w:color w:val="auto"/>
              </w:rPr>
            </w:pPr>
            <w:r>
              <w:rPr>
                <w:rFonts w:hint="eastAsia" w:ascii="宋体" w:hAnsi="宋体" w:cs="宋体"/>
                <w:color w:val="auto"/>
                <w:lang w:val="en-US" w:eastAsia="zh-CN"/>
              </w:rPr>
              <w:t>22.81</w:t>
            </w:r>
          </w:p>
        </w:tc>
        <w:tc>
          <w:tcPr>
            <w:tcW w:w="1020" w:type="dxa"/>
            <w:gridSpan w:val="2"/>
            <w:tcBorders>
              <w:top w:val="nil"/>
              <w:left w:val="nil"/>
              <w:bottom w:val="single" w:color="000000" w:sz="8" w:space="0"/>
              <w:right w:val="single" w:color="000000" w:sz="8" w:space="0"/>
            </w:tcBorders>
            <w:noWrap/>
            <w:tcMar>
              <w:top w:w="15" w:type="dxa"/>
              <w:left w:w="15" w:type="dxa"/>
              <w:right w:w="15" w:type="dxa"/>
            </w:tcMar>
            <w:vAlign w:val="bottom"/>
          </w:tcPr>
          <w:p>
            <w:pPr>
              <w:jc w:val="left"/>
              <w:rPr>
                <w:rFonts w:hint="eastAsia" w:ascii="宋体" w:hAnsi="宋体" w:cs="宋体"/>
                <w:color w:val="000000"/>
              </w:rPr>
            </w:pPr>
            <w:r>
              <w:rPr>
                <w:rFonts w:hint="eastAsia" w:ascii="宋体" w:hAnsi="宋体" w:cs="宋体"/>
                <w:color w:val="000000"/>
                <w:lang w:val="en-US" w:eastAsia="zh-CN"/>
              </w:rPr>
              <w:t>0</w:t>
            </w:r>
          </w:p>
        </w:tc>
        <w:tc>
          <w:tcPr>
            <w:tcW w:w="1020" w:type="dxa"/>
            <w:gridSpan w:val="2"/>
            <w:tcBorders>
              <w:top w:val="nil"/>
              <w:left w:val="nil"/>
              <w:bottom w:val="nil"/>
              <w:right w:val="nil"/>
            </w:tcBorders>
            <w:noWrap/>
            <w:tcMar>
              <w:top w:w="15" w:type="dxa"/>
              <w:left w:w="15" w:type="dxa"/>
              <w:right w:w="15" w:type="dxa"/>
            </w:tcMar>
            <w:vAlign w:val="bottom"/>
          </w:tcPr>
          <w:p>
            <w:pPr>
              <w:jc w:val="left"/>
              <w:rPr>
                <w:rFonts w:hint="default" w:ascii="宋体" w:hAnsi="宋体" w:eastAsia="宋体" w:cs="宋体"/>
                <w:color w:val="auto"/>
                <w:lang w:val="en-US" w:eastAsia="zh-CN"/>
              </w:rPr>
            </w:pPr>
            <w:r>
              <w:rPr>
                <w:rFonts w:hint="eastAsia" w:ascii="宋体" w:hAnsi="宋体" w:cs="宋体"/>
                <w:color w:val="auto"/>
                <w:lang w:val="en-US" w:eastAsia="zh-CN"/>
              </w:rPr>
              <w:t>22.81</w:t>
            </w:r>
          </w:p>
        </w:tc>
        <w:tc>
          <w:tcPr>
            <w:tcW w:w="850" w:type="dxa"/>
            <w:gridSpan w:val="2"/>
            <w:tcBorders>
              <w:top w:val="nil"/>
              <w:left w:val="single" w:color="000000" w:sz="8" w:space="0"/>
              <w:bottom w:val="single" w:color="000000" w:sz="8" w:space="0"/>
              <w:right w:val="single" w:color="000000" w:sz="8" w:space="0"/>
            </w:tcBorders>
            <w:noWrap/>
            <w:tcMar>
              <w:top w:w="15" w:type="dxa"/>
              <w:left w:w="15" w:type="dxa"/>
              <w:right w:w="15" w:type="dxa"/>
            </w:tcMar>
            <w:vAlign w:val="bottom"/>
          </w:tcPr>
          <w:p>
            <w:pPr>
              <w:jc w:val="left"/>
              <w:rPr>
                <w:rFonts w:hint="eastAsia" w:ascii="宋体" w:hAnsi="宋体" w:cs="宋体"/>
                <w:color w:val="000000"/>
              </w:rPr>
            </w:pPr>
            <w:r>
              <w:rPr>
                <w:rFonts w:hint="eastAsia" w:ascii="宋体" w:hAnsi="宋体" w:cs="宋体"/>
                <w:color w:val="000000"/>
                <w:lang w:val="en-US" w:eastAsia="zh-CN"/>
              </w:rPr>
              <w:t>0</w:t>
            </w:r>
          </w:p>
        </w:tc>
        <w:tc>
          <w:tcPr>
            <w:tcW w:w="1020" w:type="dxa"/>
            <w:gridSpan w:val="2"/>
            <w:tcBorders>
              <w:top w:val="nil"/>
              <w:left w:val="nil"/>
              <w:bottom w:val="single" w:color="000000" w:sz="8" w:space="0"/>
              <w:right w:val="single" w:color="000000" w:sz="8" w:space="0"/>
            </w:tcBorders>
            <w:noWrap/>
            <w:tcMar>
              <w:top w:w="15" w:type="dxa"/>
              <w:left w:w="15" w:type="dxa"/>
              <w:right w:w="15" w:type="dxa"/>
            </w:tcMar>
            <w:vAlign w:val="bottom"/>
          </w:tcPr>
          <w:p>
            <w:pPr>
              <w:jc w:val="left"/>
              <w:rPr>
                <w:rFonts w:hint="eastAsia" w:ascii="宋体" w:hAnsi="宋体" w:cs="宋体"/>
                <w:color w:val="000000"/>
              </w:rPr>
            </w:pPr>
            <w:r>
              <w:rPr>
                <w:rFonts w:hint="eastAsia" w:ascii="宋体" w:hAnsi="宋体" w:cs="宋体"/>
                <w:color w:val="000000"/>
                <w:lang w:val="en-US" w:eastAsia="zh-CN"/>
              </w:rPr>
              <w:t>0</w:t>
            </w:r>
          </w:p>
        </w:tc>
        <w:tc>
          <w:tcPr>
            <w:tcW w:w="1020" w:type="dxa"/>
            <w:gridSpan w:val="2"/>
            <w:tcBorders>
              <w:top w:val="nil"/>
              <w:left w:val="nil"/>
              <w:bottom w:val="single" w:color="000000" w:sz="8" w:space="0"/>
              <w:right w:val="single" w:color="000000" w:sz="8" w:space="0"/>
            </w:tcBorders>
            <w:noWrap/>
            <w:tcMar>
              <w:top w:w="15" w:type="dxa"/>
              <w:left w:w="15" w:type="dxa"/>
              <w:right w:w="15" w:type="dxa"/>
            </w:tcMar>
            <w:vAlign w:val="bottom"/>
          </w:tcPr>
          <w:p>
            <w:pPr>
              <w:jc w:val="left"/>
              <w:rPr>
                <w:rFonts w:hint="eastAsia" w:ascii="宋体" w:hAnsi="宋体" w:cs="宋体"/>
                <w:color w:val="000000"/>
              </w:rPr>
            </w:pPr>
            <w:r>
              <w:rPr>
                <w:rFonts w:hint="eastAsia" w:ascii="宋体" w:hAnsi="宋体" w:cs="宋体"/>
                <w:color w:val="000000"/>
                <w:lang w:val="en-US" w:eastAsia="zh-CN"/>
              </w:rPr>
              <w:t>0</w:t>
            </w:r>
          </w:p>
        </w:tc>
        <w:tc>
          <w:tcPr>
            <w:tcW w:w="1020" w:type="dxa"/>
            <w:gridSpan w:val="2"/>
            <w:tcBorders>
              <w:top w:val="nil"/>
              <w:left w:val="nil"/>
              <w:bottom w:val="single" w:color="000000" w:sz="8" w:space="0"/>
              <w:right w:val="single" w:color="000000" w:sz="8" w:space="0"/>
            </w:tcBorders>
            <w:noWrap/>
            <w:tcMar>
              <w:top w:w="15" w:type="dxa"/>
              <w:left w:w="15" w:type="dxa"/>
              <w:right w:w="15" w:type="dxa"/>
            </w:tcMar>
            <w:vAlign w:val="bottom"/>
          </w:tcPr>
          <w:p>
            <w:pPr>
              <w:jc w:val="left"/>
              <w:rPr>
                <w:rFonts w:hint="eastAsia" w:ascii="宋体" w:hAnsi="宋体" w:cs="宋体"/>
                <w:color w:val="000000"/>
              </w:rPr>
            </w:pPr>
            <w:r>
              <w:rPr>
                <w:rFonts w:hint="eastAsia" w:ascii="宋体" w:hAnsi="宋体" w:cs="宋体"/>
                <w:color w:val="000000"/>
                <w:lang w:val="en-US" w:eastAsia="zh-CN"/>
              </w:rPr>
              <w:t>0</w:t>
            </w:r>
          </w:p>
        </w:tc>
        <w:tc>
          <w:tcPr>
            <w:tcW w:w="1020" w:type="dxa"/>
            <w:gridSpan w:val="2"/>
            <w:tcBorders>
              <w:top w:val="nil"/>
              <w:left w:val="nil"/>
              <w:bottom w:val="single" w:color="000000" w:sz="8" w:space="0"/>
              <w:right w:val="single" w:color="000000" w:sz="8" w:space="0"/>
            </w:tcBorders>
            <w:noWrap/>
            <w:tcMar>
              <w:top w:w="15" w:type="dxa"/>
              <w:left w:w="15" w:type="dxa"/>
              <w:right w:w="15" w:type="dxa"/>
            </w:tcMar>
            <w:vAlign w:val="bottom"/>
          </w:tcPr>
          <w:p>
            <w:pPr>
              <w:rPr>
                <w:rFonts w:hint="eastAsia" w:ascii="宋体" w:hAnsi="宋体" w:cs="宋体"/>
                <w:color w:val="000000"/>
              </w:rPr>
            </w:pPr>
          </w:p>
        </w:tc>
      </w:tr>
      <w:tr>
        <w:tblPrEx>
          <w:tblCellMar>
            <w:top w:w="0" w:type="dxa"/>
            <w:left w:w="0" w:type="dxa"/>
            <w:bottom w:w="0" w:type="dxa"/>
            <w:right w:w="0" w:type="dxa"/>
          </w:tblCellMar>
        </w:tblPrEx>
        <w:trPr>
          <w:gridAfter w:val="1"/>
          <w:wAfter w:w="152" w:type="dxa"/>
          <w:trHeight w:val="300" w:hRule="atLeast"/>
        </w:trPr>
        <w:tc>
          <w:tcPr>
            <w:tcW w:w="1036" w:type="dxa"/>
            <w:tcBorders>
              <w:top w:val="nil"/>
              <w:left w:val="single" w:color="000000" w:sz="8" w:space="0"/>
              <w:bottom w:val="single" w:color="000000" w:sz="8" w:space="0"/>
              <w:right w:val="single" w:color="000000" w:sz="8" w:space="0"/>
            </w:tcBorders>
            <w:noWrap/>
            <w:tcMar>
              <w:top w:w="15" w:type="dxa"/>
              <w:left w:w="15" w:type="dxa"/>
              <w:right w:w="15" w:type="dxa"/>
            </w:tcMar>
            <w:vAlign w:val="center"/>
          </w:tcPr>
          <w:p>
            <w:pPr>
              <w:jc w:val="center"/>
              <w:textAlignment w:val="center"/>
              <w:rPr>
                <w:rFonts w:hint="eastAsia" w:ascii="宋体" w:hAnsi="宋体" w:cs="宋体"/>
                <w:color w:val="000000"/>
              </w:rPr>
            </w:pPr>
            <w:r>
              <w:rPr>
                <w:rFonts w:hint="eastAsia" w:ascii="宋体" w:hAnsi="宋体" w:cs="宋体"/>
                <w:color w:val="000000"/>
                <w:lang w:bidi="ar"/>
              </w:rPr>
              <w:t>208</w:t>
            </w:r>
          </w:p>
        </w:tc>
        <w:tc>
          <w:tcPr>
            <w:tcW w:w="889" w:type="dxa"/>
            <w:tcBorders>
              <w:top w:val="nil"/>
              <w:left w:val="nil"/>
              <w:bottom w:val="single" w:color="000000" w:sz="8" w:space="0"/>
              <w:right w:val="single" w:color="000000" w:sz="8" w:space="0"/>
            </w:tcBorders>
            <w:noWrap/>
            <w:tcMar>
              <w:top w:w="15" w:type="dxa"/>
              <w:left w:w="15" w:type="dxa"/>
              <w:right w:w="15" w:type="dxa"/>
            </w:tcMar>
            <w:vAlign w:val="center"/>
          </w:tcPr>
          <w:p>
            <w:pPr>
              <w:jc w:val="center"/>
              <w:textAlignment w:val="center"/>
              <w:rPr>
                <w:rFonts w:hint="eastAsia" w:ascii="宋体" w:hAnsi="宋体" w:cs="宋体"/>
                <w:color w:val="000000"/>
              </w:rPr>
            </w:pPr>
            <w:r>
              <w:rPr>
                <w:rFonts w:hint="eastAsia" w:ascii="宋体" w:hAnsi="宋体" w:cs="宋体"/>
                <w:color w:val="000000"/>
                <w:lang w:bidi="ar"/>
              </w:rPr>
              <w:t>5</w:t>
            </w:r>
          </w:p>
        </w:tc>
        <w:tc>
          <w:tcPr>
            <w:tcW w:w="889" w:type="dxa"/>
            <w:tcBorders>
              <w:top w:val="nil"/>
              <w:left w:val="nil"/>
              <w:bottom w:val="single" w:color="000000" w:sz="8" w:space="0"/>
              <w:right w:val="single" w:color="000000" w:sz="8" w:space="0"/>
            </w:tcBorders>
            <w:noWrap/>
            <w:tcMar>
              <w:top w:w="15" w:type="dxa"/>
              <w:left w:w="15" w:type="dxa"/>
              <w:right w:w="15" w:type="dxa"/>
            </w:tcMar>
            <w:vAlign w:val="center"/>
          </w:tcPr>
          <w:p>
            <w:pPr>
              <w:jc w:val="center"/>
              <w:textAlignment w:val="center"/>
              <w:rPr>
                <w:rFonts w:hint="eastAsia" w:ascii="宋体" w:hAnsi="宋体" w:cs="宋体"/>
                <w:color w:val="000000"/>
              </w:rPr>
            </w:pPr>
            <w:r>
              <w:rPr>
                <w:rFonts w:hint="eastAsia" w:ascii="宋体" w:hAnsi="宋体" w:cs="宋体"/>
                <w:color w:val="000000"/>
                <w:lang w:bidi="ar"/>
              </w:rPr>
              <w:t>5</w:t>
            </w:r>
          </w:p>
        </w:tc>
        <w:tc>
          <w:tcPr>
            <w:tcW w:w="3230" w:type="dxa"/>
            <w:tcBorders>
              <w:top w:val="nil"/>
              <w:left w:val="nil"/>
              <w:bottom w:val="single" w:color="000000" w:sz="8" w:space="0"/>
              <w:right w:val="single" w:color="000000" w:sz="8" w:space="0"/>
            </w:tcBorders>
            <w:noWrap/>
            <w:tcMar>
              <w:top w:w="15" w:type="dxa"/>
              <w:left w:w="15" w:type="dxa"/>
              <w:right w:w="15" w:type="dxa"/>
            </w:tcMar>
            <w:vAlign w:val="center"/>
          </w:tcPr>
          <w:p>
            <w:pPr>
              <w:textAlignment w:val="center"/>
              <w:rPr>
                <w:rFonts w:hint="eastAsia" w:ascii="宋体" w:hAnsi="宋体" w:cs="宋体"/>
                <w:color w:val="000000"/>
              </w:rPr>
            </w:pPr>
            <w:r>
              <w:rPr>
                <w:rFonts w:hint="eastAsia" w:ascii="宋体" w:hAnsi="宋体" w:cs="宋体"/>
                <w:color w:val="000000"/>
                <w:lang w:bidi="ar"/>
              </w:rPr>
              <w:t>机关事业单位基本养老保险缴费支出</w:t>
            </w:r>
          </w:p>
        </w:tc>
        <w:tc>
          <w:tcPr>
            <w:tcW w:w="1020" w:type="dxa"/>
            <w:gridSpan w:val="2"/>
            <w:tcBorders>
              <w:top w:val="nil"/>
              <w:left w:val="nil"/>
              <w:bottom w:val="single" w:color="000000" w:sz="8" w:space="0"/>
              <w:right w:val="single" w:color="000000" w:sz="8" w:space="0"/>
            </w:tcBorders>
            <w:noWrap/>
            <w:tcMar>
              <w:top w:w="15" w:type="dxa"/>
              <w:left w:w="15" w:type="dxa"/>
              <w:right w:w="15" w:type="dxa"/>
            </w:tcMar>
            <w:vAlign w:val="bottom"/>
          </w:tcPr>
          <w:p>
            <w:pPr>
              <w:jc w:val="left"/>
              <w:rPr>
                <w:rFonts w:hint="eastAsia" w:ascii="宋体" w:hAnsi="宋体" w:cs="宋体"/>
                <w:color w:val="auto"/>
              </w:rPr>
            </w:pPr>
            <w:r>
              <w:rPr>
                <w:rFonts w:hint="eastAsia" w:ascii="宋体" w:hAnsi="宋体" w:cs="宋体"/>
                <w:color w:val="auto"/>
                <w:lang w:val="en-US" w:eastAsia="zh-CN"/>
              </w:rPr>
              <w:t>22.2</w:t>
            </w:r>
          </w:p>
        </w:tc>
        <w:tc>
          <w:tcPr>
            <w:tcW w:w="1020" w:type="dxa"/>
            <w:gridSpan w:val="2"/>
            <w:tcBorders>
              <w:top w:val="nil"/>
              <w:left w:val="nil"/>
              <w:bottom w:val="single" w:color="000000" w:sz="8" w:space="0"/>
              <w:right w:val="single" w:color="000000" w:sz="8" w:space="0"/>
            </w:tcBorders>
            <w:noWrap/>
            <w:tcMar>
              <w:top w:w="15" w:type="dxa"/>
              <w:left w:w="15" w:type="dxa"/>
              <w:right w:w="15" w:type="dxa"/>
            </w:tcMar>
            <w:vAlign w:val="bottom"/>
          </w:tcPr>
          <w:p>
            <w:pPr>
              <w:jc w:val="left"/>
              <w:rPr>
                <w:rFonts w:hint="eastAsia" w:ascii="宋体" w:hAnsi="宋体" w:cs="宋体"/>
                <w:color w:val="000000"/>
              </w:rPr>
            </w:pPr>
            <w:r>
              <w:rPr>
                <w:rFonts w:hint="eastAsia" w:ascii="宋体" w:hAnsi="宋体" w:cs="宋体"/>
                <w:color w:val="000000"/>
                <w:lang w:val="en-US" w:eastAsia="zh-CN"/>
              </w:rPr>
              <w:t>0</w:t>
            </w:r>
          </w:p>
        </w:tc>
        <w:tc>
          <w:tcPr>
            <w:tcW w:w="1020" w:type="dxa"/>
            <w:gridSpan w:val="2"/>
            <w:tcBorders>
              <w:top w:val="single" w:color="000000" w:sz="8" w:space="0"/>
              <w:left w:val="nil"/>
              <w:bottom w:val="single" w:color="000000" w:sz="8" w:space="0"/>
              <w:right w:val="single" w:color="000000" w:sz="8" w:space="0"/>
            </w:tcBorders>
            <w:noWrap/>
            <w:tcMar>
              <w:top w:w="15" w:type="dxa"/>
              <w:left w:w="15" w:type="dxa"/>
              <w:right w:w="15" w:type="dxa"/>
            </w:tcMar>
            <w:vAlign w:val="bottom"/>
          </w:tcPr>
          <w:p>
            <w:pPr>
              <w:jc w:val="left"/>
              <w:rPr>
                <w:rFonts w:hint="default" w:ascii="宋体" w:hAnsi="宋体" w:eastAsia="宋体" w:cs="宋体"/>
                <w:color w:val="auto"/>
                <w:lang w:val="en-US" w:eastAsia="zh-CN"/>
              </w:rPr>
            </w:pPr>
            <w:r>
              <w:rPr>
                <w:rFonts w:hint="eastAsia" w:ascii="宋体" w:hAnsi="宋体" w:cs="宋体"/>
                <w:color w:val="auto"/>
                <w:lang w:val="en-US" w:eastAsia="zh-CN"/>
              </w:rPr>
              <w:t>22.2</w:t>
            </w:r>
          </w:p>
        </w:tc>
        <w:tc>
          <w:tcPr>
            <w:tcW w:w="850" w:type="dxa"/>
            <w:gridSpan w:val="2"/>
            <w:tcBorders>
              <w:top w:val="nil"/>
              <w:left w:val="nil"/>
              <w:bottom w:val="single" w:color="000000" w:sz="8" w:space="0"/>
              <w:right w:val="single" w:color="000000" w:sz="8" w:space="0"/>
            </w:tcBorders>
            <w:noWrap/>
            <w:tcMar>
              <w:top w:w="15" w:type="dxa"/>
              <w:left w:w="15" w:type="dxa"/>
              <w:right w:w="15" w:type="dxa"/>
            </w:tcMar>
            <w:vAlign w:val="bottom"/>
          </w:tcPr>
          <w:p>
            <w:pPr>
              <w:jc w:val="left"/>
              <w:rPr>
                <w:rFonts w:hint="eastAsia" w:ascii="宋体" w:hAnsi="宋体" w:cs="宋体"/>
                <w:color w:val="000000"/>
              </w:rPr>
            </w:pPr>
            <w:r>
              <w:rPr>
                <w:rFonts w:hint="eastAsia" w:ascii="宋体" w:hAnsi="宋体" w:cs="宋体"/>
                <w:color w:val="000000"/>
                <w:lang w:val="en-US" w:eastAsia="zh-CN"/>
              </w:rPr>
              <w:t>0</w:t>
            </w:r>
          </w:p>
        </w:tc>
        <w:tc>
          <w:tcPr>
            <w:tcW w:w="1020" w:type="dxa"/>
            <w:gridSpan w:val="2"/>
            <w:tcBorders>
              <w:top w:val="nil"/>
              <w:left w:val="nil"/>
              <w:bottom w:val="single" w:color="000000" w:sz="8" w:space="0"/>
              <w:right w:val="single" w:color="000000" w:sz="8" w:space="0"/>
            </w:tcBorders>
            <w:noWrap/>
            <w:tcMar>
              <w:top w:w="15" w:type="dxa"/>
              <w:left w:w="15" w:type="dxa"/>
              <w:right w:w="15" w:type="dxa"/>
            </w:tcMar>
            <w:vAlign w:val="bottom"/>
          </w:tcPr>
          <w:p>
            <w:pPr>
              <w:jc w:val="left"/>
              <w:rPr>
                <w:rFonts w:hint="eastAsia" w:ascii="宋体" w:hAnsi="宋体" w:cs="宋体"/>
                <w:color w:val="000000"/>
              </w:rPr>
            </w:pPr>
            <w:r>
              <w:rPr>
                <w:rFonts w:hint="eastAsia" w:ascii="宋体" w:hAnsi="宋体" w:cs="宋体"/>
                <w:color w:val="000000"/>
                <w:lang w:val="en-US" w:eastAsia="zh-CN"/>
              </w:rPr>
              <w:t>0</w:t>
            </w:r>
          </w:p>
        </w:tc>
        <w:tc>
          <w:tcPr>
            <w:tcW w:w="1020" w:type="dxa"/>
            <w:gridSpan w:val="2"/>
            <w:tcBorders>
              <w:top w:val="nil"/>
              <w:left w:val="nil"/>
              <w:bottom w:val="single" w:color="000000" w:sz="8" w:space="0"/>
              <w:right w:val="single" w:color="000000" w:sz="8" w:space="0"/>
            </w:tcBorders>
            <w:noWrap/>
            <w:tcMar>
              <w:top w:w="15" w:type="dxa"/>
              <w:left w:w="15" w:type="dxa"/>
              <w:right w:w="15" w:type="dxa"/>
            </w:tcMar>
            <w:vAlign w:val="bottom"/>
          </w:tcPr>
          <w:p>
            <w:pPr>
              <w:jc w:val="left"/>
              <w:rPr>
                <w:rFonts w:hint="eastAsia" w:ascii="宋体" w:hAnsi="宋体" w:cs="宋体"/>
                <w:color w:val="000000"/>
              </w:rPr>
            </w:pPr>
            <w:r>
              <w:rPr>
                <w:rFonts w:hint="eastAsia" w:ascii="宋体" w:hAnsi="宋体" w:cs="宋体"/>
                <w:color w:val="000000"/>
                <w:lang w:val="en-US" w:eastAsia="zh-CN"/>
              </w:rPr>
              <w:t>0</w:t>
            </w:r>
          </w:p>
        </w:tc>
        <w:tc>
          <w:tcPr>
            <w:tcW w:w="1020" w:type="dxa"/>
            <w:gridSpan w:val="2"/>
            <w:tcBorders>
              <w:top w:val="nil"/>
              <w:left w:val="nil"/>
              <w:bottom w:val="single" w:color="000000" w:sz="8" w:space="0"/>
              <w:right w:val="single" w:color="000000" w:sz="8" w:space="0"/>
            </w:tcBorders>
            <w:noWrap/>
            <w:tcMar>
              <w:top w:w="15" w:type="dxa"/>
              <w:left w:w="15" w:type="dxa"/>
              <w:right w:w="15" w:type="dxa"/>
            </w:tcMar>
            <w:vAlign w:val="bottom"/>
          </w:tcPr>
          <w:p>
            <w:pPr>
              <w:jc w:val="left"/>
              <w:rPr>
                <w:rFonts w:hint="eastAsia" w:ascii="宋体" w:hAnsi="宋体" w:cs="宋体"/>
                <w:color w:val="000000"/>
              </w:rPr>
            </w:pPr>
            <w:r>
              <w:rPr>
                <w:rFonts w:hint="eastAsia" w:ascii="宋体" w:hAnsi="宋体" w:cs="宋体"/>
                <w:color w:val="000000"/>
                <w:lang w:val="en-US" w:eastAsia="zh-CN"/>
              </w:rPr>
              <w:t>0</w:t>
            </w:r>
          </w:p>
        </w:tc>
        <w:tc>
          <w:tcPr>
            <w:tcW w:w="1020" w:type="dxa"/>
            <w:gridSpan w:val="2"/>
            <w:tcBorders>
              <w:top w:val="nil"/>
              <w:left w:val="nil"/>
              <w:bottom w:val="single" w:color="000000" w:sz="8" w:space="0"/>
              <w:right w:val="single" w:color="000000" w:sz="8" w:space="0"/>
            </w:tcBorders>
            <w:noWrap/>
            <w:tcMar>
              <w:top w:w="15" w:type="dxa"/>
              <w:left w:w="15" w:type="dxa"/>
              <w:right w:w="15" w:type="dxa"/>
            </w:tcMar>
            <w:vAlign w:val="bottom"/>
          </w:tcPr>
          <w:p>
            <w:pPr>
              <w:rPr>
                <w:rFonts w:hint="eastAsia" w:ascii="宋体" w:hAnsi="宋体" w:cs="宋体"/>
                <w:color w:val="000000"/>
              </w:rPr>
            </w:pPr>
          </w:p>
        </w:tc>
      </w:tr>
      <w:tr>
        <w:tblPrEx>
          <w:tblCellMar>
            <w:top w:w="0" w:type="dxa"/>
            <w:left w:w="0" w:type="dxa"/>
            <w:bottom w:w="0" w:type="dxa"/>
            <w:right w:w="0" w:type="dxa"/>
          </w:tblCellMar>
        </w:tblPrEx>
        <w:trPr>
          <w:gridAfter w:val="1"/>
          <w:wAfter w:w="152" w:type="dxa"/>
          <w:trHeight w:val="300" w:hRule="atLeast"/>
        </w:trPr>
        <w:tc>
          <w:tcPr>
            <w:tcW w:w="1036" w:type="dxa"/>
            <w:tcBorders>
              <w:top w:val="nil"/>
              <w:left w:val="single" w:color="000000" w:sz="8" w:space="0"/>
              <w:bottom w:val="single" w:color="000000" w:sz="8" w:space="0"/>
              <w:right w:val="single" w:color="000000" w:sz="8" w:space="0"/>
            </w:tcBorders>
            <w:noWrap/>
            <w:tcMar>
              <w:top w:w="15" w:type="dxa"/>
              <w:left w:w="15" w:type="dxa"/>
              <w:right w:w="15" w:type="dxa"/>
            </w:tcMar>
            <w:vAlign w:val="center"/>
          </w:tcPr>
          <w:p>
            <w:pPr>
              <w:jc w:val="center"/>
              <w:textAlignment w:val="center"/>
              <w:rPr>
                <w:rFonts w:hint="eastAsia" w:ascii="宋体" w:hAnsi="宋体" w:cs="宋体"/>
                <w:color w:val="000000"/>
              </w:rPr>
            </w:pPr>
            <w:r>
              <w:rPr>
                <w:rFonts w:hint="eastAsia" w:ascii="宋体" w:hAnsi="宋体" w:cs="宋体"/>
                <w:color w:val="000000"/>
                <w:lang w:bidi="ar"/>
              </w:rPr>
              <w:t>208</w:t>
            </w:r>
          </w:p>
        </w:tc>
        <w:tc>
          <w:tcPr>
            <w:tcW w:w="889" w:type="dxa"/>
            <w:tcBorders>
              <w:top w:val="nil"/>
              <w:left w:val="nil"/>
              <w:bottom w:val="single" w:color="000000" w:sz="8" w:space="0"/>
              <w:right w:val="single" w:color="000000" w:sz="8" w:space="0"/>
            </w:tcBorders>
            <w:noWrap/>
            <w:tcMar>
              <w:top w:w="15" w:type="dxa"/>
              <w:left w:w="15" w:type="dxa"/>
              <w:right w:w="15" w:type="dxa"/>
            </w:tcMar>
            <w:vAlign w:val="center"/>
          </w:tcPr>
          <w:p>
            <w:pPr>
              <w:jc w:val="center"/>
              <w:textAlignment w:val="center"/>
              <w:rPr>
                <w:rFonts w:hint="eastAsia" w:ascii="宋体" w:hAnsi="宋体" w:cs="宋体"/>
                <w:color w:val="000000"/>
              </w:rPr>
            </w:pPr>
            <w:r>
              <w:rPr>
                <w:rFonts w:hint="eastAsia" w:ascii="宋体" w:hAnsi="宋体" w:cs="宋体"/>
                <w:color w:val="000000"/>
                <w:lang w:bidi="ar"/>
              </w:rPr>
              <w:t>5</w:t>
            </w:r>
          </w:p>
        </w:tc>
        <w:tc>
          <w:tcPr>
            <w:tcW w:w="889" w:type="dxa"/>
            <w:tcBorders>
              <w:top w:val="nil"/>
              <w:left w:val="nil"/>
              <w:bottom w:val="single" w:color="000000" w:sz="8" w:space="0"/>
              <w:right w:val="single" w:color="000000" w:sz="8" w:space="0"/>
            </w:tcBorders>
            <w:noWrap/>
            <w:tcMar>
              <w:top w:w="15" w:type="dxa"/>
              <w:left w:w="15" w:type="dxa"/>
              <w:right w:w="15" w:type="dxa"/>
            </w:tcMar>
            <w:vAlign w:val="center"/>
          </w:tcPr>
          <w:p>
            <w:pPr>
              <w:jc w:val="center"/>
              <w:textAlignment w:val="center"/>
              <w:rPr>
                <w:rFonts w:hint="eastAsia" w:ascii="宋体" w:hAnsi="宋体" w:cs="宋体"/>
                <w:color w:val="000000"/>
              </w:rPr>
            </w:pPr>
            <w:r>
              <w:rPr>
                <w:rFonts w:hint="eastAsia" w:ascii="宋体" w:hAnsi="宋体" w:cs="宋体"/>
                <w:color w:val="000000"/>
                <w:lang w:bidi="ar"/>
              </w:rPr>
              <w:t>6</w:t>
            </w:r>
          </w:p>
        </w:tc>
        <w:tc>
          <w:tcPr>
            <w:tcW w:w="3230" w:type="dxa"/>
            <w:tcBorders>
              <w:top w:val="nil"/>
              <w:left w:val="nil"/>
              <w:bottom w:val="single" w:color="000000" w:sz="8" w:space="0"/>
              <w:right w:val="single" w:color="000000" w:sz="8" w:space="0"/>
            </w:tcBorders>
            <w:noWrap/>
            <w:tcMar>
              <w:top w:w="15" w:type="dxa"/>
              <w:left w:w="15" w:type="dxa"/>
              <w:right w:w="15" w:type="dxa"/>
            </w:tcMar>
            <w:vAlign w:val="center"/>
          </w:tcPr>
          <w:p>
            <w:pPr>
              <w:textAlignment w:val="center"/>
              <w:rPr>
                <w:rFonts w:hint="eastAsia" w:ascii="宋体" w:hAnsi="宋体" w:cs="宋体"/>
                <w:color w:val="000000"/>
              </w:rPr>
            </w:pPr>
            <w:r>
              <w:rPr>
                <w:rFonts w:hint="eastAsia" w:ascii="宋体" w:hAnsi="宋体" w:cs="宋体"/>
                <w:color w:val="000000"/>
                <w:lang w:bidi="ar"/>
              </w:rPr>
              <w:t>机关事业单位职业年金缴费支出</w:t>
            </w:r>
          </w:p>
        </w:tc>
        <w:tc>
          <w:tcPr>
            <w:tcW w:w="1020" w:type="dxa"/>
            <w:gridSpan w:val="2"/>
            <w:tcBorders>
              <w:top w:val="nil"/>
              <w:left w:val="nil"/>
              <w:bottom w:val="single" w:color="000000" w:sz="8" w:space="0"/>
              <w:right w:val="single" w:color="000000" w:sz="8" w:space="0"/>
            </w:tcBorders>
            <w:noWrap/>
            <w:tcMar>
              <w:top w:w="15" w:type="dxa"/>
              <w:left w:w="15" w:type="dxa"/>
              <w:right w:w="15" w:type="dxa"/>
            </w:tcMar>
            <w:vAlign w:val="bottom"/>
          </w:tcPr>
          <w:p>
            <w:pPr>
              <w:jc w:val="left"/>
              <w:rPr>
                <w:rFonts w:hint="eastAsia" w:ascii="宋体" w:hAnsi="宋体" w:cs="宋体"/>
                <w:color w:val="auto"/>
              </w:rPr>
            </w:pPr>
            <w:r>
              <w:rPr>
                <w:rFonts w:hint="eastAsia" w:ascii="宋体" w:hAnsi="宋体" w:cs="宋体"/>
                <w:color w:val="auto"/>
                <w:lang w:val="en-US" w:eastAsia="zh-CN"/>
              </w:rPr>
              <w:t>0.61</w:t>
            </w:r>
          </w:p>
        </w:tc>
        <w:tc>
          <w:tcPr>
            <w:tcW w:w="1020" w:type="dxa"/>
            <w:gridSpan w:val="2"/>
            <w:tcBorders>
              <w:top w:val="nil"/>
              <w:left w:val="nil"/>
              <w:bottom w:val="single" w:color="000000" w:sz="8" w:space="0"/>
              <w:right w:val="single" w:color="000000" w:sz="8" w:space="0"/>
            </w:tcBorders>
            <w:noWrap/>
            <w:tcMar>
              <w:top w:w="15" w:type="dxa"/>
              <w:left w:w="15" w:type="dxa"/>
              <w:right w:w="15" w:type="dxa"/>
            </w:tcMar>
            <w:vAlign w:val="center"/>
          </w:tcPr>
          <w:p>
            <w:pPr>
              <w:jc w:val="left"/>
              <w:rPr>
                <w:rFonts w:hint="eastAsia" w:ascii="宋体" w:hAnsi="宋体" w:cs="宋体"/>
                <w:color w:val="000000"/>
              </w:rPr>
            </w:pPr>
            <w:r>
              <w:rPr>
                <w:rFonts w:hint="eastAsia" w:ascii="宋体" w:hAnsi="宋体" w:cs="宋体"/>
                <w:color w:val="000000"/>
                <w:lang w:val="en-US" w:eastAsia="zh-CN"/>
              </w:rPr>
              <w:t>0</w:t>
            </w:r>
          </w:p>
        </w:tc>
        <w:tc>
          <w:tcPr>
            <w:tcW w:w="1020" w:type="dxa"/>
            <w:gridSpan w:val="2"/>
            <w:tcBorders>
              <w:top w:val="nil"/>
              <w:left w:val="nil"/>
              <w:bottom w:val="single" w:color="000000" w:sz="8" w:space="0"/>
              <w:right w:val="single" w:color="000000" w:sz="8" w:space="0"/>
            </w:tcBorders>
            <w:noWrap/>
            <w:tcMar>
              <w:top w:w="15" w:type="dxa"/>
              <w:left w:w="15" w:type="dxa"/>
              <w:right w:w="15" w:type="dxa"/>
            </w:tcMar>
            <w:vAlign w:val="bottom"/>
          </w:tcPr>
          <w:p>
            <w:pPr>
              <w:jc w:val="left"/>
              <w:rPr>
                <w:rFonts w:hint="default" w:ascii="宋体" w:hAnsi="宋体" w:eastAsia="宋体" w:cs="宋体"/>
                <w:color w:val="auto"/>
                <w:lang w:val="en-US" w:eastAsia="zh-CN"/>
              </w:rPr>
            </w:pPr>
            <w:r>
              <w:rPr>
                <w:rFonts w:hint="eastAsia" w:ascii="宋体" w:hAnsi="宋体" w:cs="宋体"/>
                <w:color w:val="auto"/>
                <w:lang w:val="en-US" w:eastAsia="zh-CN"/>
              </w:rPr>
              <w:t>0.61</w:t>
            </w:r>
          </w:p>
        </w:tc>
        <w:tc>
          <w:tcPr>
            <w:tcW w:w="850" w:type="dxa"/>
            <w:gridSpan w:val="2"/>
            <w:tcBorders>
              <w:top w:val="nil"/>
              <w:left w:val="nil"/>
              <w:bottom w:val="single" w:color="000000" w:sz="8" w:space="0"/>
              <w:right w:val="single" w:color="000000" w:sz="8" w:space="0"/>
            </w:tcBorders>
            <w:noWrap/>
            <w:tcMar>
              <w:top w:w="15" w:type="dxa"/>
              <w:left w:w="15" w:type="dxa"/>
              <w:right w:w="15" w:type="dxa"/>
            </w:tcMar>
            <w:vAlign w:val="bottom"/>
          </w:tcPr>
          <w:p>
            <w:pPr>
              <w:jc w:val="left"/>
              <w:rPr>
                <w:rFonts w:hint="eastAsia" w:ascii="宋体" w:hAnsi="宋体" w:cs="宋体"/>
                <w:color w:val="000000"/>
              </w:rPr>
            </w:pPr>
            <w:r>
              <w:rPr>
                <w:rFonts w:hint="eastAsia" w:ascii="宋体" w:hAnsi="宋体" w:cs="宋体"/>
                <w:color w:val="000000"/>
                <w:lang w:val="en-US" w:eastAsia="zh-CN"/>
              </w:rPr>
              <w:t>0</w:t>
            </w:r>
          </w:p>
        </w:tc>
        <w:tc>
          <w:tcPr>
            <w:tcW w:w="1020" w:type="dxa"/>
            <w:gridSpan w:val="2"/>
            <w:tcBorders>
              <w:top w:val="nil"/>
              <w:left w:val="nil"/>
              <w:bottom w:val="single" w:color="000000" w:sz="8" w:space="0"/>
              <w:right w:val="single" w:color="000000" w:sz="8" w:space="0"/>
            </w:tcBorders>
            <w:noWrap/>
            <w:tcMar>
              <w:top w:w="15" w:type="dxa"/>
              <w:left w:w="15" w:type="dxa"/>
              <w:right w:w="15" w:type="dxa"/>
            </w:tcMar>
            <w:vAlign w:val="bottom"/>
          </w:tcPr>
          <w:p>
            <w:pPr>
              <w:jc w:val="left"/>
              <w:rPr>
                <w:rFonts w:hint="eastAsia" w:ascii="宋体" w:hAnsi="宋体" w:cs="宋体"/>
                <w:color w:val="000000"/>
              </w:rPr>
            </w:pPr>
            <w:r>
              <w:rPr>
                <w:rFonts w:hint="eastAsia" w:ascii="宋体" w:hAnsi="宋体" w:cs="宋体"/>
                <w:color w:val="000000"/>
                <w:lang w:val="en-US" w:eastAsia="zh-CN"/>
              </w:rPr>
              <w:t>0</w:t>
            </w:r>
          </w:p>
        </w:tc>
        <w:tc>
          <w:tcPr>
            <w:tcW w:w="1020" w:type="dxa"/>
            <w:gridSpan w:val="2"/>
            <w:tcBorders>
              <w:top w:val="nil"/>
              <w:left w:val="nil"/>
              <w:bottom w:val="single" w:color="000000" w:sz="8" w:space="0"/>
              <w:right w:val="single" w:color="000000" w:sz="8" w:space="0"/>
            </w:tcBorders>
            <w:noWrap/>
            <w:tcMar>
              <w:top w:w="15" w:type="dxa"/>
              <w:left w:w="15" w:type="dxa"/>
              <w:right w:w="15" w:type="dxa"/>
            </w:tcMar>
            <w:vAlign w:val="bottom"/>
          </w:tcPr>
          <w:p>
            <w:pPr>
              <w:jc w:val="left"/>
              <w:rPr>
                <w:rFonts w:hint="eastAsia" w:ascii="宋体" w:hAnsi="宋体" w:cs="宋体"/>
                <w:color w:val="000000"/>
              </w:rPr>
            </w:pPr>
            <w:r>
              <w:rPr>
                <w:rFonts w:hint="eastAsia" w:ascii="宋体" w:hAnsi="宋体" w:cs="宋体"/>
                <w:color w:val="000000"/>
                <w:lang w:val="en-US" w:eastAsia="zh-CN"/>
              </w:rPr>
              <w:t>0</w:t>
            </w:r>
          </w:p>
        </w:tc>
        <w:tc>
          <w:tcPr>
            <w:tcW w:w="1020" w:type="dxa"/>
            <w:gridSpan w:val="2"/>
            <w:tcBorders>
              <w:top w:val="nil"/>
              <w:left w:val="nil"/>
              <w:bottom w:val="single" w:color="000000" w:sz="8" w:space="0"/>
              <w:right w:val="single" w:color="000000" w:sz="8" w:space="0"/>
            </w:tcBorders>
            <w:noWrap/>
            <w:tcMar>
              <w:top w:w="15" w:type="dxa"/>
              <w:left w:w="15" w:type="dxa"/>
              <w:right w:w="15" w:type="dxa"/>
            </w:tcMar>
            <w:vAlign w:val="bottom"/>
          </w:tcPr>
          <w:p>
            <w:pPr>
              <w:jc w:val="left"/>
              <w:rPr>
                <w:rFonts w:hint="eastAsia" w:ascii="宋体" w:hAnsi="宋体" w:cs="宋体"/>
                <w:color w:val="000000"/>
              </w:rPr>
            </w:pPr>
            <w:r>
              <w:rPr>
                <w:rFonts w:hint="eastAsia" w:ascii="宋体" w:hAnsi="宋体" w:cs="宋体"/>
                <w:color w:val="000000"/>
                <w:lang w:val="en-US" w:eastAsia="zh-CN"/>
              </w:rPr>
              <w:t>0</w:t>
            </w:r>
          </w:p>
        </w:tc>
        <w:tc>
          <w:tcPr>
            <w:tcW w:w="1020" w:type="dxa"/>
            <w:gridSpan w:val="2"/>
            <w:tcBorders>
              <w:top w:val="nil"/>
              <w:left w:val="nil"/>
              <w:bottom w:val="single" w:color="000000" w:sz="8" w:space="0"/>
              <w:right w:val="single" w:color="000000" w:sz="8" w:space="0"/>
            </w:tcBorders>
            <w:noWrap/>
            <w:tcMar>
              <w:top w:w="15" w:type="dxa"/>
              <w:left w:w="15" w:type="dxa"/>
              <w:right w:w="15" w:type="dxa"/>
            </w:tcMar>
            <w:vAlign w:val="bottom"/>
          </w:tcPr>
          <w:p>
            <w:pPr>
              <w:rPr>
                <w:rFonts w:hint="eastAsia" w:ascii="宋体" w:hAnsi="宋体" w:cs="宋体"/>
                <w:color w:val="000000"/>
              </w:rPr>
            </w:pPr>
          </w:p>
        </w:tc>
      </w:tr>
      <w:tr>
        <w:tblPrEx>
          <w:tblCellMar>
            <w:top w:w="0" w:type="dxa"/>
            <w:left w:w="0" w:type="dxa"/>
            <w:bottom w:w="0" w:type="dxa"/>
            <w:right w:w="0" w:type="dxa"/>
          </w:tblCellMar>
        </w:tblPrEx>
        <w:trPr>
          <w:gridAfter w:val="1"/>
          <w:wAfter w:w="152" w:type="dxa"/>
          <w:trHeight w:val="300" w:hRule="atLeast"/>
        </w:trPr>
        <w:tc>
          <w:tcPr>
            <w:tcW w:w="1036" w:type="dxa"/>
            <w:tcBorders>
              <w:top w:val="nil"/>
              <w:left w:val="single" w:color="000000" w:sz="8" w:space="0"/>
              <w:bottom w:val="single" w:color="000000" w:sz="8" w:space="0"/>
              <w:right w:val="single" w:color="000000" w:sz="8" w:space="0"/>
            </w:tcBorders>
            <w:noWrap/>
            <w:tcMar>
              <w:top w:w="15" w:type="dxa"/>
              <w:left w:w="15" w:type="dxa"/>
              <w:right w:w="15" w:type="dxa"/>
            </w:tcMar>
            <w:vAlign w:val="center"/>
          </w:tcPr>
          <w:p>
            <w:pPr>
              <w:jc w:val="center"/>
              <w:textAlignment w:val="center"/>
              <w:rPr>
                <w:rFonts w:hint="default" w:ascii="宋体" w:hAnsi="宋体" w:eastAsia="宋体" w:cs="宋体"/>
                <w:color w:val="000000"/>
                <w:lang w:val="en-US" w:eastAsia="zh-CN"/>
              </w:rPr>
            </w:pPr>
            <w:r>
              <w:rPr>
                <w:rFonts w:hint="eastAsia" w:ascii="宋体" w:hAnsi="宋体" w:cs="宋体"/>
                <w:color w:val="000000"/>
                <w:lang w:bidi="ar"/>
              </w:rPr>
              <w:t>2</w:t>
            </w:r>
            <w:r>
              <w:rPr>
                <w:rFonts w:hint="eastAsia" w:ascii="宋体" w:hAnsi="宋体" w:cs="宋体"/>
                <w:color w:val="000000"/>
                <w:lang w:val="en-US" w:eastAsia="zh-CN" w:bidi="ar"/>
              </w:rPr>
              <w:t>08</w:t>
            </w:r>
          </w:p>
        </w:tc>
        <w:tc>
          <w:tcPr>
            <w:tcW w:w="889" w:type="dxa"/>
            <w:tcBorders>
              <w:top w:val="nil"/>
              <w:left w:val="nil"/>
              <w:bottom w:val="single" w:color="000000" w:sz="8" w:space="0"/>
              <w:right w:val="single" w:color="000000" w:sz="8" w:space="0"/>
            </w:tcBorders>
            <w:noWrap/>
            <w:tcMar>
              <w:top w:w="15" w:type="dxa"/>
              <w:left w:w="15" w:type="dxa"/>
              <w:right w:w="15" w:type="dxa"/>
            </w:tcMar>
            <w:vAlign w:val="center"/>
          </w:tcPr>
          <w:p>
            <w:pPr>
              <w:jc w:val="center"/>
              <w:rPr>
                <w:rFonts w:hint="default" w:ascii="宋体" w:hAnsi="宋体" w:eastAsia="宋体" w:cs="宋体"/>
                <w:color w:val="000000"/>
                <w:lang w:val="en-US" w:eastAsia="zh-CN"/>
              </w:rPr>
            </w:pPr>
            <w:r>
              <w:rPr>
                <w:rFonts w:hint="eastAsia" w:ascii="宋体" w:hAnsi="宋体" w:cs="宋体"/>
                <w:color w:val="000000"/>
                <w:lang w:val="en-US" w:eastAsia="zh-CN"/>
              </w:rPr>
              <w:t>11</w:t>
            </w:r>
          </w:p>
        </w:tc>
        <w:tc>
          <w:tcPr>
            <w:tcW w:w="889" w:type="dxa"/>
            <w:tcBorders>
              <w:top w:val="nil"/>
              <w:left w:val="nil"/>
              <w:bottom w:val="single" w:color="000000" w:sz="8" w:space="0"/>
              <w:right w:val="single" w:color="000000" w:sz="8" w:space="0"/>
            </w:tcBorders>
            <w:noWrap/>
            <w:tcMar>
              <w:top w:w="15" w:type="dxa"/>
              <w:left w:w="15" w:type="dxa"/>
              <w:right w:w="15" w:type="dxa"/>
            </w:tcMar>
            <w:vAlign w:val="center"/>
          </w:tcPr>
          <w:p>
            <w:pPr>
              <w:jc w:val="center"/>
              <w:rPr>
                <w:rFonts w:hint="eastAsia" w:ascii="宋体" w:hAnsi="宋体" w:cs="宋体"/>
                <w:color w:val="000000"/>
              </w:rPr>
            </w:pPr>
          </w:p>
        </w:tc>
        <w:tc>
          <w:tcPr>
            <w:tcW w:w="3230" w:type="dxa"/>
            <w:tcBorders>
              <w:top w:val="nil"/>
              <w:left w:val="nil"/>
              <w:bottom w:val="single" w:color="000000" w:sz="8" w:space="0"/>
              <w:right w:val="single" w:color="000000" w:sz="8" w:space="0"/>
            </w:tcBorders>
            <w:noWrap/>
            <w:tcMar>
              <w:top w:w="15" w:type="dxa"/>
              <w:left w:w="15" w:type="dxa"/>
              <w:right w:w="15" w:type="dxa"/>
            </w:tcMar>
            <w:vAlign w:val="center"/>
          </w:tcPr>
          <w:p>
            <w:pPr>
              <w:textAlignment w:val="center"/>
              <w:rPr>
                <w:rFonts w:hint="eastAsia" w:ascii="宋体" w:hAnsi="宋体" w:cs="宋体"/>
                <w:color w:val="000000"/>
              </w:rPr>
            </w:pPr>
            <w:r>
              <w:rPr>
                <w:rFonts w:hint="eastAsia" w:ascii="宋体" w:hAnsi="宋体" w:cs="宋体"/>
                <w:color w:val="000000"/>
                <w:lang w:bidi="ar"/>
              </w:rPr>
              <w:t>残疾人事业支出</w:t>
            </w:r>
          </w:p>
        </w:tc>
        <w:tc>
          <w:tcPr>
            <w:tcW w:w="1020" w:type="dxa"/>
            <w:gridSpan w:val="2"/>
            <w:tcBorders>
              <w:top w:val="nil"/>
              <w:left w:val="nil"/>
              <w:bottom w:val="single" w:color="000000" w:sz="8" w:space="0"/>
              <w:right w:val="single" w:color="000000" w:sz="8" w:space="0"/>
            </w:tcBorders>
            <w:noWrap/>
            <w:tcMar>
              <w:top w:w="15" w:type="dxa"/>
              <w:left w:w="15" w:type="dxa"/>
              <w:right w:w="15" w:type="dxa"/>
            </w:tcMar>
            <w:vAlign w:val="bottom"/>
          </w:tcPr>
          <w:p>
            <w:pPr>
              <w:jc w:val="left"/>
              <w:rPr>
                <w:rFonts w:hint="eastAsia" w:ascii="宋体" w:hAnsi="宋体" w:cs="宋体"/>
                <w:color w:val="auto"/>
              </w:rPr>
            </w:pPr>
            <w:r>
              <w:rPr>
                <w:rFonts w:hint="eastAsia" w:ascii="宋体" w:hAnsi="宋体" w:eastAsia="宋体" w:cs="宋体"/>
                <w:color w:val="auto"/>
                <w:lang w:val="en-US" w:eastAsia="zh-CN"/>
              </w:rPr>
              <w:t>305.83</w:t>
            </w:r>
          </w:p>
        </w:tc>
        <w:tc>
          <w:tcPr>
            <w:tcW w:w="1020" w:type="dxa"/>
            <w:gridSpan w:val="2"/>
            <w:tcBorders>
              <w:top w:val="nil"/>
              <w:left w:val="nil"/>
              <w:bottom w:val="single" w:color="000000" w:sz="8" w:space="0"/>
              <w:right w:val="single" w:color="000000" w:sz="8" w:space="0"/>
            </w:tcBorders>
            <w:noWrap/>
            <w:tcMar>
              <w:top w:w="15" w:type="dxa"/>
              <w:left w:w="15" w:type="dxa"/>
              <w:right w:w="15" w:type="dxa"/>
            </w:tcMar>
            <w:vAlign w:val="bottom"/>
          </w:tcPr>
          <w:p>
            <w:pPr>
              <w:jc w:val="left"/>
              <w:rPr>
                <w:rFonts w:hint="eastAsia" w:ascii="宋体" w:hAnsi="宋体" w:eastAsia="宋体" w:cs="宋体"/>
                <w:color w:val="auto"/>
                <w:lang w:val="en-US" w:eastAsia="zh-CN"/>
              </w:rPr>
            </w:pPr>
            <w:r>
              <w:rPr>
                <w:rFonts w:hint="eastAsia" w:ascii="宋体" w:hAnsi="宋体" w:cs="宋体"/>
                <w:color w:val="000000"/>
                <w:lang w:val="en-US" w:eastAsia="zh-CN"/>
              </w:rPr>
              <w:t>0</w:t>
            </w:r>
          </w:p>
        </w:tc>
        <w:tc>
          <w:tcPr>
            <w:tcW w:w="1020" w:type="dxa"/>
            <w:gridSpan w:val="2"/>
            <w:tcBorders>
              <w:top w:val="nil"/>
              <w:left w:val="nil"/>
              <w:bottom w:val="single" w:color="000000" w:sz="8" w:space="0"/>
              <w:right w:val="single" w:color="000000" w:sz="8" w:space="0"/>
            </w:tcBorders>
            <w:noWrap/>
            <w:tcMar>
              <w:top w:w="15" w:type="dxa"/>
              <w:left w:w="15" w:type="dxa"/>
              <w:right w:w="15" w:type="dxa"/>
            </w:tcMar>
            <w:vAlign w:val="bottom"/>
          </w:tcPr>
          <w:p>
            <w:pPr>
              <w:jc w:val="left"/>
              <w:rPr>
                <w:rFonts w:hint="default" w:ascii="宋体" w:hAnsi="宋体" w:eastAsia="宋体" w:cs="宋体"/>
                <w:color w:val="auto"/>
                <w:lang w:val="en-US" w:eastAsia="zh-CN"/>
              </w:rPr>
            </w:pPr>
            <w:r>
              <w:rPr>
                <w:rFonts w:hint="eastAsia" w:ascii="宋体" w:hAnsi="宋体" w:eastAsia="宋体" w:cs="宋体"/>
                <w:color w:val="auto"/>
                <w:lang w:val="en-US" w:eastAsia="zh-CN"/>
              </w:rPr>
              <w:t>305.83</w:t>
            </w:r>
          </w:p>
        </w:tc>
        <w:tc>
          <w:tcPr>
            <w:tcW w:w="850" w:type="dxa"/>
            <w:gridSpan w:val="2"/>
            <w:tcBorders>
              <w:top w:val="nil"/>
              <w:left w:val="nil"/>
              <w:bottom w:val="single" w:color="000000" w:sz="8" w:space="0"/>
              <w:right w:val="single" w:color="000000" w:sz="8" w:space="0"/>
            </w:tcBorders>
            <w:noWrap/>
            <w:tcMar>
              <w:top w:w="15" w:type="dxa"/>
              <w:left w:w="15" w:type="dxa"/>
              <w:right w:w="15" w:type="dxa"/>
            </w:tcMar>
            <w:vAlign w:val="bottom"/>
          </w:tcPr>
          <w:p>
            <w:pPr>
              <w:jc w:val="left"/>
              <w:rPr>
                <w:rFonts w:hint="eastAsia" w:ascii="宋体" w:hAnsi="宋体" w:cs="宋体"/>
                <w:color w:val="000000"/>
              </w:rPr>
            </w:pPr>
            <w:r>
              <w:rPr>
                <w:rFonts w:hint="eastAsia" w:ascii="宋体" w:hAnsi="宋体" w:cs="宋体"/>
                <w:color w:val="000000"/>
                <w:lang w:val="en-US" w:eastAsia="zh-CN"/>
              </w:rPr>
              <w:t>0</w:t>
            </w:r>
          </w:p>
        </w:tc>
        <w:tc>
          <w:tcPr>
            <w:tcW w:w="1020" w:type="dxa"/>
            <w:gridSpan w:val="2"/>
            <w:tcBorders>
              <w:top w:val="nil"/>
              <w:left w:val="nil"/>
              <w:bottom w:val="single" w:color="000000" w:sz="8" w:space="0"/>
              <w:right w:val="single" w:color="000000" w:sz="8" w:space="0"/>
            </w:tcBorders>
            <w:noWrap/>
            <w:tcMar>
              <w:top w:w="15" w:type="dxa"/>
              <w:left w:w="15" w:type="dxa"/>
              <w:right w:w="15" w:type="dxa"/>
            </w:tcMar>
            <w:vAlign w:val="bottom"/>
          </w:tcPr>
          <w:p>
            <w:pPr>
              <w:jc w:val="left"/>
              <w:rPr>
                <w:rFonts w:hint="eastAsia" w:ascii="宋体" w:hAnsi="宋体" w:cs="宋体"/>
                <w:color w:val="000000"/>
              </w:rPr>
            </w:pPr>
            <w:r>
              <w:rPr>
                <w:rFonts w:hint="eastAsia" w:ascii="宋体" w:hAnsi="宋体" w:cs="宋体"/>
                <w:color w:val="000000"/>
                <w:lang w:val="en-US" w:eastAsia="zh-CN"/>
              </w:rPr>
              <w:t>0</w:t>
            </w:r>
          </w:p>
        </w:tc>
        <w:tc>
          <w:tcPr>
            <w:tcW w:w="1020" w:type="dxa"/>
            <w:gridSpan w:val="2"/>
            <w:tcBorders>
              <w:top w:val="nil"/>
              <w:left w:val="nil"/>
              <w:bottom w:val="single" w:color="000000" w:sz="8" w:space="0"/>
              <w:right w:val="single" w:color="000000" w:sz="8" w:space="0"/>
            </w:tcBorders>
            <w:noWrap/>
            <w:tcMar>
              <w:top w:w="15" w:type="dxa"/>
              <w:left w:w="15" w:type="dxa"/>
              <w:right w:w="15" w:type="dxa"/>
            </w:tcMar>
            <w:vAlign w:val="bottom"/>
          </w:tcPr>
          <w:p>
            <w:pPr>
              <w:jc w:val="left"/>
              <w:rPr>
                <w:rFonts w:hint="eastAsia" w:ascii="宋体" w:hAnsi="宋体" w:cs="宋体"/>
                <w:color w:val="000000"/>
              </w:rPr>
            </w:pPr>
            <w:r>
              <w:rPr>
                <w:rFonts w:hint="eastAsia" w:ascii="宋体" w:hAnsi="宋体" w:cs="宋体"/>
                <w:color w:val="000000"/>
                <w:lang w:val="en-US" w:eastAsia="zh-CN"/>
              </w:rPr>
              <w:t>0</w:t>
            </w:r>
          </w:p>
        </w:tc>
        <w:tc>
          <w:tcPr>
            <w:tcW w:w="1020" w:type="dxa"/>
            <w:gridSpan w:val="2"/>
            <w:tcBorders>
              <w:top w:val="nil"/>
              <w:left w:val="nil"/>
              <w:bottom w:val="single" w:color="000000" w:sz="8" w:space="0"/>
              <w:right w:val="single" w:color="000000" w:sz="8" w:space="0"/>
            </w:tcBorders>
            <w:noWrap/>
            <w:tcMar>
              <w:top w:w="15" w:type="dxa"/>
              <w:left w:w="15" w:type="dxa"/>
              <w:right w:w="15" w:type="dxa"/>
            </w:tcMar>
            <w:vAlign w:val="bottom"/>
          </w:tcPr>
          <w:p>
            <w:pPr>
              <w:jc w:val="left"/>
              <w:rPr>
                <w:rFonts w:hint="eastAsia" w:ascii="宋体" w:hAnsi="宋体" w:cs="宋体"/>
                <w:color w:val="000000"/>
              </w:rPr>
            </w:pPr>
            <w:r>
              <w:rPr>
                <w:rFonts w:hint="eastAsia" w:ascii="宋体" w:hAnsi="宋体" w:cs="宋体"/>
                <w:color w:val="000000"/>
                <w:lang w:val="en-US" w:eastAsia="zh-CN"/>
              </w:rPr>
              <w:t>0</w:t>
            </w:r>
          </w:p>
        </w:tc>
        <w:tc>
          <w:tcPr>
            <w:tcW w:w="1020" w:type="dxa"/>
            <w:gridSpan w:val="2"/>
            <w:tcBorders>
              <w:top w:val="nil"/>
              <w:left w:val="nil"/>
              <w:bottom w:val="single" w:color="000000" w:sz="8" w:space="0"/>
              <w:right w:val="single" w:color="000000" w:sz="8" w:space="0"/>
            </w:tcBorders>
            <w:noWrap/>
            <w:tcMar>
              <w:top w:w="15" w:type="dxa"/>
              <w:left w:w="15" w:type="dxa"/>
              <w:right w:w="15" w:type="dxa"/>
            </w:tcMar>
            <w:vAlign w:val="bottom"/>
          </w:tcPr>
          <w:p>
            <w:pPr>
              <w:rPr>
                <w:rFonts w:hint="eastAsia" w:ascii="宋体" w:hAnsi="宋体" w:cs="宋体"/>
                <w:color w:val="000000"/>
              </w:rPr>
            </w:pPr>
          </w:p>
        </w:tc>
      </w:tr>
      <w:tr>
        <w:tblPrEx>
          <w:tblCellMar>
            <w:top w:w="0" w:type="dxa"/>
            <w:left w:w="0" w:type="dxa"/>
            <w:bottom w:w="0" w:type="dxa"/>
            <w:right w:w="0" w:type="dxa"/>
          </w:tblCellMar>
        </w:tblPrEx>
        <w:trPr>
          <w:gridAfter w:val="1"/>
          <w:wAfter w:w="152" w:type="dxa"/>
          <w:trHeight w:val="300" w:hRule="atLeast"/>
        </w:trPr>
        <w:tc>
          <w:tcPr>
            <w:tcW w:w="1036" w:type="dxa"/>
            <w:tcBorders>
              <w:top w:val="nil"/>
              <w:left w:val="single" w:color="000000" w:sz="8" w:space="0"/>
              <w:bottom w:val="single" w:color="000000" w:sz="8" w:space="0"/>
              <w:right w:val="single" w:color="000000" w:sz="8" w:space="0"/>
            </w:tcBorders>
            <w:noWrap/>
            <w:tcMar>
              <w:top w:w="15" w:type="dxa"/>
              <w:left w:w="15" w:type="dxa"/>
              <w:right w:w="15" w:type="dxa"/>
            </w:tcMar>
            <w:vAlign w:val="center"/>
          </w:tcPr>
          <w:p>
            <w:pPr>
              <w:jc w:val="center"/>
              <w:textAlignment w:val="center"/>
              <w:rPr>
                <w:rFonts w:hint="default" w:ascii="宋体" w:hAnsi="宋体" w:eastAsia="宋体" w:cs="宋体"/>
                <w:color w:val="000000"/>
                <w:lang w:val="en-US" w:eastAsia="zh-CN" w:bidi="ar"/>
              </w:rPr>
            </w:pPr>
            <w:r>
              <w:rPr>
                <w:rFonts w:hint="eastAsia" w:ascii="宋体" w:hAnsi="宋体" w:cs="宋体"/>
                <w:color w:val="000000"/>
                <w:lang w:val="en-US" w:eastAsia="zh-CN" w:bidi="ar"/>
              </w:rPr>
              <w:t>208</w:t>
            </w:r>
          </w:p>
        </w:tc>
        <w:tc>
          <w:tcPr>
            <w:tcW w:w="889" w:type="dxa"/>
            <w:tcBorders>
              <w:top w:val="nil"/>
              <w:left w:val="nil"/>
              <w:bottom w:val="single" w:color="000000" w:sz="8" w:space="0"/>
              <w:right w:val="single" w:color="000000" w:sz="8" w:space="0"/>
            </w:tcBorders>
            <w:noWrap/>
            <w:tcMar>
              <w:top w:w="15" w:type="dxa"/>
              <w:left w:w="15" w:type="dxa"/>
              <w:right w:w="15" w:type="dxa"/>
            </w:tcMar>
            <w:vAlign w:val="center"/>
          </w:tcPr>
          <w:p>
            <w:pPr>
              <w:jc w:val="center"/>
              <w:rPr>
                <w:rFonts w:hint="default" w:ascii="宋体" w:hAnsi="宋体" w:eastAsia="宋体" w:cs="宋体"/>
                <w:color w:val="000000"/>
                <w:lang w:val="en-US" w:eastAsia="zh-CN"/>
              </w:rPr>
            </w:pPr>
            <w:r>
              <w:rPr>
                <w:rFonts w:hint="eastAsia" w:ascii="宋体" w:hAnsi="宋体" w:cs="宋体"/>
                <w:color w:val="000000"/>
                <w:lang w:val="en-US" w:eastAsia="zh-CN"/>
              </w:rPr>
              <w:t>11</w:t>
            </w:r>
          </w:p>
        </w:tc>
        <w:tc>
          <w:tcPr>
            <w:tcW w:w="889" w:type="dxa"/>
            <w:tcBorders>
              <w:top w:val="nil"/>
              <w:left w:val="nil"/>
              <w:bottom w:val="single" w:color="000000" w:sz="8" w:space="0"/>
              <w:right w:val="single" w:color="000000" w:sz="8" w:space="0"/>
            </w:tcBorders>
            <w:noWrap/>
            <w:tcMar>
              <w:top w:w="15" w:type="dxa"/>
              <w:left w:w="15" w:type="dxa"/>
              <w:right w:w="15" w:type="dxa"/>
            </w:tcMar>
            <w:vAlign w:val="center"/>
          </w:tcPr>
          <w:p>
            <w:pPr>
              <w:jc w:val="center"/>
              <w:rPr>
                <w:rFonts w:hint="eastAsia" w:ascii="宋体" w:hAnsi="宋体" w:eastAsia="宋体" w:cs="宋体"/>
                <w:color w:val="000000"/>
                <w:lang w:val="en-US" w:eastAsia="zh-CN"/>
              </w:rPr>
            </w:pPr>
            <w:r>
              <w:rPr>
                <w:rFonts w:hint="eastAsia" w:ascii="宋体" w:hAnsi="宋体" w:cs="宋体"/>
                <w:color w:val="000000"/>
                <w:lang w:val="en-US" w:eastAsia="zh-CN"/>
              </w:rPr>
              <w:t>1</w:t>
            </w:r>
          </w:p>
        </w:tc>
        <w:tc>
          <w:tcPr>
            <w:tcW w:w="3230" w:type="dxa"/>
            <w:tcBorders>
              <w:top w:val="nil"/>
              <w:left w:val="nil"/>
              <w:bottom w:val="single" w:color="000000" w:sz="8" w:space="0"/>
              <w:right w:val="single" w:color="000000" w:sz="8" w:space="0"/>
            </w:tcBorders>
            <w:noWrap/>
            <w:tcMar>
              <w:top w:w="15" w:type="dxa"/>
              <w:left w:w="15" w:type="dxa"/>
              <w:right w:w="15" w:type="dxa"/>
            </w:tcMar>
            <w:vAlign w:val="center"/>
          </w:tcPr>
          <w:p>
            <w:pPr>
              <w:textAlignment w:val="center"/>
              <w:rPr>
                <w:rFonts w:hint="eastAsia" w:ascii="宋体" w:hAnsi="宋体" w:cs="宋体"/>
                <w:color w:val="000000"/>
                <w:lang w:bidi="ar"/>
              </w:rPr>
            </w:pPr>
            <w:r>
              <w:rPr>
                <w:rFonts w:hint="eastAsia" w:ascii="宋体" w:hAnsi="宋体" w:cs="宋体"/>
                <w:color w:val="000000"/>
                <w:lang w:bidi="ar"/>
              </w:rPr>
              <w:t>行政事业支出</w:t>
            </w:r>
          </w:p>
        </w:tc>
        <w:tc>
          <w:tcPr>
            <w:tcW w:w="1020" w:type="dxa"/>
            <w:gridSpan w:val="2"/>
            <w:tcBorders>
              <w:top w:val="nil"/>
              <w:left w:val="nil"/>
              <w:bottom w:val="single" w:color="000000" w:sz="8" w:space="0"/>
              <w:right w:val="single" w:color="000000" w:sz="8" w:space="0"/>
            </w:tcBorders>
            <w:noWrap/>
            <w:tcMar>
              <w:top w:w="15" w:type="dxa"/>
              <w:left w:w="15" w:type="dxa"/>
              <w:right w:w="15" w:type="dxa"/>
            </w:tcMar>
            <w:vAlign w:val="bottom"/>
          </w:tcPr>
          <w:p>
            <w:pPr>
              <w:jc w:val="left"/>
              <w:rPr>
                <w:rFonts w:hint="eastAsia" w:ascii="宋体" w:hAnsi="宋体" w:cs="宋体"/>
                <w:color w:val="auto"/>
              </w:rPr>
            </w:pPr>
            <w:r>
              <w:rPr>
                <w:rFonts w:hint="eastAsia" w:ascii="宋体" w:hAnsi="宋体" w:cs="宋体"/>
                <w:color w:val="auto"/>
                <w:lang w:val="en-US" w:eastAsia="zh-CN"/>
              </w:rPr>
              <w:t>305.83</w:t>
            </w:r>
          </w:p>
        </w:tc>
        <w:tc>
          <w:tcPr>
            <w:tcW w:w="1020" w:type="dxa"/>
            <w:gridSpan w:val="2"/>
            <w:tcBorders>
              <w:top w:val="nil"/>
              <w:left w:val="nil"/>
              <w:bottom w:val="single" w:color="000000" w:sz="8" w:space="0"/>
              <w:right w:val="single" w:color="000000" w:sz="8" w:space="0"/>
            </w:tcBorders>
            <w:noWrap/>
            <w:tcMar>
              <w:top w:w="15" w:type="dxa"/>
              <w:left w:w="15" w:type="dxa"/>
              <w:right w:w="15" w:type="dxa"/>
            </w:tcMar>
            <w:vAlign w:val="bottom"/>
          </w:tcPr>
          <w:p>
            <w:pPr>
              <w:jc w:val="left"/>
              <w:rPr>
                <w:rFonts w:hint="eastAsia" w:ascii="宋体" w:hAnsi="宋体" w:cs="宋体"/>
                <w:color w:val="auto"/>
              </w:rPr>
            </w:pPr>
            <w:r>
              <w:rPr>
                <w:rFonts w:hint="eastAsia" w:ascii="宋体" w:hAnsi="宋体" w:cs="宋体"/>
                <w:color w:val="000000"/>
                <w:lang w:val="en-US" w:eastAsia="zh-CN"/>
              </w:rPr>
              <w:t>0</w:t>
            </w:r>
          </w:p>
        </w:tc>
        <w:tc>
          <w:tcPr>
            <w:tcW w:w="1020" w:type="dxa"/>
            <w:gridSpan w:val="2"/>
            <w:tcBorders>
              <w:top w:val="nil"/>
              <w:left w:val="nil"/>
              <w:bottom w:val="single" w:color="000000" w:sz="8" w:space="0"/>
              <w:right w:val="single" w:color="000000" w:sz="8" w:space="0"/>
            </w:tcBorders>
            <w:noWrap/>
            <w:tcMar>
              <w:top w:w="15" w:type="dxa"/>
              <w:left w:w="15" w:type="dxa"/>
              <w:right w:w="15" w:type="dxa"/>
            </w:tcMar>
            <w:vAlign w:val="bottom"/>
          </w:tcPr>
          <w:p>
            <w:pPr>
              <w:jc w:val="left"/>
              <w:rPr>
                <w:rFonts w:hint="default" w:ascii="宋体" w:hAnsi="宋体" w:cs="宋体"/>
                <w:color w:val="auto"/>
                <w:lang w:val="en-US" w:eastAsia="zh-CN"/>
              </w:rPr>
            </w:pPr>
            <w:r>
              <w:rPr>
                <w:rFonts w:hint="eastAsia" w:ascii="宋体" w:hAnsi="宋体" w:cs="宋体"/>
                <w:color w:val="auto"/>
                <w:lang w:val="en-US" w:eastAsia="zh-CN"/>
              </w:rPr>
              <w:t>305.83</w:t>
            </w:r>
          </w:p>
        </w:tc>
        <w:tc>
          <w:tcPr>
            <w:tcW w:w="850" w:type="dxa"/>
            <w:gridSpan w:val="2"/>
            <w:tcBorders>
              <w:top w:val="nil"/>
              <w:left w:val="nil"/>
              <w:bottom w:val="single" w:color="000000" w:sz="8" w:space="0"/>
              <w:right w:val="single" w:color="000000" w:sz="8" w:space="0"/>
            </w:tcBorders>
            <w:noWrap/>
            <w:tcMar>
              <w:top w:w="15" w:type="dxa"/>
              <w:left w:w="15" w:type="dxa"/>
              <w:right w:w="15" w:type="dxa"/>
            </w:tcMar>
            <w:vAlign w:val="bottom"/>
          </w:tcPr>
          <w:p>
            <w:pPr>
              <w:jc w:val="left"/>
              <w:rPr>
                <w:rFonts w:hint="eastAsia" w:ascii="宋体" w:hAnsi="宋体" w:cs="宋体"/>
                <w:color w:val="000000"/>
              </w:rPr>
            </w:pPr>
            <w:r>
              <w:rPr>
                <w:rFonts w:hint="eastAsia" w:ascii="宋体" w:hAnsi="宋体" w:cs="宋体"/>
                <w:color w:val="000000"/>
                <w:lang w:val="en-US" w:eastAsia="zh-CN"/>
              </w:rPr>
              <w:t>0</w:t>
            </w:r>
          </w:p>
        </w:tc>
        <w:tc>
          <w:tcPr>
            <w:tcW w:w="1020" w:type="dxa"/>
            <w:gridSpan w:val="2"/>
            <w:tcBorders>
              <w:top w:val="nil"/>
              <w:left w:val="nil"/>
              <w:bottom w:val="single" w:color="000000" w:sz="8" w:space="0"/>
              <w:right w:val="single" w:color="000000" w:sz="8" w:space="0"/>
            </w:tcBorders>
            <w:noWrap/>
            <w:tcMar>
              <w:top w:w="15" w:type="dxa"/>
              <w:left w:w="15" w:type="dxa"/>
              <w:right w:w="15" w:type="dxa"/>
            </w:tcMar>
            <w:vAlign w:val="bottom"/>
          </w:tcPr>
          <w:p>
            <w:pPr>
              <w:jc w:val="left"/>
              <w:rPr>
                <w:rFonts w:hint="eastAsia" w:ascii="宋体" w:hAnsi="宋体" w:cs="宋体"/>
                <w:color w:val="000000"/>
              </w:rPr>
            </w:pPr>
            <w:r>
              <w:rPr>
                <w:rFonts w:hint="eastAsia" w:ascii="宋体" w:hAnsi="宋体" w:cs="宋体"/>
                <w:color w:val="000000"/>
                <w:lang w:val="en-US" w:eastAsia="zh-CN"/>
              </w:rPr>
              <w:t>0</w:t>
            </w:r>
          </w:p>
        </w:tc>
        <w:tc>
          <w:tcPr>
            <w:tcW w:w="1020" w:type="dxa"/>
            <w:gridSpan w:val="2"/>
            <w:tcBorders>
              <w:top w:val="nil"/>
              <w:left w:val="nil"/>
              <w:bottom w:val="single" w:color="000000" w:sz="8" w:space="0"/>
              <w:right w:val="single" w:color="000000" w:sz="8" w:space="0"/>
            </w:tcBorders>
            <w:noWrap/>
            <w:tcMar>
              <w:top w:w="15" w:type="dxa"/>
              <w:left w:w="15" w:type="dxa"/>
              <w:right w:w="15" w:type="dxa"/>
            </w:tcMar>
            <w:vAlign w:val="bottom"/>
          </w:tcPr>
          <w:p>
            <w:pPr>
              <w:jc w:val="left"/>
              <w:rPr>
                <w:rFonts w:hint="eastAsia" w:ascii="宋体" w:hAnsi="宋体" w:cs="宋体"/>
                <w:color w:val="000000"/>
              </w:rPr>
            </w:pPr>
            <w:r>
              <w:rPr>
                <w:rFonts w:hint="eastAsia" w:ascii="宋体" w:hAnsi="宋体" w:cs="宋体"/>
                <w:color w:val="000000"/>
                <w:lang w:val="en-US" w:eastAsia="zh-CN"/>
              </w:rPr>
              <w:t>0</w:t>
            </w:r>
          </w:p>
        </w:tc>
        <w:tc>
          <w:tcPr>
            <w:tcW w:w="1020" w:type="dxa"/>
            <w:gridSpan w:val="2"/>
            <w:tcBorders>
              <w:top w:val="nil"/>
              <w:left w:val="nil"/>
              <w:bottom w:val="single" w:color="000000" w:sz="8" w:space="0"/>
              <w:right w:val="single" w:color="000000" w:sz="8" w:space="0"/>
            </w:tcBorders>
            <w:noWrap/>
            <w:tcMar>
              <w:top w:w="15" w:type="dxa"/>
              <w:left w:w="15" w:type="dxa"/>
              <w:right w:w="15" w:type="dxa"/>
            </w:tcMar>
            <w:vAlign w:val="bottom"/>
          </w:tcPr>
          <w:p>
            <w:pPr>
              <w:jc w:val="left"/>
              <w:rPr>
                <w:rFonts w:hint="eastAsia" w:ascii="宋体" w:hAnsi="宋体" w:cs="宋体"/>
                <w:color w:val="000000"/>
              </w:rPr>
            </w:pPr>
            <w:r>
              <w:rPr>
                <w:rFonts w:hint="eastAsia" w:ascii="宋体" w:hAnsi="宋体" w:cs="宋体"/>
                <w:color w:val="000000"/>
                <w:lang w:val="en-US" w:eastAsia="zh-CN"/>
              </w:rPr>
              <w:t>0</w:t>
            </w:r>
          </w:p>
        </w:tc>
        <w:tc>
          <w:tcPr>
            <w:tcW w:w="1020" w:type="dxa"/>
            <w:gridSpan w:val="2"/>
            <w:tcBorders>
              <w:top w:val="nil"/>
              <w:left w:val="nil"/>
              <w:bottom w:val="single" w:color="000000" w:sz="8" w:space="0"/>
              <w:right w:val="single" w:color="000000" w:sz="8" w:space="0"/>
            </w:tcBorders>
            <w:noWrap/>
            <w:tcMar>
              <w:top w:w="15" w:type="dxa"/>
              <w:left w:w="15" w:type="dxa"/>
              <w:right w:w="15" w:type="dxa"/>
            </w:tcMar>
            <w:vAlign w:val="bottom"/>
          </w:tcPr>
          <w:p>
            <w:pPr>
              <w:rPr>
                <w:rFonts w:hint="eastAsia" w:ascii="宋体" w:hAnsi="宋体" w:cs="宋体"/>
                <w:color w:val="000000"/>
              </w:rPr>
            </w:pPr>
          </w:p>
        </w:tc>
      </w:tr>
      <w:tr>
        <w:tblPrEx>
          <w:tblCellMar>
            <w:top w:w="0" w:type="dxa"/>
            <w:left w:w="0" w:type="dxa"/>
            <w:bottom w:w="0" w:type="dxa"/>
            <w:right w:w="0" w:type="dxa"/>
          </w:tblCellMar>
        </w:tblPrEx>
        <w:trPr>
          <w:gridAfter w:val="1"/>
          <w:wAfter w:w="152" w:type="dxa"/>
          <w:trHeight w:val="300" w:hRule="atLeast"/>
        </w:trPr>
        <w:tc>
          <w:tcPr>
            <w:tcW w:w="1036" w:type="dxa"/>
            <w:tcBorders>
              <w:top w:val="nil"/>
              <w:left w:val="single" w:color="000000" w:sz="8" w:space="0"/>
              <w:bottom w:val="single" w:color="000000" w:sz="8" w:space="0"/>
              <w:right w:val="single" w:color="000000" w:sz="8" w:space="0"/>
            </w:tcBorders>
            <w:noWrap/>
            <w:tcMar>
              <w:top w:w="15" w:type="dxa"/>
              <w:left w:w="15" w:type="dxa"/>
              <w:right w:w="15" w:type="dxa"/>
            </w:tcMar>
            <w:vAlign w:val="center"/>
          </w:tcPr>
          <w:p>
            <w:pPr>
              <w:jc w:val="center"/>
              <w:textAlignment w:val="center"/>
              <w:rPr>
                <w:rFonts w:hint="eastAsia" w:ascii="宋体" w:hAnsi="宋体" w:cs="宋体"/>
                <w:color w:val="000000"/>
              </w:rPr>
            </w:pPr>
            <w:r>
              <w:rPr>
                <w:rFonts w:hint="eastAsia" w:ascii="宋体" w:hAnsi="宋体" w:cs="宋体"/>
                <w:color w:val="000000"/>
                <w:lang w:bidi="ar"/>
              </w:rPr>
              <w:t>210</w:t>
            </w:r>
          </w:p>
        </w:tc>
        <w:tc>
          <w:tcPr>
            <w:tcW w:w="889" w:type="dxa"/>
            <w:tcBorders>
              <w:top w:val="nil"/>
              <w:left w:val="nil"/>
              <w:bottom w:val="single" w:color="000000" w:sz="8" w:space="0"/>
              <w:right w:val="single" w:color="000000" w:sz="8" w:space="0"/>
            </w:tcBorders>
            <w:noWrap/>
            <w:tcMar>
              <w:top w:w="15" w:type="dxa"/>
              <w:left w:w="15" w:type="dxa"/>
              <w:right w:w="15" w:type="dxa"/>
            </w:tcMar>
            <w:vAlign w:val="center"/>
          </w:tcPr>
          <w:p>
            <w:pPr>
              <w:jc w:val="center"/>
              <w:rPr>
                <w:rFonts w:hint="eastAsia" w:ascii="宋体" w:hAnsi="宋体" w:cs="宋体"/>
                <w:color w:val="000000"/>
              </w:rPr>
            </w:pPr>
          </w:p>
        </w:tc>
        <w:tc>
          <w:tcPr>
            <w:tcW w:w="889" w:type="dxa"/>
            <w:tcBorders>
              <w:top w:val="nil"/>
              <w:left w:val="nil"/>
              <w:bottom w:val="single" w:color="000000" w:sz="8" w:space="0"/>
              <w:right w:val="single" w:color="000000" w:sz="8" w:space="0"/>
            </w:tcBorders>
            <w:noWrap/>
            <w:tcMar>
              <w:top w:w="15" w:type="dxa"/>
              <w:left w:w="15" w:type="dxa"/>
              <w:right w:w="15" w:type="dxa"/>
            </w:tcMar>
            <w:vAlign w:val="center"/>
          </w:tcPr>
          <w:p>
            <w:pPr>
              <w:jc w:val="center"/>
              <w:rPr>
                <w:rFonts w:hint="eastAsia" w:ascii="宋体" w:hAnsi="宋体" w:cs="宋体"/>
                <w:color w:val="000000"/>
              </w:rPr>
            </w:pPr>
          </w:p>
        </w:tc>
        <w:tc>
          <w:tcPr>
            <w:tcW w:w="3230" w:type="dxa"/>
            <w:tcBorders>
              <w:top w:val="nil"/>
              <w:left w:val="nil"/>
              <w:bottom w:val="single" w:color="000000" w:sz="8" w:space="0"/>
              <w:right w:val="single" w:color="000000" w:sz="8" w:space="0"/>
            </w:tcBorders>
            <w:noWrap/>
            <w:tcMar>
              <w:top w:w="15" w:type="dxa"/>
              <w:left w:w="15" w:type="dxa"/>
              <w:right w:w="15" w:type="dxa"/>
            </w:tcMar>
            <w:vAlign w:val="center"/>
          </w:tcPr>
          <w:p>
            <w:pPr>
              <w:textAlignment w:val="center"/>
              <w:rPr>
                <w:rFonts w:hint="eastAsia" w:ascii="宋体" w:hAnsi="宋体" w:cs="宋体"/>
                <w:color w:val="000000"/>
              </w:rPr>
            </w:pPr>
            <w:r>
              <w:rPr>
                <w:rFonts w:hint="eastAsia" w:ascii="宋体" w:hAnsi="宋体" w:cs="宋体"/>
                <w:color w:val="000000"/>
                <w:lang w:bidi="ar"/>
              </w:rPr>
              <w:t>卫生健康支出</w:t>
            </w:r>
          </w:p>
        </w:tc>
        <w:tc>
          <w:tcPr>
            <w:tcW w:w="1020" w:type="dxa"/>
            <w:gridSpan w:val="2"/>
            <w:tcBorders>
              <w:top w:val="nil"/>
              <w:left w:val="nil"/>
              <w:bottom w:val="single" w:color="000000" w:sz="8" w:space="0"/>
              <w:right w:val="single" w:color="000000" w:sz="8" w:space="0"/>
            </w:tcBorders>
            <w:noWrap/>
            <w:tcMar>
              <w:top w:w="15" w:type="dxa"/>
              <w:left w:w="15" w:type="dxa"/>
              <w:right w:w="15" w:type="dxa"/>
            </w:tcMar>
            <w:vAlign w:val="bottom"/>
          </w:tcPr>
          <w:p>
            <w:pPr>
              <w:jc w:val="left"/>
              <w:rPr>
                <w:rFonts w:hint="eastAsia" w:ascii="宋体" w:hAnsi="宋体" w:cs="宋体"/>
                <w:color w:val="auto"/>
              </w:rPr>
            </w:pPr>
            <w:r>
              <w:rPr>
                <w:rFonts w:hint="eastAsia" w:ascii="宋体" w:hAnsi="宋体" w:cs="宋体"/>
                <w:color w:val="auto"/>
                <w:lang w:val="en-US" w:eastAsia="zh-CN"/>
              </w:rPr>
              <w:t>10.31</w:t>
            </w:r>
          </w:p>
        </w:tc>
        <w:tc>
          <w:tcPr>
            <w:tcW w:w="1020" w:type="dxa"/>
            <w:gridSpan w:val="2"/>
            <w:tcBorders>
              <w:top w:val="nil"/>
              <w:left w:val="nil"/>
              <w:bottom w:val="single" w:color="000000" w:sz="8" w:space="0"/>
              <w:right w:val="single" w:color="000000" w:sz="8" w:space="0"/>
            </w:tcBorders>
            <w:noWrap/>
            <w:tcMar>
              <w:top w:w="15" w:type="dxa"/>
              <w:left w:w="15" w:type="dxa"/>
              <w:right w:w="15" w:type="dxa"/>
            </w:tcMar>
            <w:vAlign w:val="bottom"/>
          </w:tcPr>
          <w:p>
            <w:pPr>
              <w:jc w:val="left"/>
              <w:rPr>
                <w:rFonts w:hint="eastAsia" w:ascii="宋体" w:hAnsi="宋体" w:cs="宋体"/>
                <w:color w:val="000000"/>
              </w:rPr>
            </w:pPr>
            <w:r>
              <w:rPr>
                <w:rFonts w:hint="eastAsia" w:ascii="宋体" w:hAnsi="宋体" w:cs="宋体"/>
                <w:color w:val="000000"/>
                <w:lang w:val="en-US" w:eastAsia="zh-CN"/>
              </w:rPr>
              <w:t>0</w:t>
            </w:r>
          </w:p>
        </w:tc>
        <w:tc>
          <w:tcPr>
            <w:tcW w:w="1020" w:type="dxa"/>
            <w:gridSpan w:val="2"/>
            <w:tcBorders>
              <w:top w:val="nil"/>
              <w:left w:val="nil"/>
              <w:bottom w:val="single" w:color="000000" w:sz="8" w:space="0"/>
              <w:right w:val="single" w:color="000000" w:sz="8" w:space="0"/>
            </w:tcBorders>
            <w:noWrap/>
            <w:tcMar>
              <w:top w:w="15" w:type="dxa"/>
              <w:left w:w="15" w:type="dxa"/>
              <w:right w:w="15" w:type="dxa"/>
            </w:tcMar>
            <w:vAlign w:val="bottom"/>
          </w:tcPr>
          <w:p>
            <w:pPr>
              <w:jc w:val="left"/>
              <w:rPr>
                <w:rFonts w:hint="default" w:ascii="宋体" w:hAnsi="宋体" w:eastAsia="宋体" w:cs="宋体"/>
                <w:color w:val="auto"/>
                <w:lang w:val="en-US" w:eastAsia="zh-CN"/>
              </w:rPr>
            </w:pPr>
            <w:r>
              <w:rPr>
                <w:rFonts w:hint="eastAsia" w:ascii="宋体" w:hAnsi="宋体" w:cs="宋体"/>
                <w:color w:val="auto"/>
                <w:lang w:val="en-US" w:eastAsia="zh-CN"/>
              </w:rPr>
              <w:t>10.31</w:t>
            </w:r>
          </w:p>
        </w:tc>
        <w:tc>
          <w:tcPr>
            <w:tcW w:w="850" w:type="dxa"/>
            <w:gridSpan w:val="2"/>
            <w:tcBorders>
              <w:top w:val="nil"/>
              <w:left w:val="nil"/>
              <w:bottom w:val="single" w:color="000000" w:sz="8" w:space="0"/>
              <w:right w:val="single" w:color="000000" w:sz="8" w:space="0"/>
            </w:tcBorders>
            <w:noWrap/>
            <w:tcMar>
              <w:top w:w="15" w:type="dxa"/>
              <w:left w:w="15" w:type="dxa"/>
              <w:right w:w="15" w:type="dxa"/>
            </w:tcMar>
            <w:vAlign w:val="bottom"/>
          </w:tcPr>
          <w:p>
            <w:pPr>
              <w:jc w:val="left"/>
              <w:rPr>
                <w:rFonts w:hint="eastAsia" w:ascii="宋体" w:hAnsi="宋体" w:cs="宋体"/>
                <w:color w:val="000000"/>
              </w:rPr>
            </w:pPr>
            <w:r>
              <w:rPr>
                <w:rFonts w:hint="eastAsia" w:ascii="宋体" w:hAnsi="宋体" w:cs="宋体"/>
                <w:color w:val="000000"/>
                <w:lang w:val="en-US" w:eastAsia="zh-CN"/>
              </w:rPr>
              <w:t>0</w:t>
            </w:r>
          </w:p>
        </w:tc>
        <w:tc>
          <w:tcPr>
            <w:tcW w:w="1020" w:type="dxa"/>
            <w:gridSpan w:val="2"/>
            <w:tcBorders>
              <w:top w:val="nil"/>
              <w:left w:val="nil"/>
              <w:bottom w:val="single" w:color="000000" w:sz="8" w:space="0"/>
              <w:right w:val="single" w:color="000000" w:sz="8" w:space="0"/>
            </w:tcBorders>
            <w:noWrap/>
            <w:tcMar>
              <w:top w:w="15" w:type="dxa"/>
              <w:left w:w="15" w:type="dxa"/>
              <w:right w:w="15" w:type="dxa"/>
            </w:tcMar>
            <w:vAlign w:val="bottom"/>
          </w:tcPr>
          <w:p>
            <w:pPr>
              <w:jc w:val="left"/>
              <w:rPr>
                <w:rFonts w:hint="eastAsia" w:ascii="宋体" w:hAnsi="宋体" w:cs="宋体"/>
                <w:color w:val="000000"/>
              </w:rPr>
            </w:pPr>
            <w:r>
              <w:rPr>
                <w:rFonts w:hint="eastAsia" w:ascii="宋体" w:hAnsi="宋体" w:cs="宋体"/>
                <w:color w:val="000000"/>
                <w:lang w:val="en-US" w:eastAsia="zh-CN"/>
              </w:rPr>
              <w:t>0</w:t>
            </w:r>
          </w:p>
        </w:tc>
        <w:tc>
          <w:tcPr>
            <w:tcW w:w="1020" w:type="dxa"/>
            <w:gridSpan w:val="2"/>
            <w:tcBorders>
              <w:top w:val="nil"/>
              <w:left w:val="nil"/>
              <w:bottom w:val="single" w:color="000000" w:sz="8" w:space="0"/>
              <w:right w:val="single" w:color="000000" w:sz="8" w:space="0"/>
            </w:tcBorders>
            <w:noWrap/>
            <w:tcMar>
              <w:top w:w="15" w:type="dxa"/>
              <w:left w:w="15" w:type="dxa"/>
              <w:right w:w="15" w:type="dxa"/>
            </w:tcMar>
            <w:vAlign w:val="bottom"/>
          </w:tcPr>
          <w:p>
            <w:pPr>
              <w:jc w:val="left"/>
              <w:rPr>
                <w:rFonts w:hint="eastAsia" w:ascii="宋体" w:hAnsi="宋体" w:cs="宋体"/>
                <w:color w:val="000000"/>
              </w:rPr>
            </w:pPr>
            <w:r>
              <w:rPr>
                <w:rFonts w:hint="eastAsia" w:ascii="宋体" w:hAnsi="宋体" w:cs="宋体"/>
                <w:color w:val="000000"/>
                <w:lang w:val="en-US" w:eastAsia="zh-CN"/>
              </w:rPr>
              <w:t>0</w:t>
            </w:r>
          </w:p>
        </w:tc>
        <w:tc>
          <w:tcPr>
            <w:tcW w:w="1020" w:type="dxa"/>
            <w:gridSpan w:val="2"/>
            <w:tcBorders>
              <w:top w:val="nil"/>
              <w:left w:val="nil"/>
              <w:bottom w:val="single" w:color="000000" w:sz="8" w:space="0"/>
              <w:right w:val="single" w:color="000000" w:sz="8" w:space="0"/>
            </w:tcBorders>
            <w:noWrap/>
            <w:tcMar>
              <w:top w:w="15" w:type="dxa"/>
              <w:left w:w="15" w:type="dxa"/>
              <w:right w:w="15" w:type="dxa"/>
            </w:tcMar>
            <w:vAlign w:val="bottom"/>
          </w:tcPr>
          <w:p>
            <w:pPr>
              <w:jc w:val="left"/>
              <w:rPr>
                <w:rFonts w:hint="eastAsia" w:ascii="宋体" w:hAnsi="宋体" w:cs="宋体"/>
                <w:color w:val="000000"/>
              </w:rPr>
            </w:pPr>
            <w:r>
              <w:rPr>
                <w:rFonts w:hint="eastAsia" w:ascii="宋体" w:hAnsi="宋体" w:cs="宋体"/>
                <w:color w:val="000000"/>
                <w:lang w:val="en-US" w:eastAsia="zh-CN"/>
              </w:rPr>
              <w:t>0</w:t>
            </w:r>
          </w:p>
        </w:tc>
        <w:tc>
          <w:tcPr>
            <w:tcW w:w="1020" w:type="dxa"/>
            <w:gridSpan w:val="2"/>
            <w:tcBorders>
              <w:top w:val="nil"/>
              <w:left w:val="nil"/>
              <w:bottom w:val="single" w:color="000000" w:sz="8" w:space="0"/>
              <w:right w:val="single" w:color="000000" w:sz="8" w:space="0"/>
            </w:tcBorders>
            <w:noWrap/>
            <w:tcMar>
              <w:top w:w="15" w:type="dxa"/>
              <w:left w:w="15" w:type="dxa"/>
              <w:right w:w="15" w:type="dxa"/>
            </w:tcMar>
            <w:vAlign w:val="bottom"/>
          </w:tcPr>
          <w:p>
            <w:pPr>
              <w:rPr>
                <w:rFonts w:hint="eastAsia" w:ascii="宋体" w:hAnsi="宋体" w:cs="宋体"/>
                <w:color w:val="000000"/>
              </w:rPr>
            </w:pPr>
          </w:p>
        </w:tc>
      </w:tr>
      <w:tr>
        <w:tblPrEx>
          <w:tblCellMar>
            <w:top w:w="0" w:type="dxa"/>
            <w:left w:w="0" w:type="dxa"/>
            <w:bottom w:w="0" w:type="dxa"/>
            <w:right w:w="0" w:type="dxa"/>
          </w:tblCellMar>
        </w:tblPrEx>
        <w:trPr>
          <w:gridAfter w:val="1"/>
          <w:wAfter w:w="152" w:type="dxa"/>
          <w:trHeight w:val="300" w:hRule="atLeast"/>
        </w:trPr>
        <w:tc>
          <w:tcPr>
            <w:tcW w:w="1036" w:type="dxa"/>
            <w:tcBorders>
              <w:top w:val="nil"/>
              <w:left w:val="single" w:color="000000" w:sz="8" w:space="0"/>
              <w:bottom w:val="single" w:color="000000" w:sz="8" w:space="0"/>
              <w:right w:val="single" w:color="000000" w:sz="8" w:space="0"/>
            </w:tcBorders>
            <w:noWrap/>
            <w:tcMar>
              <w:top w:w="15" w:type="dxa"/>
              <w:left w:w="15" w:type="dxa"/>
              <w:right w:w="15" w:type="dxa"/>
            </w:tcMar>
            <w:vAlign w:val="center"/>
          </w:tcPr>
          <w:p>
            <w:pPr>
              <w:jc w:val="center"/>
              <w:textAlignment w:val="center"/>
              <w:rPr>
                <w:rFonts w:hint="eastAsia" w:ascii="宋体" w:hAnsi="宋体" w:cs="宋体"/>
                <w:color w:val="000000"/>
              </w:rPr>
            </w:pPr>
            <w:r>
              <w:rPr>
                <w:rFonts w:hint="eastAsia" w:ascii="宋体" w:hAnsi="宋体" w:cs="宋体"/>
                <w:color w:val="000000"/>
                <w:lang w:bidi="ar"/>
              </w:rPr>
              <w:t>210</w:t>
            </w:r>
          </w:p>
        </w:tc>
        <w:tc>
          <w:tcPr>
            <w:tcW w:w="889" w:type="dxa"/>
            <w:tcBorders>
              <w:top w:val="nil"/>
              <w:left w:val="nil"/>
              <w:bottom w:val="single" w:color="000000" w:sz="8" w:space="0"/>
              <w:right w:val="single" w:color="000000" w:sz="8" w:space="0"/>
            </w:tcBorders>
            <w:noWrap/>
            <w:tcMar>
              <w:top w:w="15" w:type="dxa"/>
              <w:left w:w="15" w:type="dxa"/>
              <w:right w:w="15" w:type="dxa"/>
            </w:tcMar>
            <w:vAlign w:val="center"/>
          </w:tcPr>
          <w:p>
            <w:pPr>
              <w:jc w:val="center"/>
              <w:textAlignment w:val="center"/>
              <w:rPr>
                <w:rFonts w:hint="eastAsia" w:ascii="宋体" w:hAnsi="宋体" w:cs="宋体"/>
                <w:color w:val="000000"/>
              </w:rPr>
            </w:pPr>
            <w:r>
              <w:rPr>
                <w:rFonts w:hint="eastAsia" w:ascii="宋体" w:hAnsi="宋体" w:cs="宋体"/>
                <w:color w:val="000000"/>
                <w:lang w:bidi="ar"/>
              </w:rPr>
              <w:t>11</w:t>
            </w:r>
          </w:p>
        </w:tc>
        <w:tc>
          <w:tcPr>
            <w:tcW w:w="889" w:type="dxa"/>
            <w:tcBorders>
              <w:top w:val="nil"/>
              <w:left w:val="nil"/>
              <w:bottom w:val="single" w:color="000000" w:sz="8" w:space="0"/>
              <w:right w:val="single" w:color="000000" w:sz="8" w:space="0"/>
            </w:tcBorders>
            <w:noWrap/>
            <w:tcMar>
              <w:top w:w="15" w:type="dxa"/>
              <w:left w:w="15" w:type="dxa"/>
              <w:right w:w="15" w:type="dxa"/>
            </w:tcMar>
            <w:vAlign w:val="center"/>
          </w:tcPr>
          <w:p>
            <w:pPr>
              <w:jc w:val="center"/>
              <w:rPr>
                <w:rFonts w:hint="eastAsia" w:ascii="宋体" w:hAnsi="宋体" w:cs="宋体"/>
                <w:color w:val="000000"/>
              </w:rPr>
            </w:pPr>
          </w:p>
        </w:tc>
        <w:tc>
          <w:tcPr>
            <w:tcW w:w="3230" w:type="dxa"/>
            <w:tcBorders>
              <w:top w:val="nil"/>
              <w:left w:val="nil"/>
              <w:bottom w:val="single" w:color="000000" w:sz="8" w:space="0"/>
              <w:right w:val="single" w:color="000000" w:sz="8" w:space="0"/>
            </w:tcBorders>
            <w:noWrap/>
            <w:tcMar>
              <w:top w:w="15" w:type="dxa"/>
              <w:left w:w="15" w:type="dxa"/>
              <w:right w:w="15" w:type="dxa"/>
            </w:tcMar>
            <w:vAlign w:val="center"/>
          </w:tcPr>
          <w:p>
            <w:pPr>
              <w:textAlignment w:val="center"/>
              <w:rPr>
                <w:rFonts w:hint="eastAsia" w:ascii="宋体" w:hAnsi="宋体" w:cs="宋体"/>
                <w:color w:val="000000"/>
              </w:rPr>
            </w:pPr>
            <w:r>
              <w:rPr>
                <w:rFonts w:hint="eastAsia" w:ascii="宋体" w:hAnsi="宋体" w:cs="宋体"/>
                <w:color w:val="000000"/>
                <w:lang w:bidi="ar"/>
              </w:rPr>
              <w:t>行政事业单位医疗</w:t>
            </w:r>
          </w:p>
        </w:tc>
        <w:tc>
          <w:tcPr>
            <w:tcW w:w="1020" w:type="dxa"/>
            <w:gridSpan w:val="2"/>
            <w:tcBorders>
              <w:top w:val="nil"/>
              <w:left w:val="nil"/>
              <w:bottom w:val="single" w:color="000000" w:sz="8" w:space="0"/>
              <w:right w:val="single" w:color="000000" w:sz="8" w:space="0"/>
            </w:tcBorders>
            <w:noWrap/>
            <w:tcMar>
              <w:top w:w="15" w:type="dxa"/>
              <w:left w:w="15" w:type="dxa"/>
              <w:right w:w="15" w:type="dxa"/>
            </w:tcMar>
            <w:vAlign w:val="bottom"/>
          </w:tcPr>
          <w:p>
            <w:pPr>
              <w:jc w:val="left"/>
              <w:rPr>
                <w:rFonts w:hint="eastAsia" w:ascii="宋体" w:hAnsi="宋体" w:cs="宋体"/>
                <w:color w:val="auto"/>
              </w:rPr>
            </w:pPr>
            <w:r>
              <w:rPr>
                <w:rFonts w:hint="eastAsia" w:ascii="宋体" w:hAnsi="宋体" w:cs="宋体"/>
                <w:color w:val="auto"/>
                <w:lang w:val="en-US" w:eastAsia="zh-CN"/>
              </w:rPr>
              <w:t>10.31</w:t>
            </w:r>
          </w:p>
        </w:tc>
        <w:tc>
          <w:tcPr>
            <w:tcW w:w="1020" w:type="dxa"/>
            <w:gridSpan w:val="2"/>
            <w:tcBorders>
              <w:top w:val="nil"/>
              <w:left w:val="nil"/>
              <w:bottom w:val="single" w:color="000000" w:sz="8" w:space="0"/>
              <w:right w:val="single" w:color="000000" w:sz="8" w:space="0"/>
            </w:tcBorders>
            <w:noWrap/>
            <w:tcMar>
              <w:top w:w="15" w:type="dxa"/>
              <w:left w:w="15" w:type="dxa"/>
              <w:right w:w="15" w:type="dxa"/>
            </w:tcMar>
            <w:vAlign w:val="bottom"/>
          </w:tcPr>
          <w:p>
            <w:pPr>
              <w:jc w:val="left"/>
              <w:rPr>
                <w:rFonts w:hint="eastAsia" w:ascii="宋体" w:hAnsi="宋体" w:cs="宋体"/>
                <w:color w:val="000000"/>
              </w:rPr>
            </w:pPr>
            <w:r>
              <w:rPr>
                <w:rFonts w:hint="eastAsia" w:ascii="宋体" w:hAnsi="宋体" w:cs="宋体"/>
                <w:color w:val="000000"/>
                <w:lang w:val="en-US" w:eastAsia="zh-CN"/>
              </w:rPr>
              <w:t>0</w:t>
            </w:r>
          </w:p>
        </w:tc>
        <w:tc>
          <w:tcPr>
            <w:tcW w:w="1020" w:type="dxa"/>
            <w:gridSpan w:val="2"/>
            <w:tcBorders>
              <w:top w:val="nil"/>
              <w:left w:val="nil"/>
              <w:bottom w:val="single" w:color="000000" w:sz="8" w:space="0"/>
              <w:right w:val="single" w:color="000000" w:sz="8" w:space="0"/>
            </w:tcBorders>
            <w:noWrap/>
            <w:tcMar>
              <w:top w:w="15" w:type="dxa"/>
              <w:left w:w="15" w:type="dxa"/>
              <w:right w:w="15" w:type="dxa"/>
            </w:tcMar>
            <w:vAlign w:val="bottom"/>
          </w:tcPr>
          <w:p>
            <w:pPr>
              <w:jc w:val="left"/>
              <w:rPr>
                <w:rFonts w:hint="default" w:ascii="宋体" w:hAnsi="宋体" w:eastAsia="宋体" w:cs="宋体"/>
                <w:color w:val="auto"/>
                <w:lang w:val="en-US" w:eastAsia="zh-CN"/>
              </w:rPr>
            </w:pPr>
            <w:r>
              <w:rPr>
                <w:rFonts w:hint="eastAsia" w:ascii="宋体" w:hAnsi="宋体" w:cs="宋体"/>
                <w:color w:val="auto"/>
                <w:lang w:val="en-US" w:eastAsia="zh-CN"/>
              </w:rPr>
              <w:t>10.31</w:t>
            </w:r>
          </w:p>
        </w:tc>
        <w:tc>
          <w:tcPr>
            <w:tcW w:w="850" w:type="dxa"/>
            <w:gridSpan w:val="2"/>
            <w:tcBorders>
              <w:top w:val="nil"/>
              <w:left w:val="nil"/>
              <w:bottom w:val="single" w:color="000000" w:sz="8" w:space="0"/>
              <w:right w:val="single" w:color="000000" w:sz="8" w:space="0"/>
            </w:tcBorders>
            <w:noWrap/>
            <w:tcMar>
              <w:top w:w="15" w:type="dxa"/>
              <w:left w:w="15" w:type="dxa"/>
              <w:right w:w="15" w:type="dxa"/>
            </w:tcMar>
            <w:vAlign w:val="bottom"/>
          </w:tcPr>
          <w:p>
            <w:pPr>
              <w:jc w:val="left"/>
              <w:rPr>
                <w:rFonts w:hint="eastAsia" w:ascii="宋体" w:hAnsi="宋体" w:cs="宋体"/>
                <w:color w:val="000000"/>
              </w:rPr>
            </w:pPr>
            <w:r>
              <w:rPr>
                <w:rFonts w:hint="eastAsia" w:ascii="宋体" w:hAnsi="宋体" w:cs="宋体"/>
                <w:color w:val="000000"/>
                <w:lang w:val="en-US" w:eastAsia="zh-CN"/>
              </w:rPr>
              <w:t>0</w:t>
            </w:r>
          </w:p>
        </w:tc>
        <w:tc>
          <w:tcPr>
            <w:tcW w:w="1020" w:type="dxa"/>
            <w:gridSpan w:val="2"/>
            <w:tcBorders>
              <w:top w:val="nil"/>
              <w:left w:val="nil"/>
              <w:bottom w:val="single" w:color="000000" w:sz="8" w:space="0"/>
              <w:right w:val="single" w:color="000000" w:sz="8" w:space="0"/>
            </w:tcBorders>
            <w:noWrap/>
            <w:tcMar>
              <w:top w:w="15" w:type="dxa"/>
              <w:left w:w="15" w:type="dxa"/>
              <w:right w:w="15" w:type="dxa"/>
            </w:tcMar>
            <w:vAlign w:val="bottom"/>
          </w:tcPr>
          <w:p>
            <w:pPr>
              <w:jc w:val="left"/>
              <w:rPr>
                <w:rFonts w:hint="eastAsia" w:ascii="宋体" w:hAnsi="宋体" w:cs="宋体"/>
                <w:color w:val="000000"/>
              </w:rPr>
            </w:pPr>
            <w:r>
              <w:rPr>
                <w:rFonts w:hint="eastAsia" w:ascii="宋体" w:hAnsi="宋体" w:cs="宋体"/>
                <w:color w:val="000000"/>
                <w:lang w:val="en-US" w:eastAsia="zh-CN"/>
              </w:rPr>
              <w:t>0</w:t>
            </w:r>
          </w:p>
        </w:tc>
        <w:tc>
          <w:tcPr>
            <w:tcW w:w="1020" w:type="dxa"/>
            <w:gridSpan w:val="2"/>
            <w:tcBorders>
              <w:top w:val="nil"/>
              <w:left w:val="nil"/>
              <w:bottom w:val="single" w:color="000000" w:sz="8" w:space="0"/>
              <w:right w:val="single" w:color="000000" w:sz="8" w:space="0"/>
            </w:tcBorders>
            <w:noWrap/>
            <w:tcMar>
              <w:top w:w="15" w:type="dxa"/>
              <w:left w:w="15" w:type="dxa"/>
              <w:right w:w="15" w:type="dxa"/>
            </w:tcMar>
            <w:vAlign w:val="bottom"/>
          </w:tcPr>
          <w:p>
            <w:pPr>
              <w:jc w:val="left"/>
              <w:rPr>
                <w:rFonts w:hint="eastAsia" w:ascii="宋体" w:hAnsi="宋体" w:cs="宋体"/>
                <w:color w:val="000000"/>
              </w:rPr>
            </w:pPr>
            <w:r>
              <w:rPr>
                <w:rFonts w:hint="eastAsia" w:ascii="宋体" w:hAnsi="宋体" w:cs="宋体"/>
                <w:color w:val="000000"/>
                <w:lang w:val="en-US" w:eastAsia="zh-CN"/>
              </w:rPr>
              <w:t>0</w:t>
            </w:r>
          </w:p>
        </w:tc>
        <w:tc>
          <w:tcPr>
            <w:tcW w:w="1020" w:type="dxa"/>
            <w:gridSpan w:val="2"/>
            <w:tcBorders>
              <w:top w:val="nil"/>
              <w:left w:val="nil"/>
              <w:bottom w:val="single" w:color="000000" w:sz="8" w:space="0"/>
              <w:right w:val="single" w:color="000000" w:sz="8" w:space="0"/>
            </w:tcBorders>
            <w:noWrap/>
            <w:tcMar>
              <w:top w:w="15" w:type="dxa"/>
              <w:left w:w="15" w:type="dxa"/>
              <w:right w:w="15" w:type="dxa"/>
            </w:tcMar>
            <w:vAlign w:val="bottom"/>
          </w:tcPr>
          <w:p>
            <w:pPr>
              <w:jc w:val="left"/>
              <w:rPr>
                <w:rFonts w:hint="eastAsia" w:ascii="宋体" w:hAnsi="宋体" w:cs="宋体"/>
                <w:color w:val="000000"/>
              </w:rPr>
            </w:pPr>
            <w:r>
              <w:rPr>
                <w:rFonts w:hint="eastAsia" w:ascii="宋体" w:hAnsi="宋体" w:cs="宋体"/>
                <w:color w:val="000000"/>
                <w:lang w:val="en-US" w:eastAsia="zh-CN"/>
              </w:rPr>
              <w:t>0</w:t>
            </w:r>
          </w:p>
        </w:tc>
        <w:tc>
          <w:tcPr>
            <w:tcW w:w="1020" w:type="dxa"/>
            <w:gridSpan w:val="2"/>
            <w:tcBorders>
              <w:top w:val="nil"/>
              <w:left w:val="nil"/>
              <w:bottom w:val="single" w:color="000000" w:sz="8" w:space="0"/>
              <w:right w:val="single" w:color="000000" w:sz="8" w:space="0"/>
            </w:tcBorders>
            <w:noWrap/>
            <w:tcMar>
              <w:top w:w="15" w:type="dxa"/>
              <w:left w:w="15" w:type="dxa"/>
              <w:right w:w="15" w:type="dxa"/>
            </w:tcMar>
            <w:vAlign w:val="bottom"/>
          </w:tcPr>
          <w:p>
            <w:pPr>
              <w:rPr>
                <w:rFonts w:hint="eastAsia" w:ascii="宋体" w:hAnsi="宋体" w:cs="宋体"/>
                <w:color w:val="000000"/>
              </w:rPr>
            </w:pPr>
          </w:p>
        </w:tc>
      </w:tr>
      <w:tr>
        <w:tblPrEx>
          <w:tblCellMar>
            <w:top w:w="0" w:type="dxa"/>
            <w:left w:w="0" w:type="dxa"/>
            <w:bottom w:w="0" w:type="dxa"/>
            <w:right w:w="0" w:type="dxa"/>
          </w:tblCellMar>
        </w:tblPrEx>
        <w:trPr>
          <w:gridAfter w:val="1"/>
          <w:wAfter w:w="152" w:type="dxa"/>
          <w:trHeight w:val="300" w:hRule="atLeast"/>
        </w:trPr>
        <w:tc>
          <w:tcPr>
            <w:tcW w:w="1036" w:type="dxa"/>
            <w:tcBorders>
              <w:top w:val="nil"/>
              <w:left w:val="single" w:color="000000" w:sz="8" w:space="0"/>
              <w:bottom w:val="single" w:color="000000" w:sz="8" w:space="0"/>
              <w:right w:val="single" w:color="000000" w:sz="8" w:space="0"/>
            </w:tcBorders>
            <w:noWrap/>
            <w:tcMar>
              <w:top w:w="15" w:type="dxa"/>
              <w:left w:w="15" w:type="dxa"/>
              <w:right w:w="15" w:type="dxa"/>
            </w:tcMar>
            <w:vAlign w:val="center"/>
          </w:tcPr>
          <w:p>
            <w:pPr>
              <w:jc w:val="center"/>
              <w:textAlignment w:val="center"/>
              <w:rPr>
                <w:rFonts w:hint="eastAsia" w:ascii="宋体" w:hAnsi="宋体" w:cs="宋体"/>
                <w:color w:val="000000"/>
              </w:rPr>
            </w:pPr>
            <w:r>
              <w:rPr>
                <w:rFonts w:hint="eastAsia" w:ascii="宋体" w:hAnsi="宋体" w:cs="宋体"/>
                <w:color w:val="000000"/>
                <w:lang w:bidi="ar"/>
              </w:rPr>
              <w:t>210</w:t>
            </w:r>
          </w:p>
        </w:tc>
        <w:tc>
          <w:tcPr>
            <w:tcW w:w="889" w:type="dxa"/>
            <w:tcBorders>
              <w:top w:val="nil"/>
              <w:left w:val="nil"/>
              <w:bottom w:val="single" w:color="000000" w:sz="8" w:space="0"/>
              <w:right w:val="single" w:color="000000" w:sz="8" w:space="0"/>
            </w:tcBorders>
            <w:noWrap/>
            <w:tcMar>
              <w:top w:w="15" w:type="dxa"/>
              <w:left w:w="15" w:type="dxa"/>
              <w:right w:w="15" w:type="dxa"/>
            </w:tcMar>
            <w:vAlign w:val="center"/>
          </w:tcPr>
          <w:p>
            <w:pPr>
              <w:jc w:val="center"/>
              <w:textAlignment w:val="center"/>
              <w:rPr>
                <w:rFonts w:hint="eastAsia" w:ascii="宋体" w:hAnsi="宋体" w:cs="宋体"/>
                <w:color w:val="000000"/>
              </w:rPr>
            </w:pPr>
            <w:r>
              <w:rPr>
                <w:rFonts w:hint="eastAsia" w:ascii="宋体" w:hAnsi="宋体" w:cs="宋体"/>
                <w:color w:val="000000"/>
                <w:lang w:bidi="ar"/>
              </w:rPr>
              <w:t>11</w:t>
            </w:r>
          </w:p>
        </w:tc>
        <w:tc>
          <w:tcPr>
            <w:tcW w:w="889" w:type="dxa"/>
            <w:tcBorders>
              <w:top w:val="nil"/>
              <w:left w:val="nil"/>
              <w:bottom w:val="single" w:color="000000" w:sz="8" w:space="0"/>
              <w:right w:val="single" w:color="000000" w:sz="8" w:space="0"/>
            </w:tcBorders>
            <w:noWrap/>
            <w:tcMar>
              <w:top w:w="15" w:type="dxa"/>
              <w:left w:w="15" w:type="dxa"/>
              <w:right w:w="15" w:type="dxa"/>
            </w:tcMar>
            <w:vAlign w:val="center"/>
          </w:tcPr>
          <w:p>
            <w:pPr>
              <w:jc w:val="center"/>
              <w:textAlignment w:val="center"/>
              <w:rPr>
                <w:rFonts w:hint="eastAsia" w:ascii="宋体" w:hAnsi="宋体" w:cs="宋体"/>
                <w:color w:val="000000"/>
              </w:rPr>
            </w:pPr>
            <w:r>
              <w:rPr>
                <w:rFonts w:hint="eastAsia" w:ascii="宋体" w:hAnsi="宋体" w:cs="宋体"/>
                <w:color w:val="000000"/>
                <w:lang w:bidi="ar"/>
              </w:rPr>
              <w:t>1</w:t>
            </w:r>
          </w:p>
        </w:tc>
        <w:tc>
          <w:tcPr>
            <w:tcW w:w="3230" w:type="dxa"/>
            <w:tcBorders>
              <w:top w:val="nil"/>
              <w:left w:val="nil"/>
              <w:bottom w:val="single" w:color="000000" w:sz="8" w:space="0"/>
              <w:right w:val="single" w:color="000000" w:sz="8" w:space="0"/>
            </w:tcBorders>
            <w:noWrap/>
            <w:tcMar>
              <w:top w:w="15" w:type="dxa"/>
              <w:left w:w="15" w:type="dxa"/>
              <w:right w:w="15" w:type="dxa"/>
            </w:tcMar>
            <w:vAlign w:val="center"/>
          </w:tcPr>
          <w:p>
            <w:pPr>
              <w:textAlignment w:val="center"/>
              <w:rPr>
                <w:rFonts w:hint="eastAsia" w:ascii="宋体" w:hAnsi="宋体" w:cs="宋体"/>
                <w:color w:val="000000"/>
              </w:rPr>
            </w:pPr>
            <w:r>
              <w:rPr>
                <w:rFonts w:hint="eastAsia" w:ascii="宋体" w:hAnsi="宋体" w:cs="宋体"/>
                <w:color w:val="000000"/>
                <w:lang w:bidi="ar"/>
              </w:rPr>
              <w:t>行政单位医疗</w:t>
            </w:r>
          </w:p>
        </w:tc>
        <w:tc>
          <w:tcPr>
            <w:tcW w:w="1020" w:type="dxa"/>
            <w:gridSpan w:val="2"/>
            <w:tcBorders>
              <w:top w:val="nil"/>
              <w:left w:val="nil"/>
              <w:bottom w:val="single" w:color="000000" w:sz="8" w:space="0"/>
              <w:right w:val="single" w:color="000000" w:sz="8" w:space="0"/>
            </w:tcBorders>
            <w:noWrap/>
            <w:tcMar>
              <w:top w:w="15" w:type="dxa"/>
              <w:left w:w="15" w:type="dxa"/>
              <w:right w:w="15" w:type="dxa"/>
            </w:tcMar>
            <w:vAlign w:val="bottom"/>
          </w:tcPr>
          <w:p>
            <w:pPr>
              <w:jc w:val="left"/>
              <w:rPr>
                <w:rFonts w:hint="eastAsia" w:ascii="宋体" w:hAnsi="宋体" w:cs="宋体"/>
                <w:color w:val="auto"/>
              </w:rPr>
            </w:pPr>
            <w:r>
              <w:rPr>
                <w:rFonts w:hint="eastAsia" w:ascii="宋体" w:hAnsi="宋体" w:cs="宋体"/>
                <w:color w:val="auto"/>
                <w:lang w:val="en-US" w:eastAsia="zh-CN"/>
              </w:rPr>
              <w:t>10.31</w:t>
            </w:r>
          </w:p>
        </w:tc>
        <w:tc>
          <w:tcPr>
            <w:tcW w:w="1020" w:type="dxa"/>
            <w:gridSpan w:val="2"/>
            <w:tcBorders>
              <w:top w:val="nil"/>
              <w:left w:val="nil"/>
              <w:bottom w:val="single" w:color="000000" w:sz="8" w:space="0"/>
              <w:right w:val="single" w:color="000000" w:sz="8" w:space="0"/>
            </w:tcBorders>
            <w:noWrap/>
            <w:tcMar>
              <w:top w:w="15" w:type="dxa"/>
              <w:left w:w="15" w:type="dxa"/>
              <w:right w:w="15" w:type="dxa"/>
            </w:tcMar>
            <w:vAlign w:val="bottom"/>
          </w:tcPr>
          <w:p>
            <w:pPr>
              <w:jc w:val="left"/>
              <w:rPr>
                <w:rFonts w:hint="eastAsia" w:ascii="宋体" w:hAnsi="宋体" w:cs="宋体"/>
                <w:color w:val="000000"/>
              </w:rPr>
            </w:pPr>
            <w:r>
              <w:rPr>
                <w:rFonts w:hint="eastAsia" w:ascii="宋体" w:hAnsi="宋体" w:cs="宋体"/>
                <w:color w:val="000000"/>
                <w:lang w:val="en-US" w:eastAsia="zh-CN"/>
              </w:rPr>
              <w:t>0</w:t>
            </w:r>
          </w:p>
        </w:tc>
        <w:tc>
          <w:tcPr>
            <w:tcW w:w="1020" w:type="dxa"/>
            <w:gridSpan w:val="2"/>
            <w:tcBorders>
              <w:top w:val="nil"/>
              <w:left w:val="nil"/>
              <w:bottom w:val="single" w:color="000000" w:sz="8" w:space="0"/>
              <w:right w:val="single" w:color="000000" w:sz="8" w:space="0"/>
            </w:tcBorders>
            <w:noWrap/>
            <w:tcMar>
              <w:top w:w="15" w:type="dxa"/>
              <w:left w:w="15" w:type="dxa"/>
              <w:right w:w="15" w:type="dxa"/>
            </w:tcMar>
            <w:vAlign w:val="bottom"/>
          </w:tcPr>
          <w:p>
            <w:pPr>
              <w:jc w:val="left"/>
              <w:rPr>
                <w:rFonts w:hint="default" w:ascii="宋体" w:hAnsi="宋体" w:eastAsia="宋体" w:cs="宋体"/>
                <w:color w:val="auto"/>
                <w:lang w:val="en-US" w:eastAsia="zh-CN"/>
              </w:rPr>
            </w:pPr>
            <w:r>
              <w:rPr>
                <w:rFonts w:hint="eastAsia" w:ascii="宋体" w:hAnsi="宋体" w:cs="宋体"/>
                <w:color w:val="auto"/>
                <w:lang w:val="en-US" w:eastAsia="zh-CN"/>
              </w:rPr>
              <w:t>10.31</w:t>
            </w:r>
          </w:p>
        </w:tc>
        <w:tc>
          <w:tcPr>
            <w:tcW w:w="850" w:type="dxa"/>
            <w:gridSpan w:val="2"/>
            <w:tcBorders>
              <w:top w:val="nil"/>
              <w:left w:val="nil"/>
              <w:bottom w:val="single" w:color="000000" w:sz="8" w:space="0"/>
              <w:right w:val="single" w:color="000000" w:sz="8" w:space="0"/>
            </w:tcBorders>
            <w:noWrap/>
            <w:tcMar>
              <w:top w:w="15" w:type="dxa"/>
              <w:left w:w="15" w:type="dxa"/>
              <w:right w:w="15" w:type="dxa"/>
            </w:tcMar>
            <w:vAlign w:val="bottom"/>
          </w:tcPr>
          <w:p>
            <w:pPr>
              <w:jc w:val="left"/>
              <w:rPr>
                <w:rFonts w:hint="eastAsia" w:ascii="宋体" w:hAnsi="宋体" w:cs="宋体"/>
                <w:color w:val="000000"/>
              </w:rPr>
            </w:pPr>
            <w:r>
              <w:rPr>
                <w:rFonts w:hint="eastAsia" w:ascii="宋体" w:hAnsi="宋体" w:cs="宋体"/>
                <w:color w:val="000000"/>
                <w:lang w:val="en-US" w:eastAsia="zh-CN"/>
              </w:rPr>
              <w:t>0</w:t>
            </w:r>
          </w:p>
        </w:tc>
        <w:tc>
          <w:tcPr>
            <w:tcW w:w="1020" w:type="dxa"/>
            <w:gridSpan w:val="2"/>
            <w:tcBorders>
              <w:top w:val="nil"/>
              <w:left w:val="nil"/>
              <w:bottom w:val="single" w:color="000000" w:sz="8" w:space="0"/>
              <w:right w:val="single" w:color="000000" w:sz="8" w:space="0"/>
            </w:tcBorders>
            <w:noWrap/>
            <w:tcMar>
              <w:top w:w="15" w:type="dxa"/>
              <w:left w:w="15" w:type="dxa"/>
              <w:right w:w="15" w:type="dxa"/>
            </w:tcMar>
            <w:vAlign w:val="bottom"/>
          </w:tcPr>
          <w:p>
            <w:pPr>
              <w:jc w:val="left"/>
              <w:rPr>
                <w:rFonts w:hint="eastAsia" w:ascii="宋体" w:hAnsi="宋体" w:cs="宋体"/>
                <w:color w:val="000000"/>
              </w:rPr>
            </w:pPr>
            <w:r>
              <w:rPr>
                <w:rFonts w:hint="eastAsia" w:ascii="宋体" w:hAnsi="宋体" w:cs="宋体"/>
                <w:color w:val="000000"/>
                <w:lang w:val="en-US" w:eastAsia="zh-CN"/>
              </w:rPr>
              <w:t>0</w:t>
            </w:r>
          </w:p>
        </w:tc>
        <w:tc>
          <w:tcPr>
            <w:tcW w:w="1020" w:type="dxa"/>
            <w:gridSpan w:val="2"/>
            <w:tcBorders>
              <w:top w:val="nil"/>
              <w:left w:val="nil"/>
              <w:bottom w:val="single" w:color="000000" w:sz="8" w:space="0"/>
              <w:right w:val="single" w:color="000000" w:sz="8" w:space="0"/>
            </w:tcBorders>
            <w:noWrap/>
            <w:tcMar>
              <w:top w:w="15" w:type="dxa"/>
              <w:left w:w="15" w:type="dxa"/>
              <w:right w:w="15" w:type="dxa"/>
            </w:tcMar>
            <w:vAlign w:val="bottom"/>
          </w:tcPr>
          <w:p>
            <w:pPr>
              <w:jc w:val="left"/>
              <w:rPr>
                <w:rFonts w:hint="eastAsia" w:ascii="宋体" w:hAnsi="宋体" w:cs="宋体"/>
                <w:color w:val="000000"/>
              </w:rPr>
            </w:pPr>
            <w:r>
              <w:rPr>
                <w:rFonts w:hint="eastAsia" w:ascii="宋体" w:hAnsi="宋体" w:cs="宋体"/>
                <w:color w:val="000000"/>
                <w:lang w:val="en-US" w:eastAsia="zh-CN"/>
              </w:rPr>
              <w:t>0</w:t>
            </w:r>
          </w:p>
        </w:tc>
        <w:tc>
          <w:tcPr>
            <w:tcW w:w="1020" w:type="dxa"/>
            <w:gridSpan w:val="2"/>
            <w:tcBorders>
              <w:top w:val="nil"/>
              <w:left w:val="nil"/>
              <w:bottom w:val="single" w:color="000000" w:sz="8" w:space="0"/>
              <w:right w:val="single" w:color="000000" w:sz="8" w:space="0"/>
            </w:tcBorders>
            <w:noWrap/>
            <w:tcMar>
              <w:top w:w="15" w:type="dxa"/>
              <w:left w:w="15" w:type="dxa"/>
              <w:right w:w="15" w:type="dxa"/>
            </w:tcMar>
            <w:vAlign w:val="bottom"/>
          </w:tcPr>
          <w:p>
            <w:pPr>
              <w:jc w:val="left"/>
              <w:rPr>
                <w:rFonts w:hint="eastAsia" w:ascii="宋体" w:hAnsi="宋体" w:cs="宋体"/>
                <w:color w:val="000000"/>
              </w:rPr>
            </w:pPr>
            <w:r>
              <w:rPr>
                <w:rFonts w:hint="eastAsia" w:ascii="宋体" w:hAnsi="宋体" w:cs="宋体"/>
                <w:color w:val="000000"/>
                <w:lang w:val="en-US" w:eastAsia="zh-CN"/>
              </w:rPr>
              <w:t>0</w:t>
            </w:r>
          </w:p>
        </w:tc>
        <w:tc>
          <w:tcPr>
            <w:tcW w:w="1020" w:type="dxa"/>
            <w:gridSpan w:val="2"/>
            <w:tcBorders>
              <w:top w:val="nil"/>
              <w:left w:val="nil"/>
              <w:bottom w:val="single" w:color="000000" w:sz="8" w:space="0"/>
              <w:right w:val="single" w:color="000000" w:sz="8" w:space="0"/>
            </w:tcBorders>
            <w:noWrap/>
            <w:tcMar>
              <w:top w:w="15" w:type="dxa"/>
              <w:left w:w="15" w:type="dxa"/>
              <w:right w:w="15" w:type="dxa"/>
            </w:tcMar>
            <w:vAlign w:val="bottom"/>
          </w:tcPr>
          <w:p>
            <w:pPr>
              <w:rPr>
                <w:rFonts w:hint="eastAsia" w:ascii="宋体" w:hAnsi="宋体" w:cs="宋体"/>
                <w:color w:val="000000"/>
              </w:rPr>
            </w:pPr>
          </w:p>
        </w:tc>
      </w:tr>
      <w:tr>
        <w:tblPrEx>
          <w:tblCellMar>
            <w:top w:w="0" w:type="dxa"/>
            <w:left w:w="0" w:type="dxa"/>
            <w:bottom w:w="0" w:type="dxa"/>
            <w:right w:w="0" w:type="dxa"/>
          </w:tblCellMar>
        </w:tblPrEx>
        <w:trPr>
          <w:gridAfter w:val="1"/>
          <w:wAfter w:w="152" w:type="dxa"/>
          <w:trHeight w:val="300" w:hRule="atLeast"/>
        </w:trPr>
        <w:tc>
          <w:tcPr>
            <w:tcW w:w="1036" w:type="dxa"/>
            <w:tcBorders>
              <w:top w:val="nil"/>
              <w:left w:val="single" w:color="000000" w:sz="8" w:space="0"/>
              <w:bottom w:val="single" w:color="000000" w:sz="8" w:space="0"/>
              <w:right w:val="single" w:color="000000" w:sz="8" w:space="0"/>
            </w:tcBorders>
            <w:noWrap/>
            <w:tcMar>
              <w:top w:w="15" w:type="dxa"/>
              <w:left w:w="15" w:type="dxa"/>
              <w:right w:w="15" w:type="dxa"/>
            </w:tcMar>
            <w:vAlign w:val="center"/>
          </w:tcPr>
          <w:p>
            <w:pPr>
              <w:jc w:val="center"/>
              <w:textAlignment w:val="center"/>
              <w:rPr>
                <w:rFonts w:hint="eastAsia" w:ascii="宋体" w:hAnsi="宋体" w:cs="宋体"/>
                <w:color w:val="000000"/>
              </w:rPr>
            </w:pPr>
            <w:r>
              <w:rPr>
                <w:rFonts w:hint="eastAsia" w:ascii="宋体" w:hAnsi="宋体" w:cs="宋体"/>
                <w:color w:val="000000"/>
                <w:lang w:bidi="ar"/>
              </w:rPr>
              <w:t>221</w:t>
            </w:r>
          </w:p>
        </w:tc>
        <w:tc>
          <w:tcPr>
            <w:tcW w:w="889" w:type="dxa"/>
            <w:tcBorders>
              <w:top w:val="nil"/>
              <w:left w:val="nil"/>
              <w:bottom w:val="single" w:color="000000" w:sz="8" w:space="0"/>
              <w:right w:val="single" w:color="000000" w:sz="8" w:space="0"/>
            </w:tcBorders>
            <w:noWrap/>
            <w:tcMar>
              <w:top w:w="15" w:type="dxa"/>
              <w:left w:w="15" w:type="dxa"/>
              <w:right w:w="15" w:type="dxa"/>
            </w:tcMar>
            <w:vAlign w:val="center"/>
          </w:tcPr>
          <w:p>
            <w:pPr>
              <w:jc w:val="center"/>
              <w:rPr>
                <w:rFonts w:hint="eastAsia" w:ascii="宋体" w:hAnsi="宋体" w:cs="宋体"/>
                <w:color w:val="000000"/>
              </w:rPr>
            </w:pPr>
          </w:p>
        </w:tc>
        <w:tc>
          <w:tcPr>
            <w:tcW w:w="889" w:type="dxa"/>
            <w:tcBorders>
              <w:top w:val="nil"/>
              <w:left w:val="nil"/>
              <w:bottom w:val="single" w:color="000000" w:sz="8" w:space="0"/>
              <w:right w:val="single" w:color="000000" w:sz="8" w:space="0"/>
            </w:tcBorders>
            <w:noWrap/>
            <w:tcMar>
              <w:top w:w="15" w:type="dxa"/>
              <w:left w:w="15" w:type="dxa"/>
              <w:right w:w="15" w:type="dxa"/>
            </w:tcMar>
            <w:vAlign w:val="center"/>
          </w:tcPr>
          <w:p>
            <w:pPr>
              <w:jc w:val="center"/>
              <w:rPr>
                <w:rFonts w:hint="eastAsia" w:ascii="宋体" w:hAnsi="宋体" w:cs="宋体"/>
                <w:color w:val="000000"/>
              </w:rPr>
            </w:pPr>
          </w:p>
        </w:tc>
        <w:tc>
          <w:tcPr>
            <w:tcW w:w="3230" w:type="dxa"/>
            <w:tcBorders>
              <w:top w:val="nil"/>
              <w:left w:val="nil"/>
              <w:bottom w:val="single" w:color="000000" w:sz="8" w:space="0"/>
              <w:right w:val="single" w:color="000000" w:sz="8" w:space="0"/>
            </w:tcBorders>
            <w:noWrap/>
            <w:tcMar>
              <w:top w:w="15" w:type="dxa"/>
              <w:left w:w="15" w:type="dxa"/>
              <w:right w:w="15" w:type="dxa"/>
            </w:tcMar>
            <w:vAlign w:val="center"/>
          </w:tcPr>
          <w:p>
            <w:pPr>
              <w:textAlignment w:val="center"/>
              <w:rPr>
                <w:rFonts w:hint="eastAsia" w:ascii="宋体" w:hAnsi="宋体" w:cs="宋体"/>
                <w:color w:val="000000"/>
              </w:rPr>
            </w:pPr>
            <w:r>
              <w:rPr>
                <w:rFonts w:hint="eastAsia" w:ascii="宋体" w:hAnsi="宋体" w:cs="宋体"/>
                <w:color w:val="000000"/>
                <w:lang w:bidi="ar"/>
              </w:rPr>
              <w:t>住房保障支出</w:t>
            </w:r>
          </w:p>
        </w:tc>
        <w:tc>
          <w:tcPr>
            <w:tcW w:w="1020" w:type="dxa"/>
            <w:gridSpan w:val="2"/>
            <w:tcBorders>
              <w:top w:val="nil"/>
              <w:left w:val="nil"/>
              <w:bottom w:val="single" w:color="000000" w:sz="8" w:space="0"/>
              <w:right w:val="single" w:color="000000" w:sz="8" w:space="0"/>
            </w:tcBorders>
            <w:noWrap/>
            <w:tcMar>
              <w:top w:w="15" w:type="dxa"/>
              <w:left w:w="15" w:type="dxa"/>
              <w:right w:w="15" w:type="dxa"/>
            </w:tcMar>
            <w:vAlign w:val="bottom"/>
          </w:tcPr>
          <w:p>
            <w:pPr>
              <w:jc w:val="left"/>
              <w:rPr>
                <w:rFonts w:hint="eastAsia" w:ascii="宋体" w:hAnsi="宋体" w:cs="宋体"/>
                <w:color w:val="auto"/>
              </w:rPr>
            </w:pPr>
            <w:r>
              <w:rPr>
                <w:rFonts w:hint="eastAsia" w:ascii="宋体" w:hAnsi="宋体" w:cs="宋体"/>
                <w:color w:val="auto"/>
                <w:lang w:val="en-US" w:eastAsia="zh-CN"/>
              </w:rPr>
              <w:t>20.98</w:t>
            </w:r>
          </w:p>
        </w:tc>
        <w:tc>
          <w:tcPr>
            <w:tcW w:w="1020" w:type="dxa"/>
            <w:gridSpan w:val="2"/>
            <w:tcBorders>
              <w:top w:val="nil"/>
              <w:left w:val="nil"/>
              <w:bottom w:val="single" w:color="000000" w:sz="8" w:space="0"/>
              <w:right w:val="single" w:color="000000" w:sz="8" w:space="0"/>
            </w:tcBorders>
            <w:noWrap/>
            <w:tcMar>
              <w:top w:w="15" w:type="dxa"/>
              <w:left w:w="15" w:type="dxa"/>
              <w:right w:w="15" w:type="dxa"/>
            </w:tcMar>
            <w:vAlign w:val="bottom"/>
          </w:tcPr>
          <w:p>
            <w:pPr>
              <w:jc w:val="left"/>
              <w:rPr>
                <w:rFonts w:hint="eastAsia" w:ascii="宋体" w:hAnsi="宋体" w:cs="宋体"/>
                <w:color w:val="000000"/>
              </w:rPr>
            </w:pPr>
            <w:r>
              <w:rPr>
                <w:rFonts w:hint="eastAsia" w:ascii="宋体" w:hAnsi="宋体" w:cs="宋体"/>
                <w:color w:val="000000"/>
                <w:lang w:val="en-US" w:eastAsia="zh-CN"/>
              </w:rPr>
              <w:t>0</w:t>
            </w:r>
          </w:p>
        </w:tc>
        <w:tc>
          <w:tcPr>
            <w:tcW w:w="1020" w:type="dxa"/>
            <w:gridSpan w:val="2"/>
            <w:tcBorders>
              <w:top w:val="nil"/>
              <w:left w:val="nil"/>
              <w:bottom w:val="single" w:color="000000" w:sz="8" w:space="0"/>
              <w:right w:val="single" w:color="000000" w:sz="8" w:space="0"/>
            </w:tcBorders>
            <w:noWrap/>
            <w:tcMar>
              <w:top w:w="15" w:type="dxa"/>
              <w:left w:w="15" w:type="dxa"/>
              <w:right w:w="15" w:type="dxa"/>
            </w:tcMar>
            <w:vAlign w:val="bottom"/>
          </w:tcPr>
          <w:p>
            <w:pPr>
              <w:jc w:val="left"/>
              <w:rPr>
                <w:rFonts w:hint="default" w:ascii="宋体" w:hAnsi="宋体" w:eastAsia="宋体" w:cs="宋体"/>
                <w:color w:val="auto"/>
                <w:lang w:val="en-US" w:eastAsia="zh-CN"/>
              </w:rPr>
            </w:pPr>
            <w:r>
              <w:rPr>
                <w:rFonts w:hint="eastAsia" w:ascii="宋体" w:hAnsi="宋体" w:cs="宋体"/>
                <w:color w:val="auto"/>
                <w:lang w:val="en-US" w:eastAsia="zh-CN"/>
              </w:rPr>
              <w:t>20.98</w:t>
            </w:r>
          </w:p>
        </w:tc>
        <w:tc>
          <w:tcPr>
            <w:tcW w:w="850" w:type="dxa"/>
            <w:gridSpan w:val="2"/>
            <w:tcBorders>
              <w:top w:val="nil"/>
              <w:left w:val="nil"/>
              <w:bottom w:val="single" w:color="000000" w:sz="8" w:space="0"/>
              <w:right w:val="single" w:color="000000" w:sz="8" w:space="0"/>
            </w:tcBorders>
            <w:noWrap/>
            <w:tcMar>
              <w:top w:w="15" w:type="dxa"/>
              <w:left w:w="15" w:type="dxa"/>
              <w:right w:w="15" w:type="dxa"/>
            </w:tcMar>
            <w:vAlign w:val="bottom"/>
          </w:tcPr>
          <w:p>
            <w:pPr>
              <w:jc w:val="left"/>
              <w:rPr>
                <w:rFonts w:hint="eastAsia" w:ascii="宋体" w:hAnsi="宋体" w:cs="宋体"/>
                <w:color w:val="000000"/>
              </w:rPr>
            </w:pPr>
            <w:r>
              <w:rPr>
                <w:rFonts w:hint="eastAsia" w:ascii="宋体" w:hAnsi="宋体" w:cs="宋体"/>
                <w:color w:val="000000"/>
                <w:lang w:val="en-US" w:eastAsia="zh-CN"/>
              </w:rPr>
              <w:t>0</w:t>
            </w:r>
          </w:p>
        </w:tc>
        <w:tc>
          <w:tcPr>
            <w:tcW w:w="1020" w:type="dxa"/>
            <w:gridSpan w:val="2"/>
            <w:tcBorders>
              <w:top w:val="nil"/>
              <w:left w:val="nil"/>
              <w:bottom w:val="single" w:color="000000" w:sz="8" w:space="0"/>
              <w:right w:val="single" w:color="000000" w:sz="8" w:space="0"/>
            </w:tcBorders>
            <w:noWrap/>
            <w:tcMar>
              <w:top w:w="15" w:type="dxa"/>
              <w:left w:w="15" w:type="dxa"/>
              <w:right w:w="15" w:type="dxa"/>
            </w:tcMar>
            <w:vAlign w:val="bottom"/>
          </w:tcPr>
          <w:p>
            <w:pPr>
              <w:jc w:val="left"/>
              <w:rPr>
                <w:rFonts w:hint="eastAsia" w:ascii="宋体" w:hAnsi="宋体" w:cs="宋体"/>
                <w:color w:val="000000"/>
              </w:rPr>
            </w:pPr>
            <w:r>
              <w:rPr>
                <w:rFonts w:hint="eastAsia" w:ascii="宋体" w:hAnsi="宋体" w:cs="宋体"/>
                <w:color w:val="000000"/>
                <w:lang w:val="en-US" w:eastAsia="zh-CN"/>
              </w:rPr>
              <w:t>0</w:t>
            </w:r>
          </w:p>
        </w:tc>
        <w:tc>
          <w:tcPr>
            <w:tcW w:w="1020" w:type="dxa"/>
            <w:gridSpan w:val="2"/>
            <w:tcBorders>
              <w:top w:val="nil"/>
              <w:left w:val="nil"/>
              <w:bottom w:val="single" w:color="000000" w:sz="8" w:space="0"/>
              <w:right w:val="single" w:color="000000" w:sz="8" w:space="0"/>
            </w:tcBorders>
            <w:noWrap/>
            <w:tcMar>
              <w:top w:w="15" w:type="dxa"/>
              <w:left w:w="15" w:type="dxa"/>
              <w:right w:w="15" w:type="dxa"/>
            </w:tcMar>
            <w:vAlign w:val="bottom"/>
          </w:tcPr>
          <w:p>
            <w:pPr>
              <w:jc w:val="left"/>
              <w:rPr>
                <w:rFonts w:hint="eastAsia" w:ascii="宋体" w:hAnsi="宋体" w:cs="宋体"/>
                <w:color w:val="000000"/>
              </w:rPr>
            </w:pPr>
            <w:r>
              <w:rPr>
                <w:rFonts w:hint="eastAsia" w:ascii="宋体" w:hAnsi="宋体" w:cs="宋体"/>
                <w:color w:val="000000"/>
                <w:lang w:val="en-US" w:eastAsia="zh-CN"/>
              </w:rPr>
              <w:t>0</w:t>
            </w:r>
          </w:p>
        </w:tc>
        <w:tc>
          <w:tcPr>
            <w:tcW w:w="1020" w:type="dxa"/>
            <w:gridSpan w:val="2"/>
            <w:tcBorders>
              <w:top w:val="nil"/>
              <w:left w:val="nil"/>
              <w:bottom w:val="single" w:color="000000" w:sz="8" w:space="0"/>
              <w:right w:val="single" w:color="000000" w:sz="8" w:space="0"/>
            </w:tcBorders>
            <w:noWrap/>
            <w:tcMar>
              <w:top w:w="15" w:type="dxa"/>
              <w:left w:w="15" w:type="dxa"/>
              <w:right w:w="15" w:type="dxa"/>
            </w:tcMar>
            <w:vAlign w:val="bottom"/>
          </w:tcPr>
          <w:p>
            <w:pPr>
              <w:jc w:val="left"/>
              <w:rPr>
                <w:rFonts w:hint="eastAsia" w:ascii="宋体" w:hAnsi="宋体" w:cs="宋体"/>
                <w:color w:val="000000"/>
              </w:rPr>
            </w:pPr>
            <w:r>
              <w:rPr>
                <w:rFonts w:hint="eastAsia" w:ascii="宋体" w:hAnsi="宋体" w:cs="宋体"/>
                <w:color w:val="000000"/>
                <w:lang w:val="en-US" w:eastAsia="zh-CN"/>
              </w:rPr>
              <w:t>0</w:t>
            </w:r>
          </w:p>
        </w:tc>
        <w:tc>
          <w:tcPr>
            <w:tcW w:w="1020" w:type="dxa"/>
            <w:gridSpan w:val="2"/>
            <w:tcBorders>
              <w:top w:val="nil"/>
              <w:left w:val="nil"/>
              <w:bottom w:val="single" w:color="000000" w:sz="8" w:space="0"/>
              <w:right w:val="single" w:color="000000" w:sz="8" w:space="0"/>
            </w:tcBorders>
            <w:noWrap/>
            <w:tcMar>
              <w:top w:w="15" w:type="dxa"/>
              <w:left w:w="15" w:type="dxa"/>
              <w:right w:w="15" w:type="dxa"/>
            </w:tcMar>
            <w:vAlign w:val="bottom"/>
          </w:tcPr>
          <w:p>
            <w:pPr>
              <w:rPr>
                <w:rFonts w:hint="eastAsia" w:ascii="宋体" w:hAnsi="宋体" w:cs="宋体"/>
                <w:color w:val="000000"/>
              </w:rPr>
            </w:pPr>
          </w:p>
        </w:tc>
      </w:tr>
      <w:tr>
        <w:tblPrEx>
          <w:tblCellMar>
            <w:top w:w="0" w:type="dxa"/>
            <w:left w:w="0" w:type="dxa"/>
            <w:bottom w:w="0" w:type="dxa"/>
            <w:right w:w="0" w:type="dxa"/>
          </w:tblCellMar>
        </w:tblPrEx>
        <w:trPr>
          <w:gridAfter w:val="1"/>
          <w:wAfter w:w="152" w:type="dxa"/>
          <w:trHeight w:val="300" w:hRule="atLeast"/>
        </w:trPr>
        <w:tc>
          <w:tcPr>
            <w:tcW w:w="1036" w:type="dxa"/>
            <w:tcBorders>
              <w:top w:val="nil"/>
              <w:left w:val="single" w:color="000000" w:sz="8" w:space="0"/>
              <w:bottom w:val="single" w:color="000000" w:sz="8" w:space="0"/>
              <w:right w:val="single" w:color="000000" w:sz="8" w:space="0"/>
            </w:tcBorders>
            <w:noWrap/>
            <w:tcMar>
              <w:top w:w="15" w:type="dxa"/>
              <w:left w:w="15" w:type="dxa"/>
              <w:right w:w="15" w:type="dxa"/>
            </w:tcMar>
            <w:vAlign w:val="center"/>
          </w:tcPr>
          <w:p>
            <w:pPr>
              <w:jc w:val="center"/>
              <w:textAlignment w:val="center"/>
              <w:rPr>
                <w:rFonts w:hint="eastAsia" w:ascii="宋体" w:hAnsi="宋体" w:cs="宋体"/>
                <w:color w:val="000000"/>
              </w:rPr>
            </w:pPr>
            <w:r>
              <w:rPr>
                <w:rFonts w:hint="eastAsia" w:ascii="宋体" w:hAnsi="宋体" w:cs="宋体"/>
                <w:color w:val="000000"/>
                <w:lang w:bidi="ar"/>
              </w:rPr>
              <w:t>221</w:t>
            </w:r>
          </w:p>
        </w:tc>
        <w:tc>
          <w:tcPr>
            <w:tcW w:w="889" w:type="dxa"/>
            <w:tcBorders>
              <w:top w:val="nil"/>
              <w:left w:val="nil"/>
              <w:bottom w:val="single" w:color="000000" w:sz="8" w:space="0"/>
              <w:right w:val="single" w:color="000000" w:sz="8" w:space="0"/>
            </w:tcBorders>
            <w:noWrap/>
            <w:tcMar>
              <w:top w:w="15" w:type="dxa"/>
              <w:left w:w="15" w:type="dxa"/>
              <w:right w:w="15" w:type="dxa"/>
            </w:tcMar>
            <w:vAlign w:val="center"/>
          </w:tcPr>
          <w:p>
            <w:pPr>
              <w:jc w:val="center"/>
              <w:textAlignment w:val="center"/>
              <w:rPr>
                <w:rFonts w:hint="eastAsia" w:ascii="宋体" w:hAnsi="宋体" w:cs="宋体"/>
                <w:color w:val="000000"/>
              </w:rPr>
            </w:pPr>
            <w:r>
              <w:rPr>
                <w:rFonts w:hint="eastAsia" w:ascii="宋体" w:hAnsi="宋体" w:cs="宋体"/>
                <w:color w:val="000000"/>
                <w:lang w:bidi="ar"/>
              </w:rPr>
              <w:t>2</w:t>
            </w:r>
          </w:p>
        </w:tc>
        <w:tc>
          <w:tcPr>
            <w:tcW w:w="889" w:type="dxa"/>
            <w:tcBorders>
              <w:top w:val="nil"/>
              <w:left w:val="nil"/>
              <w:bottom w:val="single" w:color="000000" w:sz="8" w:space="0"/>
              <w:right w:val="single" w:color="000000" w:sz="8" w:space="0"/>
            </w:tcBorders>
            <w:noWrap/>
            <w:tcMar>
              <w:top w:w="15" w:type="dxa"/>
              <w:left w:w="15" w:type="dxa"/>
              <w:right w:w="15" w:type="dxa"/>
            </w:tcMar>
            <w:vAlign w:val="center"/>
          </w:tcPr>
          <w:p>
            <w:pPr>
              <w:jc w:val="center"/>
              <w:rPr>
                <w:rFonts w:hint="eastAsia" w:ascii="宋体" w:hAnsi="宋体" w:cs="宋体"/>
                <w:color w:val="000000"/>
              </w:rPr>
            </w:pPr>
          </w:p>
        </w:tc>
        <w:tc>
          <w:tcPr>
            <w:tcW w:w="3230" w:type="dxa"/>
            <w:tcBorders>
              <w:top w:val="nil"/>
              <w:left w:val="nil"/>
              <w:bottom w:val="single" w:color="000000" w:sz="8" w:space="0"/>
              <w:right w:val="single" w:color="000000" w:sz="8" w:space="0"/>
            </w:tcBorders>
            <w:noWrap/>
            <w:tcMar>
              <w:top w:w="15" w:type="dxa"/>
              <w:left w:w="15" w:type="dxa"/>
              <w:right w:w="15" w:type="dxa"/>
            </w:tcMar>
            <w:vAlign w:val="center"/>
          </w:tcPr>
          <w:p>
            <w:pPr>
              <w:textAlignment w:val="center"/>
              <w:rPr>
                <w:rFonts w:hint="eastAsia" w:ascii="宋体" w:hAnsi="宋体" w:cs="宋体"/>
                <w:color w:val="000000"/>
              </w:rPr>
            </w:pPr>
            <w:r>
              <w:rPr>
                <w:rFonts w:hint="eastAsia" w:ascii="宋体" w:hAnsi="宋体" w:cs="宋体"/>
                <w:color w:val="000000"/>
                <w:lang w:bidi="ar"/>
              </w:rPr>
              <w:t>住房改革支出</w:t>
            </w:r>
          </w:p>
        </w:tc>
        <w:tc>
          <w:tcPr>
            <w:tcW w:w="1020" w:type="dxa"/>
            <w:gridSpan w:val="2"/>
            <w:tcBorders>
              <w:top w:val="nil"/>
              <w:left w:val="nil"/>
              <w:bottom w:val="single" w:color="000000" w:sz="8" w:space="0"/>
              <w:right w:val="single" w:color="000000" w:sz="8" w:space="0"/>
            </w:tcBorders>
            <w:noWrap/>
            <w:tcMar>
              <w:top w:w="15" w:type="dxa"/>
              <w:left w:w="15" w:type="dxa"/>
              <w:right w:w="15" w:type="dxa"/>
            </w:tcMar>
            <w:vAlign w:val="bottom"/>
          </w:tcPr>
          <w:p>
            <w:pPr>
              <w:jc w:val="left"/>
              <w:rPr>
                <w:rFonts w:hint="eastAsia" w:ascii="宋体" w:hAnsi="宋体" w:cs="宋体"/>
                <w:color w:val="auto"/>
              </w:rPr>
            </w:pPr>
            <w:r>
              <w:rPr>
                <w:rFonts w:hint="eastAsia" w:ascii="宋体" w:hAnsi="宋体" w:cs="宋体"/>
                <w:color w:val="auto"/>
                <w:lang w:val="en-US" w:eastAsia="zh-CN"/>
              </w:rPr>
              <w:t>20.98</w:t>
            </w:r>
          </w:p>
        </w:tc>
        <w:tc>
          <w:tcPr>
            <w:tcW w:w="1020" w:type="dxa"/>
            <w:gridSpan w:val="2"/>
            <w:tcBorders>
              <w:top w:val="nil"/>
              <w:left w:val="nil"/>
              <w:bottom w:val="single" w:color="000000" w:sz="8" w:space="0"/>
              <w:right w:val="single" w:color="000000" w:sz="8" w:space="0"/>
            </w:tcBorders>
            <w:noWrap/>
            <w:tcMar>
              <w:top w:w="15" w:type="dxa"/>
              <w:left w:w="15" w:type="dxa"/>
              <w:right w:w="15" w:type="dxa"/>
            </w:tcMar>
            <w:vAlign w:val="bottom"/>
          </w:tcPr>
          <w:p>
            <w:pPr>
              <w:jc w:val="left"/>
              <w:rPr>
                <w:rFonts w:hint="eastAsia" w:ascii="宋体" w:hAnsi="宋体" w:cs="宋体"/>
                <w:color w:val="000000"/>
              </w:rPr>
            </w:pPr>
            <w:r>
              <w:rPr>
                <w:rFonts w:hint="eastAsia" w:ascii="宋体" w:hAnsi="宋体" w:cs="宋体"/>
                <w:color w:val="000000"/>
                <w:lang w:val="en-US" w:eastAsia="zh-CN"/>
              </w:rPr>
              <w:t>0</w:t>
            </w:r>
          </w:p>
        </w:tc>
        <w:tc>
          <w:tcPr>
            <w:tcW w:w="1020" w:type="dxa"/>
            <w:gridSpan w:val="2"/>
            <w:tcBorders>
              <w:top w:val="nil"/>
              <w:left w:val="nil"/>
              <w:bottom w:val="single" w:color="000000" w:sz="8" w:space="0"/>
              <w:right w:val="single" w:color="000000" w:sz="8" w:space="0"/>
            </w:tcBorders>
            <w:noWrap/>
            <w:tcMar>
              <w:top w:w="15" w:type="dxa"/>
              <w:left w:w="15" w:type="dxa"/>
              <w:right w:w="15" w:type="dxa"/>
            </w:tcMar>
            <w:vAlign w:val="bottom"/>
          </w:tcPr>
          <w:p>
            <w:pPr>
              <w:jc w:val="left"/>
              <w:rPr>
                <w:rFonts w:hint="default" w:ascii="宋体" w:hAnsi="宋体" w:eastAsia="宋体" w:cs="宋体"/>
                <w:color w:val="auto"/>
                <w:lang w:val="en-US" w:eastAsia="zh-CN"/>
              </w:rPr>
            </w:pPr>
            <w:r>
              <w:rPr>
                <w:rFonts w:hint="eastAsia" w:ascii="宋体" w:hAnsi="宋体" w:cs="宋体"/>
                <w:color w:val="auto"/>
                <w:lang w:val="en-US" w:eastAsia="zh-CN"/>
              </w:rPr>
              <w:t>20.98</w:t>
            </w:r>
          </w:p>
        </w:tc>
        <w:tc>
          <w:tcPr>
            <w:tcW w:w="850" w:type="dxa"/>
            <w:gridSpan w:val="2"/>
            <w:tcBorders>
              <w:top w:val="nil"/>
              <w:left w:val="nil"/>
              <w:bottom w:val="single" w:color="000000" w:sz="8" w:space="0"/>
              <w:right w:val="single" w:color="000000" w:sz="8" w:space="0"/>
            </w:tcBorders>
            <w:noWrap/>
            <w:tcMar>
              <w:top w:w="15" w:type="dxa"/>
              <w:left w:w="15" w:type="dxa"/>
              <w:right w:w="15" w:type="dxa"/>
            </w:tcMar>
            <w:vAlign w:val="bottom"/>
          </w:tcPr>
          <w:p>
            <w:pPr>
              <w:jc w:val="left"/>
              <w:rPr>
                <w:rFonts w:hint="eastAsia" w:ascii="宋体" w:hAnsi="宋体" w:cs="宋体"/>
                <w:color w:val="000000"/>
              </w:rPr>
            </w:pPr>
            <w:r>
              <w:rPr>
                <w:rFonts w:hint="eastAsia" w:ascii="宋体" w:hAnsi="宋体" w:cs="宋体"/>
                <w:color w:val="000000"/>
                <w:lang w:val="en-US" w:eastAsia="zh-CN"/>
              </w:rPr>
              <w:t>0</w:t>
            </w:r>
          </w:p>
        </w:tc>
        <w:tc>
          <w:tcPr>
            <w:tcW w:w="1020" w:type="dxa"/>
            <w:gridSpan w:val="2"/>
            <w:tcBorders>
              <w:top w:val="nil"/>
              <w:left w:val="nil"/>
              <w:bottom w:val="single" w:color="000000" w:sz="8" w:space="0"/>
              <w:right w:val="single" w:color="000000" w:sz="8" w:space="0"/>
            </w:tcBorders>
            <w:noWrap/>
            <w:tcMar>
              <w:top w:w="15" w:type="dxa"/>
              <w:left w:w="15" w:type="dxa"/>
              <w:right w:w="15" w:type="dxa"/>
            </w:tcMar>
            <w:vAlign w:val="bottom"/>
          </w:tcPr>
          <w:p>
            <w:pPr>
              <w:jc w:val="left"/>
              <w:rPr>
                <w:rFonts w:hint="eastAsia" w:ascii="宋体" w:hAnsi="宋体" w:cs="宋体"/>
                <w:color w:val="000000"/>
              </w:rPr>
            </w:pPr>
            <w:r>
              <w:rPr>
                <w:rFonts w:hint="eastAsia" w:ascii="宋体" w:hAnsi="宋体" w:cs="宋体"/>
                <w:color w:val="000000"/>
                <w:lang w:val="en-US" w:eastAsia="zh-CN"/>
              </w:rPr>
              <w:t>0</w:t>
            </w:r>
          </w:p>
        </w:tc>
        <w:tc>
          <w:tcPr>
            <w:tcW w:w="1020" w:type="dxa"/>
            <w:gridSpan w:val="2"/>
            <w:tcBorders>
              <w:top w:val="nil"/>
              <w:left w:val="nil"/>
              <w:bottom w:val="single" w:color="000000" w:sz="8" w:space="0"/>
              <w:right w:val="single" w:color="000000" w:sz="8" w:space="0"/>
            </w:tcBorders>
            <w:noWrap/>
            <w:tcMar>
              <w:top w:w="15" w:type="dxa"/>
              <w:left w:w="15" w:type="dxa"/>
              <w:right w:w="15" w:type="dxa"/>
            </w:tcMar>
            <w:vAlign w:val="bottom"/>
          </w:tcPr>
          <w:p>
            <w:pPr>
              <w:jc w:val="left"/>
              <w:rPr>
                <w:rFonts w:hint="eastAsia" w:ascii="宋体" w:hAnsi="宋体" w:cs="宋体"/>
                <w:color w:val="000000"/>
              </w:rPr>
            </w:pPr>
            <w:r>
              <w:rPr>
                <w:rFonts w:hint="eastAsia" w:ascii="宋体" w:hAnsi="宋体" w:cs="宋体"/>
                <w:color w:val="000000"/>
                <w:lang w:val="en-US" w:eastAsia="zh-CN"/>
              </w:rPr>
              <w:t>0</w:t>
            </w:r>
          </w:p>
        </w:tc>
        <w:tc>
          <w:tcPr>
            <w:tcW w:w="1020" w:type="dxa"/>
            <w:gridSpan w:val="2"/>
            <w:tcBorders>
              <w:top w:val="nil"/>
              <w:left w:val="nil"/>
              <w:bottom w:val="single" w:color="000000" w:sz="8" w:space="0"/>
              <w:right w:val="single" w:color="000000" w:sz="8" w:space="0"/>
            </w:tcBorders>
            <w:noWrap/>
            <w:tcMar>
              <w:top w:w="15" w:type="dxa"/>
              <w:left w:w="15" w:type="dxa"/>
              <w:right w:w="15" w:type="dxa"/>
            </w:tcMar>
            <w:vAlign w:val="bottom"/>
          </w:tcPr>
          <w:p>
            <w:pPr>
              <w:jc w:val="left"/>
              <w:rPr>
                <w:rFonts w:hint="eastAsia" w:ascii="宋体" w:hAnsi="宋体" w:cs="宋体"/>
                <w:color w:val="000000"/>
              </w:rPr>
            </w:pPr>
            <w:r>
              <w:rPr>
                <w:rFonts w:hint="eastAsia" w:ascii="宋体" w:hAnsi="宋体" w:cs="宋体"/>
                <w:color w:val="000000"/>
                <w:lang w:val="en-US" w:eastAsia="zh-CN"/>
              </w:rPr>
              <w:t>0</w:t>
            </w:r>
          </w:p>
        </w:tc>
        <w:tc>
          <w:tcPr>
            <w:tcW w:w="1020" w:type="dxa"/>
            <w:gridSpan w:val="2"/>
            <w:tcBorders>
              <w:top w:val="nil"/>
              <w:left w:val="nil"/>
              <w:bottom w:val="single" w:color="000000" w:sz="8" w:space="0"/>
              <w:right w:val="single" w:color="000000" w:sz="8" w:space="0"/>
            </w:tcBorders>
            <w:noWrap/>
            <w:tcMar>
              <w:top w:w="15" w:type="dxa"/>
              <w:left w:w="15" w:type="dxa"/>
              <w:right w:w="15" w:type="dxa"/>
            </w:tcMar>
            <w:vAlign w:val="bottom"/>
          </w:tcPr>
          <w:p>
            <w:pPr>
              <w:rPr>
                <w:rFonts w:hint="eastAsia" w:ascii="宋体" w:hAnsi="宋体" w:cs="宋体"/>
                <w:color w:val="000000"/>
              </w:rPr>
            </w:pPr>
          </w:p>
        </w:tc>
      </w:tr>
      <w:tr>
        <w:tblPrEx>
          <w:tblCellMar>
            <w:top w:w="0" w:type="dxa"/>
            <w:left w:w="0" w:type="dxa"/>
            <w:bottom w:w="0" w:type="dxa"/>
            <w:right w:w="0" w:type="dxa"/>
          </w:tblCellMar>
        </w:tblPrEx>
        <w:trPr>
          <w:gridAfter w:val="1"/>
          <w:wAfter w:w="152" w:type="dxa"/>
          <w:trHeight w:val="300" w:hRule="atLeast"/>
        </w:trPr>
        <w:tc>
          <w:tcPr>
            <w:tcW w:w="1036" w:type="dxa"/>
            <w:tcBorders>
              <w:top w:val="nil"/>
              <w:left w:val="single" w:color="000000" w:sz="8" w:space="0"/>
              <w:bottom w:val="single" w:color="000000" w:sz="8" w:space="0"/>
              <w:right w:val="single" w:color="000000" w:sz="8" w:space="0"/>
            </w:tcBorders>
            <w:noWrap/>
            <w:tcMar>
              <w:top w:w="15" w:type="dxa"/>
              <w:left w:w="15" w:type="dxa"/>
              <w:right w:w="15" w:type="dxa"/>
            </w:tcMar>
            <w:vAlign w:val="center"/>
          </w:tcPr>
          <w:p>
            <w:pPr>
              <w:jc w:val="center"/>
              <w:textAlignment w:val="center"/>
              <w:rPr>
                <w:rFonts w:hint="eastAsia" w:ascii="宋体" w:hAnsi="宋体" w:cs="宋体"/>
                <w:color w:val="000000"/>
              </w:rPr>
            </w:pPr>
            <w:r>
              <w:rPr>
                <w:rFonts w:hint="eastAsia" w:ascii="宋体" w:hAnsi="宋体" w:cs="宋体"/>
                <w:color w:val="000000"/>
                <w:lang w:bidi="ar"/>
              </w:rPr>
              <w:t>221</w:t>
            </w:r>
          </w:p>
        </w:tc>
        <w:tc>
          <w:tcPr>
            <w:tcW w:w="889" w:type="dxa"/>
            <w:tcBorders>
              <w:top w:val="nil"/>
              <w:left w:val="nil"/>
              <w:bottom w:val="single" w:color="000000" w:sz="8" w:space="0"/>
              <w:right w:val="single" w:color="000000" w:sz="8" w:space="0"/>
            </w:tcBorders>
            <w:noWrap/>
            <w:tcMar>
              <w:top w:w="15" w:type="dxa"/>
              <w:left w:w="15" w:type="dxa"/>
              <w:right w:w="15" w:type="dxa"/>
            </w:tcMar>
            <w:vAlign w:val="center"/>
          </w:tcPr>
          <w:p>
            <w:pPr>
              <w:jc w:val="center"/>
              <w:textAlignment w:val="center"/>
              <w:rPr>
                <w:rFonts w:hint="eastAsia" w:ascii="宋体" w:hAnsi="宋体" w:cs="宋体"/>
                <w:color w:val="000000"/>
              </w:rPr>
            </w:pPr>
            <w:r>
              <w:rPr>
                <w:rFonts w:hint="eastAsia" w:ascii="宋体" w:hAnsi="宋体" w:cs="宋体"/>
                <w:color w:val="000000"/>
                <w:lang w:bidi="ar"/>
              </w:rPr>
              <w:t>2</w:t>
            </w:r>
          </w:p>
        </w:tc>
        <w:tc>
          <w:tcPr>
            <w:tcW w:w="889" w:type="dxa"/>
            <w:tcBorders>
              <w:top w:val="nil"/>
              <w:left w:val="nil"/>
              <w:bottom w:val="single" w:color="000000" w:sz="8" w:space="0"/>
              <w:right w:val="single" w:color="000000" w:sz="8" w:space="0"/>
            </w:tcBorders>
            <w:noWrap/>
            <w:tcMar>
              <w:top w:w="15" w:type="dxa"/>
              <w:left w:w="15" w:type="dxa"/>
              <w:right w:w="15" w:type="dxa"/>
            </w:tcMar>
            <w:vAlign w:val="center"/>
          </w:tcPr>
          <w:p>
            <w:pPr>
              <w:jc w:val="center"/>
              <w:textAlignment w:val="center"/>
              <w:rPr>
                <w:rFonts w:hint="eastAsia" w:ascii="宋体" w:hAnsi="宋体" w:cs="宋体"/>
                <w:color w:val="000000"/>
              </w:rPr>
            </w:pPr>
            <w:r>
              <w:rPr>
                <w:rFonts w:hint="eastAsia" w:ascii="宋体" w:hAnsi="宋体" w:cs="宋体"/>
                <w:color w:val="000000"/>
                <w:lang w:bidi="ar"/>
              </w:rPr>
              <w:t>1</w:t>
            </w:r>
          </w:p>
        </w:tc>
        <w:tc>
          <w:tcPr>
            <w:tcW w:w="3230" w:type="dxa"/>
            <w:tcBorders>
              <w:top w:val="nil"/>
              <w:left w:val="nil"/>
              <w:bottom w:val="single" w:color="000000" w:sz="8" w:space="0"/>
              <w:right w:val="single" w:color="000000" w:sz="8" w:space="0"/>
            </w:tcBorders>
            <w:noWrap/>
            <w:tcMar>
              <w:top w:w="15" w:type="dxa"/>
              <w:left w:w="15" w:type="dxa"/>
              <w:right w:w="15" w:type="dxa"/>
            </w:tcMar>
            <w:vAlign w:val="center"/>
          </w:tcPr>
          <w:p>
            <w:pPr>
              <w:textAlignment w:val="center"/>
              <w:rPr>
                <w:rFonts w:hint="eastAsia" w:ascii="宋体" w:hAnsi="宋体" w:cs="宋体"/>
                <w:color w:val="000000"/>
              </w:rPr>
            </w:pPr>
            <w:r>
              <w:rPr>
                <w:rFonts w:hint="eastAsia" w:ascii="宋体" w:hAnsi="宋体" w:cs="宋体"/>
                <w:color w:val="000000"/>
                <w:lang w:bidi="ar"/>
              </w:rPr>
              <w:t>住房公积金</w:t>
            </w:r>
          </w:p>
        </w:tc>
        <w:tc>
          <w:tcPr>
            <w:tcW w:w="1020" w:type="dxa"/>
            <w:gridSpan w:val="2"/>
            <w:tcBorders>
              <w:top w:val="nil"/>
              <w:left w:val="nil"/>
              <w:bottom w:val="single" w:color="000000" w:sz="8" w:space="0"/>
              <w:right w:val="single" w:color="000000" w:sz="8" w:space="0"/>
            </w:tcBorders>
            <w:noWrap/>
            <w:tcMar>
              <w:top w:w="15" w:type="dxa"/>
              <w:left w:w="15" w:type="dxa"/>
              <w:right w:w="15" w:type="dxa"/>
            </w:tcMar>
            <w:vAlign w:val="bottom"/>
          </w:tcPr>
          <w:p>
            <w:pPr>
              <w:jc w:val="left"/>
              <w:rPr>
                <w:rFonts w:hint="eastAsia" w:ascii="宋体" w:hAnsi="宋体" w:cs="宋体"/>
                <w:color w:val="auto"/>
              </w:rPr>
            </w:pPr>
            <w:r>
              <w:rPr>
                <w:rFonts w:hint="eastAsia" w:ascii="宋体" w:hAnsi="宋体" w:cs="宋体"/>
                <w:color w:val="auto"/>
                <w:lang w:val="en-US" w:eastAsia="zh-CN"/>
              </w:rPr>
              <w:t>20.98</w:t>
            </w:r>
          </w:p>
        </w:tc>
        <w:tc>
          <w:tcPr>
            <w:tcW w:w="1020" w:type="dxa"/>
            <w:gridSpan w:val="2"/>
            <w:tcBorders>
              <w:top w:val="nil"/>
              <w:left w:val="nil"/>
              <w:bottom w:val="single" w:color="000000" w:sz="8" w:space="0"/>
              <w:right w:val="single" w:color="000000" w:sz="8" w:space="0"/>
            </w:tcBorders>
            <w:noWrap/>
            <w:tcMar>
              <w:top w:w="15" w:type="dxa"/>
              <w:left w:w="15" w:type="dxa"/>
              <w:right w:w="15" w:type="dxa"/>
            </w:tcMar>
            <w:vAlign w:val="bottom"/>
          </w:tcPr>
          <w:p>
            <w:pPr>
              <w:jc w:val="left"/>
              <w:rPr>
                <w:rFonts w:hint="eastAsia" w:ascii="宋体" w:hAnsi="宋体" w:cs="宋体"/>
                <w:color w:val="000000"/>
              </w:rPr>
            </w:pPr>
            <w:r>
              <w:rPr>
                <w:rFonts w:hint="eastAsia" w:ascii="宋体" w:hAnsi="宋体" w:cs="宋体"/>
                <w:color w:val="000000"/>
                <w:lang w:val="en-US" w:eastAsia="zh-CN"/>
              </w:rPr>
              <w:t>0</w:t>
            </w:r>
          </w:p>
        </w:tc>
        <w:tc>
          <w:tcPr>
            <w:tcW w:w="1020" w:type="dxa"/>
            <w:gridSpan w:val="2"/>
            <w:tcBorders>
              <w:top w:val="nil"/>
              <w:left w:val="nil"/>
              <w:bottom w:val="single" w:color="000000" w:sz="8" w:space="0"/>
              <w:right w:val="single" w:color="000000" w:sz="8" w:space="0"/>
            </w:tcBorders>
            <w:noWrap/>
            <w:tcMar>
              <w:top w:w="15" w:type="dxa"/>
              <w:left w:w="15" w:type="dxa"/>
              <w:right w:w="15" w:type="dxa"/>
            </w:tcMar>
            <w:vAlign w:val="bottom"/>
          </w:tcPr>
          <w:p>
            <w:pPr>
              <w:jc w:val="left"/>
              <w:rPr>
                <w:rFonts w:hint="default" w:ascii="宋体" w:hAnsi="宋体" w:eastAsia="宋体" w:cs="宋体"/>
                <w:color w:val="auto"/>
                <w:lang w:val="en-US" w:eastAsia="zh-CN"/>
              </w:rPr>
            </w:pPr>
            <w:r>
              <w:rPr>
                <w:rFonts w:hint="eastAsia" w:ascii="宋体" w:hAnsi="宋体" w:cs="宋体"/>
                <w:color w:val="auto"/>
                <w:lang w:val="en-US" w:eastAsia="zh-CN"/>
              </w:rPr>
              <w:t>20.98</w:t>
            </w:r>
          </w:p>
        </w:tc>
        <w:tc>
          <w:tcPr>
            <w:tcW w:w="850" w:type="dxa"/>
            <w:gridSpan w:val="2"/>
            <w:tcBorders>
              <w:top w:val="nil"/>
              <w:left w:val="nil"/>
              <w:bottom w:val="single" w:color="000000" w:sz="8" w:space="0"/>
              <w:right w:val="single" w:color="000000" w:sz="8" w:space="0"/>
            </w:tcBorders>
            <w:noWrap/>
            <w:tcMar>
              <w:top w:w="15" w:type="dxa"/>
              <w:left w:w="15" w:type="dxa"/>
              <w:right w:w="15" w:type="dxa"/>
            </w:tcMar>
            <w:vAlign w:val="bottom"/>
          </w:tcPr>
          <w:p>
            <w:pPr>
              <w:jc w:val="left"/>
              <w:rPr>
                <w:rFonts w:hint="eastAsia" w:ascii="宋体" w:hAnsi="宋体" w:cs="宋体"/>
                <w:color w:val="000000"/>
              </w:rPr>
            </w:pPr>
            <w:r>
              <w:rPr>
                <w:rFonts w:hint="eastAsia" w:ascii="宋体" w:hAnsi="宋体" w:cs="宋体"/>
                <w:color w:val="000000"/>
                <w:lang w:val="en-US" w:eastAsia="zh-CN"/>
              </w:rPr>
              <w:t>0</w:t>
            </w:r>
          </w:p>
        </w:tc>
        <w:tc>
          <w:tcPr>
            <w:tcW w:w="1020" w:type="dxa"/>
            <w:gridSpan w:val="2"/>
            <w:tcBorders>
              <w:top w:val="nil"/>
              <w:left w:val="nil"/>
              <w:bottom w:val="single" w:color="000000" w:sz="8" w:space="0"/>
              <w:right w:val="single" w:color="000000" w:sz="8" w:space="0"/>
            </w:tcBorders>
            <w:noWrap/>
            <w:tcMar>
              <w:top w:w="15" w:type="dxa"/>
              <w:left w:w="15" w:type="dxa"/>
              <w:right w:w="15" w:type="dxa"/>
            </w:tcMar>
            <w:vAlign w:val="bottom"/>
          </w:tcPr>
          <w:p>
            <w:pPr>
              <w:jc w:val="left"/>
              <w:rPr>
                <w:rFonts w:hint="eastAsia" w:ascii="宋体" w:hAnsi="宋体" w:cs="宋体"/>
                <w:color w:val="000000"/>
              </w:rPr>
            </w:pPr>
            <w:r>
              <w:rPr>
                <w:rFonts w:hint="eastAsia" w:ascii="宋体" w:hAnsi="宋体" w:cs="宋体"/>
                <w:color w:val="000000"/>
                <w:lang w:val="en-US" w:eastAsia="zh-CN"/>
              </w:rPr>
              <w:t>0</w:t>
            </w:r>
          </w:p>
        </w:tc>
        <w:tc>
          <w:tcPr>
            <w:tcW w:w="1020" w:type="dxa"/>
            <w:gridSpan w:val="2"/>
            <w:tcBorders>
              <w:top w:val="nil"/>
              <w:left w:val="nil"/>
              <w:bottom w:val="single" w:color="000000" w:sz="8" w:space="0"/>
              <w:right w:val="single" w:color="000000" w:sz="8" w:space="0"/>
            </w:tcBorders>
            <w:noWrap/>
            <w:tcMar>
              <w:top w:w="15" w:type="dxa"/>
              <w:left w:w="15" w:type="dxa"/>
              <w:right w:w="15" w:type="dxa"/>
            </w:tcMar>
            <w:vAlign w:val="bottom"/>
          </w:tcPr>
          <w:p>
            <w:pPr>
              <w:jc w:val="left"/>
              <w:rPr>
                <w:rFonts w:hint="eastAsia" w:ascii="宋体" w:hAnsi="宋体" w:cs="宋体"/>
                <w:color w:val="000000"/>
              </w:rPr>
            </w:pPr>
            <w:r>
              <w:rPr>
                <w:rFonts w:hint="eastAsia" w:ascii="宋体" w:hAnsi="宋体" w:cs="宋体"/>
                <w:color w:val="000000"/>
                <w:lang w:val="en-US" w:eastAsia="zh-CN"/>
              </w:rPr>
              <w:t>0</w:t>
            </w:r>
          </w:p>
        </w:tc>
        <w:tc>
          <w:tcPr>
            <w:tcW w:w="1020" w:type="dxa"/>
            <w:gridSpan w:val="2"/>
            <w:tcBorders>
              <w:top w:val="nil"/>
              <w:left w:val="nil"/>
              <w:bottom w:val="single" w:color="000000" w:sz="8" w:space="0"/>
              <w:right w:val="single" w:color="000000" w:sz="8" w:space="0"/>
            </w:tcBorders>
            <w:noWrap/>
            <w:tcMar>
              <w:top w:w="15" w:type="dxa"/>
              <w:left w:w="15" w:type="dxa"/>
              <w:right w:w="15" w:type="dxa"/>
            </w:tcMar>
            <w:vAlign w:val="bottom"/>
          </w:tcPr>
          <w:p>
            <w:pPr>
              <w:jc w:val="left"/>
              <w:rPr>
                <w:rFonts w:hint="eastAsia" w:ascii="宋体" w:hAnsi="宋体" w:cs="宋体"/>
                <w:color w:val="000000"/>
              </w:rPr>
            </w:pPr>
            <w:r>
              <w:rPr>
                <w:rFonts w:hint="eastAsia" w:ascii="宋体" w:hAnsi="宋体" w:cs="宋体"/>
                <w:color w:val="000000"/>
                <w:lang w:val="en-US" w:eastAsia="zh-CN"/>
              </w:rPr>
              <w:t>0</w:t>
            </w:r>
          </w:p>
        </w:tc>
        <w:tc>
          <w:tcPr>
            <w:tcW w:w="1020" w:type="dxa"/>
            <w:gridSpan w:val="2"/>
            <w:tcBorders>
              <w:top w:val="nil"/>
              <w:left w:val="nil"/>
              <w:bottom w:val="single" w:color="000000" w:sz="8" w:space="0"/>
              <w:right w:val="single" w:color="000000" w:sz="8" w:space="0"/>
            </w:tcBorders>
            <w:noWrap/>
            <w:tcMar>
              <w:top w:w="15" w:type="dxa"/>
              <w:left w:w="15" w:type="dxa"/>
              <w:right w:w="15" w:type="dxa"/>
            </w:tcMar>
            <w:vAlign w:val="bottom"/>
          </w:tcPr>
          <w:p>
            <w:pPr>
              <w:rPr>
                <w:rFonts w:hint="eastAsia" w:ascii="宋体" w:hAnsi="宋体" w:cs="宋体"/>
                <w:color w:val="000000"/>
              </w:rPr>
            </w:pPr>
          </w:p>
        </w:tc>
      </w:tr>
      <w:tr>
        <w:tblPrEx>
          <w:tblCellMar>
            <w:top w:w="0" w:type="dxa"/>
            <w:left w:w="0" w:type="dxa"/>
            <w:bottom w:w="0" w:type="dxa"/>
            <w:right w:w="0" w:type="dxa"/>
          </w:tblCellMar>
        </w:tblPrEx>
        <w:trPr>
          <w:gridAfter w:val="1"/>
          <w:wAfter w:w="152" w:type="dxa"/>
          <w:trHeight w:val="315" w:hRule="atLeast"/>
        </w:trPr>
        <w:tc>
          <w:tcPr>
            <w:tcW w:w="6044" w:type="dxa"/>
            <w:gridSpan w:val="4"/>
            <w:tcBorders>
              <w:top w:val="nil"/>
              <w:left w:val="single" w:color="000000" w:sz="8" w:space="0"/>
              <w:bottom w:val="single" w:color="000000" w:sz="8" w:space="0"/>
              <w:right w:val="single" w:color="000000" w:sz="8" w:space="0"/>
            </w:tcBorders>
            <w:noWrap/>
            <w:tcMar>
              <w:top w:w="15" w:type="dxa"/>
              <w:left w:w="15" w:type="dxa"/>
              <w:right w:w="15" w:type="dxa"/>
            </w:tcMar>
            <w:vAlign w:val="center"/>
          </w:tcPr>
          <w:p>
            <w:pPr>
              <w:jc w:val="center"/>
              <w:textAlignment w:val="center"/>
              <w:rPr>
                <w:rFonts w:hint="eastAsia" w:ascii="宋体" w:hAnsi="宋体" w:cs="宋体"/>
                <w:b/>
                <w:color w:val="000000"/>
              </w:rPr>
            </w:pPr>
            <w:r>
              <w:rPr>
                <w:rFonts w:hint="eastAsia" w:ascii="宋体" w:hAnsi="宋体" w:cs="宋体"/>
                <w:b/>
                <w:color w:val="000000"/>
                <w:lang w:bidi="ar"/>
              </w:rPr>
              <w:t>合计</w:t>
            </w:r>
          </w:p>
        </w:tc>
        <w:tc>
          <w:tcPr>
            <w:tcW w:w="1020" w:type="dxa"/>
            <w:gridSpan w:val="2"/>
            <w:tcBorders>
              <w:top w:val="nil"/>
              <w:left w:val="nil"/>
              <w:bottom w:val="single" w:color="000000" w:sz="8" w:space="0"/>
              <w:right w:val="single" w:color="000000" w:sz="8" w:space="0"/>
            </w:tcBorders>
            <w:noWrap/>
            <w:tcMar>
              <w:top w:w="15" w:type="dxa"/>
              <w:left w:w="15" w:type="dxa"/>
              <w:right w:w="15" w:type="dxa"/>
            </w:tcMar>
            <w:vAlign w:val="bottom"/>
          </w:tcPr>
          <w:p>
            <w:pPr>
              <w:jc w:val="left"/>
              <w:rPr>
                <w:rFonts w:hint="eastAsia" w:ascii="宋体" w:hAnsi="宋体" w:cs="宋体"/>
                <w:color w:val="auto"/>
              </w:rPr>
            </w:pPr>
            <w:r>
              <w:rPr>
                <w:rFonts w:hint="eastAsia" w:ascii="宋体" w:hAnsi="宋体" w:cs="宋体"/>
                <w:color w:val="auto"/>
                <w:lang w:val="en-US" w:eastAsia="zh-CN"/>
              </w:rPr>
              <w:t>359.93</w:t>
            </w:r>
          </w:p>
        </w:tc>
        <w:tc>
          <w:tcPr>
            <w:tcW w:w="1020" w:type="dxa"/>
            <w:gridSpan w:val="2"/>
            <w:tcBorders>
              <w:top w:val="nil"/>
              <w:left w:val="nil"/>
              <w:bottom w:val="single" w:color="000000" w:sz="8" w:space="0"/>
              <w:right w:val="single" w:color="000000" w:sz="8" w:space="0"/>
            </w:tcBorders>
            <w:noWrap/>
            <w:tcMar>
              <w:top w:w="15" w:type="dxa"/>
              <w:left w:w="15" w:type="dxa"/>
              <w:right w:w="15" w:type="dxa"/>
            </w:tcMar>
            <w:vAlign w:val="bottom"/>
          </w:tcPr>
          <w:p>
            <w:pPr>
              <w:jc w:val="left"/>
              <w:rPr>
                <w:rFonts w:hint="eastAsia" w:ascii="宋体" w:hAnsi="宋体" w:cs="宋体"/>
                <w:color w:val="000000"/>
              </w:rPr>
            </w:pPr>
          </w:p>
        </w:tc>
        <w:tc>
          <w:tcPr>
            <w:tcW w:w="1020" w:type="dxa"/>
            <w:gridSpan w:val="2"/>
            <w:tcBorders>
              <w:top w:val="nil"/>
              <w:left w:val="nil"/>
              <w:bottom w:val="single" w:color="000000" w:sz="8" w:space="0"/>
              <w:right w:val="single" w:color="000000" w:sz="8" w:space="0"/>
            </w:tcBorders>
            <w:noWrap/>
            <w:tcMar>
              <w:top w:w="15" w:type="dxa"/>
              <w:left w:w="15" w:type="dxa"/>
              <w:right w:w="15" w:type="dxa"/>
            </w:tcMar>
            <w:vAlign w:val="bottom"/>
          </w:tcPr>
          <w:p>
            <w:pPr>
              <w:jc w:val="left"/>
              <w:rPr>
                <w:rFonts w:hint="default" w:ascii="宋体" w:hAnsi="宋体" w:eastAsia="宋体" w:cs="宋体"/>
                <w:color w:val="auto"/>
                <w:lang w:val="en-US" w:eastAsia="zh-CN"/>
              </w:rPr>
            </w:pPr>
            <w:r>
              <w:rPr>
                <w:rFonts w:hint="eastAsia" w:ascii="宋体" w:hAnsi="宋体" w:cs="宋体"/>
                <w:color w:val="auto"/>
                <w:lang w:val="en-US" w:eastAsia="zh-CN"/>
              </w:rPr>
              <w:t>359.93</w:t>
            </w:r>
          </w:p>
        </w:tc>
        <w:tc>
          <w:tcPr>
            <w:tcW w:w="850" w:type="dxa"/>
            <w:gridSpan w:val="2"/>
            <w:tcBorders>
              <w:top w:val="nil"/>
              <w:left w:val="nil"/>
              <w:bottom w:val="single" w:color="000000" w:sz="8" w:space="0"/>
              <w:right w:val="single" w:color="000000" w:sz="8" w:space="0"/>
            </w:tcBorders>
            <w:noWrap/>
            <w:tcMar>
              <w:top w:w="15" w:type="dxa"/>
              <w:left w:w="15" w:type="dxa"/>
              <w:right w:w="15" w:type="dxa"/>
            </w:tcMar>
            <w:vAlign w:val="bottom"/>
          </w:tcPr>
          <w:p>
            <w:pPr>
              <w:jc w:val="left"/>
              <w:rPr>
                <w:rFonts w:hint="eastAsia" w:ascii="宋体" w:hAnsi="宋体" w:eastAsia="宋体" w:cs="宋体"/>
                <w:color w:val="000000"/>
                <w:lang w:val="en-US" w:eastAsia="zh-CN"/>
              </w:rPr>
            </w:pPr>
            <w:r>
              <w:rPr>
                <w:rFonts w:hint="eastAsia" w:ascii="宋体" w:hAnsi="宋体" w:cs="宋体"/>
                <w:color w:val="000000"/>
                <w:lang w:val="en-US" w:eastAsia="zh-CN"/>
              </w:rPr>
              <w:t>0</w:t>
            </w:r>
          </w:p>
        </w:tc>
        <w:tc>
          <w:tcPr>
            <w:tcW w:w="1020" w:type="dxa"/>
            <w:gridSpan w:val="2"/>
            <w:tcBorders>
              <w:top w:val="nil"/>
              <w:left w:val="nil"/>
              <w:bottom w:val="single" w:color="000000" w:sz="8" w:space="0"/>
              <w:right w:val="single" w:color="000000" w:sz="8" w:space="0"/>
            </w:tcBorders>
            <w:noWrap/>
            <w:tcMar>
              <w:top w:w="15" w:type="dxa"/>
              <w:left w:w="15" w:type="dxa"/>
              <w:right w:w="15" w:type="dxa"/>
            </w:tcMar>
            <w:vAlign w:val="bottom"/>
          </w:tcPr>
          <w:p>
            <w:pPr>
              <w:jc w:val="left"/>
              <w:rPr>
                <w:rFonts w:hint="eastAsia" w:ascii="宋体" w:hAnsi="宋体" w:cs="宋体"/>
                <w:color w:val="000000"/>
              </w:rPr>
            </w:pPr>
            <w:r>
              <w:rPr>
                <w:rFonts w:hint="eastAsia" w:ascii="宋体" w:hAnsi="宋体" w:cs="宋体"/>
                <w:color w:val="000000"/>
                <w:lang w:val="en-US" w:eastAsia="zh-CN"/>
              </w:rPr>
              <w:t>0</w:t>
            </w:r>
          </w:p>
        </w:tc>
        <w:tc>
          <w:tcPr>
            <w:tcW w:w="1020" w:type="dxa"/>
            <w:gridSpan w:val="2"/>
            <w:tcBorders>
              <w:top w:val="nil"/>
              <w:left w:val="nil"/>
              <w:bottom w:val="single" w:color="000000" w:sz="8" w:space="0"/>
              <w:right w:val="single" w:color="000000" w:sz="8" w:space="0"/>
            </w:tcBorders>
            <w:noWrap/>
            <w:tcMar>
              <w:top w:w="15" w:type="dxa"/>
              <w:left w:w="15" w:type="dxa"/>
              <w:right w:w="15" w:type="dxa"/>
            </w:tcMar>
            <w:vAlign w:val="bottom"/>
          </w:tcPr>
          <w:p>
            <w:pPr>
              <w:jc w:val="left"/>
              <w:rPr>
                <w:rFonts w:hint="eastAsia" w:ascii="宋体" w:hAnsi="宋体" w:eastAsia="宋体" w:cs="宋体"/>
                <w:color w:val="000000"/>
                <w:lang w:val="en-US" w:eastAsia="zh-CN"/>
              </w:rPr>
            </w:pPr>
            <w:r>
              <w:rPr>
                <w:rFonts w:hint="eastAsia" w:ascii="宋体" w:hAnsi="宋体" w:cs="宋体"/>
                <w:color w:val="000000"/>
                <w:lang w:val="en-US" w:eastAsia="zh-CN"/>
              </w:rPr>
              <w:t>0</w:t>
            </w:r>
          </w:p>
        </w:tc>
        <w:tc>
          <w:tcPr>
            <w:tcW w:w="1020" w:type="dxa"/>
            <w:gridSpan w:val="2"/>
            <w:tcBorders>
              <w:top w:val="nil"/>
              <w:left w:val="nil"/>
              <w:bottom w:val="single" w:color="000000" w:sz="8" w:space="0"/>
              <w:right w:val="single" w:color="000000" w:sz="8" w:space="0"/>
            </w:tcBorders>
            <w:noWrap/>
            <w:tcMar>
              <w:top w:w="15" w:type="dxa"/>
              <w:left w:w="15" w:type="dxa"/>
              <w:right w:w="15" w:type="dxa"/>
            </w:tcMar>
            <w:vAlign w:val="bottom"/>
          </w:tcPr>
          <w:p>
            <w:pPr>
              <w:jc w:val="left"/>
              <w:rPr>
                <w:rFonts w:hint="eastAsia" w:ascii="宋体" w:hAnsi="宋体" w:cs="宋体"/>
                <w:color w:val="000000"/>
              </w:rPr>
            </w:pPr>
            <w:r>
              <w:rPr>
                <w:rFonts w:hint="eastAsia" w:ascii="宋体" w:hAnsi="宋体" w:cs="宋体"/>
                <w:color w:val="000000"/>
                <w:lang w:val="en-US" w:eastAsia="zh-CN"/>
              </w:rPr>
              <w:t>0</w:t>
            </w:r>
          </w:p>
        </w:tc>
        <w:tc>
          <w:tcPr>
            <w:tcW w:w="1020" w:type="dxa"/>
            <w:gridSpan w:val="2"/>
            <w:tcBorders>
              <w:top w:val="nil"/>
              <w:left w:val="nil"/>
              <w:bottom w:val="single" w:color="000000" w:sz="8" w:space="0"/>
              <w:right w:val="single" w:color="000000" w:sz="8" w:space="0"/>
            </w:tcBorders>
            <w:noWrap/>
            <w:tcMar>
              <w:top w:w="15" w:type="dxa"/>
              <w:left w:w="15" w:type="dxa"/>
              <w:right w:w="15" w:type="dxa"/>
            </w:tcMar>
            <w:vAlign w:val="bottom"/>
          </w:tcPr>
          <w:p>
            <w:pPr>
              <w:rPr>
                <w:rFonts w:hint="eastAsia" w:ascii="宋体" w:hAnsi="宋体" w:cs="宋体"/>
                <w:color w:val="000000"/>
              </w:rPr>
            </w:pPr>
            <w:r>
              <w:rPr>
                <w:rFonts w:hint="eastAsia" w:ascii="宋体" w:hAnsi="宋体" w:cs="宋体"/>
                <w:color w:val="000000"/>
                <w:lang w:val="en-US" w:eastAsia="zh-CN"/>
              </w:rPr>
              <w:t>0</w:t>
            </w:r>
          </w:p>
        </w:tc>
      </w:tr>
    </w:tbl>
    <w:p>
      <w:pPr>
        <w:rPr>
          <w:rFonts w:hint="eastAsia"/>
        </w:rPr>
      </w:pPr>
    </w:p>
    <w:tbl>
      <w:tblPr>
        <w:tblStyle w:val="15"/>
        <w:tblW w:w="14935" w:type="dxa"/>
        <w:tblInd w:w="0" w:type="dxa"/>
        <w:tblLayout w:type="fixed"/>
        <w:tblCellMar>
          <w:top w:w="0" w:type="dxa"/>
          <w:left w:w="108" w:type="dxa"/>
          <w:bottom w:w="0" w:type="dxa"/>
          <w:right w:w="108" w:type="dxa"/>
        </w:tblCellMar>
      </w:tblPr>
      <w:tblGrid>
        <w:gridCol w:w="636"/>
        <w:gridCol w:w="635"/>
        <w:gridCol w:w="635"/>
        <w:gridCol w:w="4660"/>
        <w:gridCol w:w="830"/>
        <w:gridCol w:w="1077"/>
        <w:gridCol w:w="399"/>
        <w:gridCol w:w="678"/>
        <w:gridCol w:w="462"/>
        <w:gridCol w:w="615"/>
        <w:gridCol w:w="1077"/>
        <w:gridCol w:w="852"/>
        <w:gridCol w:w="225"/>
        <w:gridCol w:w="1077"/>
        <w:gridCol w:w="114"/>
        <w:gridCol w:w="928"/>
        <w:gridCol w:w="35"/>
      </w:tblGrid>
      <w:tr>
        <w:tblPrEx>
          <w:tblCellMar>
            <w:top w:w="0" w:type="dxa"/>
            <w:left w:w="108" w:type="dxa"/>
            <w:bottom w:w="0" w:type="dxa"/>
            <w:right w:w="108" w:type="dxa"/>
          </w:tblCellMar>
        </w:tblPrEx>
        <w:trPr>
          <w:gridAfter w:val="1"/>
          <w:wAfter w:w="35" w:type="dxa"/>
          <w:trHeight w:val="340" w:hRule="atLeast"/>
          <w:tblHeader/>
        </w:trPr>
        <w:tc>
          <w:tcPr>
            <w:tcW w:w="14900" w:type="dxa"/>
            <w:gridSpan w:val="16"/>
            <w:tcBorders>
              <w:top w:val="nil"/>
              <w:left w:val="nil"/>
              <w:bottom w:val="nil"/>
              <w:right w:val="nil"/>
            </w:tcBorders>
            <w:noWrap/>
            <w:vAlign w:val="bottom"/>
          </w:tcPr>
          <w:p>
            <w:pPr>
              <w:pStyle w:val="3"/>
              <w:rPr>
                <w:rFonts w:hint="eastAsia"/>
                <w:lang w:eastAsia="zh-CN"/>
              </w:rPr>
            </w:pPr>
            <w:bookmarkStart w:id="21" w:name="_Toc8921007"/>
            <w:bookmarkStart w:id="22" w:name="_Toc220"/>
          </w:p>
          <w:p>
            <w:pPr>
              <w:pStyle w:val="3"/>
            </w:pPr>
            <w:r>
              <w:rPr>
                <w:rFonts w:hint="eastAsia"/>
                <w:lang w:eastAsia="zh-CN"/>
              </w:rPr>
              <w:t>铜仁市残疾人联合会202</w:t>
            </w:r>
            <w:r>
              <w:rPr>
                <w:rFonts w:hint="eastAsia"/>
                <w:lang w:val="en-US" w:eastAsia="zh-CN"/>
              </w:rPr>
              <w:t>2</w:t>
            </w:r>
            <w:r>
              <w:rPr>
                <w:rFonts w:hint="eastAsia"/>
                <w:lang w:eastAsia="zh-CN"/>
              </w:rPr>
              <w:t>年</w:t>
            </w:r>
            <w:r>
              <w:rPr>
                <w:rFonts w:hint="eastAsia"/>
                <w:szCs w:val="32"/>
              </w:rPr>
              <w:t>部门支出总表</w:t>
            </w:r>
            <w:bookmarkEnd w:id="21"/>
            <w:bookmarkEnd w:id="22"/>
          </w:p>
        </w:tc>
      </w:tr>
      <w:tr>
        <w:tblPrEx>
          <w:tblCellMar>
            <w:top w:w="0" w:type="dxa"/>
            <w:left w:w="108" w:type="dxa"/>
            <w:bottom w:w="0" w:type="dxa"/>
            <w:right w:w="108" w:type="dxa"/>
          </w:tblCellMar>
        </w:tblPrEx>
        <w:trPr>
          <w:gridAfter w:val="1"/>
          <w:wAfter w:w="35" w:type="dxa"/>
          <w:trHeight w:val="636" w:hRule="atLeast"/>
          <w:tblHeader/>
        </w:trPr>
        <w:tc>
          <w:tcPr>
            <w:tcW w:w="636" w:type="dxa"/>
            <w:tcBorders>
              <w:top w:val="nil"/>
              <w:left w:val="nil"/>
              <w:bottom w:val="nil"/>
              <w:right w:val="nil"/>
            </w:tcBorders>
            <w:noWrap/>
            <w:vAlign w:val="bottom"/>
          </w:tcPr>
          <w:p>
            <w:pPr>
              <w:rPr>
                <w:rFonts w:ascii="Times New Roman" w:hAnsi="Times New Roman"/>
              </w:rPr>
            </w:pPr>
          </w:p>
        </w:tc>
        <w:tc>
          <w:tcPr>
            <w:tcW w:w="635" w:type="dxa"/>
            <w:tcBorders>
              <w:top w:val="nil"/>
              <w:left w:val="nil"/>
              <w:bottom w:val="nil"/>
              <w:right w:val="nil"/>
            </w:tcBorders>
            <w:noWrap/>
            <w:vAlign w:val="bottom"/>
          </w:tcPr>
          <w:p>
            <w:pPr>
              <w:rPr>
                <w:rFonts w:ascii="Times New Roman" w:hAnsi="Times New Roman"/>
              </w:rPr>
            </w:pPr>
          </w:p>
        </w:tc>
        <w:tc>
          <w:tcPr>
            <w:tcW w:w="635" w:type="dxa"/>
            <w:tcBorders>
              <w:top w:val="nil"/>
              <w:left w:val="nil"/>
              <w:bottom w:val="nil"/>
              <w:right w:val="nil"/>
            </w:tcBorders>
            <w:noWrap/>
            <w:vAlign w:val="bottom"/>
          </w:tcPr>
          <w:p>
            <w:pPr>
              <w:rPr>
                <w:rFonts w:ascii="Times New Roman" w:hAnsi="Times New Roman"/>
              </w:rPr>
            </w:pPr>
          </w:p>
        </w:tc>
        <w:tc>
          <w:tcPr>
            <w:tcW w:w="4660" w:type="dxa"/>
            <w:tcBorders>
              <w:top w:val="nil"/>
              <w:left w:val="nil"/>
              <w:bottom w:val="nil"/>
              <w:right w:val="nil"/>
            </w:tcBorders>
            <w:noWrap/>
            <w:vAlign w:val="bottom"/>
          </w:tcPr>
          <w:p>
            <w:pPr>
              <w:rPr>
                <w:rFonts w:ascii="Times New Roman" w:hAnsi="Times New Roman"/>
              </w:rPr>
            </w:pPr>
          </w:p>
        </w:tc>
        <w:tc>
          <w:tcPr>
            <w:tcW w:w="830" w:type="dxa"/>
            <w:tcBorders>
              <w:top w:val="nil"/>
              <w:left w:val="nil"/>
              <w:bottom w:val="nil"/>
              <w:right w:val="nil"/>
            </w:tcBorders>
            <w:noWrap/>
            <w:vAlign w:val="bottom"/>
          </w:tcPr>
          <w:p>
            <w:pPr>
              <w:rPr>
                <w:rFonts w:ascii="Times New Roman" w:hAnsi="Times New Roman"/>
              </w:rPr>
            </w:pPr>
          </w:p>
        </w:tc>
        <w:tc>
          <w:tcPr>
            <w:tcW w:w="1476" w:type="dxa"/>
            <w:gridSpan w:val="2"/>
            <w:tcBorders>
              <w:top w:val="nil"/>
              <w:left w:val="nil"/>
              <w:bottom w:val="nil"/>
              <w:right w:val="nil"/>
            </w:tcBorders>
            <w:noWrap/>
            <w:vAlign w:val="bottom"/>
          </w:tcPr>
          <w:p>
            <w:pPr>
              <w:rPr>
                <w:rFonts w:ascii="Times New Roman" w:hAnsi="Times New Roman"/>
              </w:rPr>
            </w:pPr>
          </w:p>
        </w:tc>
        <w:tc>
          <w:tcPr>
            <w:tcW w:w="1140" w:type="dxa"/>
            <w:gridSpan w:val="2"/>
            <w:tcBorders>
              <w:top w:val="nil"/>
              <w:left w:val="nil"/>
              <w:bottom w:val="nil"/>
              <w:right w:val="nil"/>
            </w:tcBorders>
            <w:noWrap/>
            <w:vAlign w:val="bottom"/>
          </w:tcPr>
          <w:p>
            <w:pPr>
              <w:rPr>
                <w:rFonts w:ascii="Times New Roman" w:hAnsi="Times New Roman"/>
              </w:rPr>
            </w:pPr>
          </w:p>
        </w:tc>
        <w:tc>
          <w:tcPr>
            <w:tcW w:w="2544" w:type="dxa"/>
            <w:gridSpan w:val="3"/>
            <w:tcBorders>
              <w:top w:val="nil"/>
              <w:left w:val="nil"/>
              <w:bottom w:val="nil"/>
              <w:right w:val="nil"/>
            </w:tcBorders>
            <w:noWrap/>
            <w:vAlign w:val="bottom"/>
          </w:tcPr>
          <w:p>
            <w:pPr>
              <w:rPr>
                <w:rFonts w:ascii="Times New Roman" w:hAnsi="Times New Roman"/>
              </w:rPr>
            </w:pPr>
          </w:p>
        </w:tc>
        <w:tc>
          <w:tcPr>
            <w:tcW w:w="1416" w:type="dxa"/>
            <w:gridSpan w:val="3"/>
            <w:tcBorders>
              <w:top w:val="nil"/>
              <w:left w:val="nil"/>
              <w:bottom w:val="nil"/>
              <w:right w:val="nil"/>
            </w:tcBorders>
            <w:noWrap/>
            <w:vAlign w:val="bottom"/>
          </w:tcPr>
          <w:p>
            <w:pPr>
              <w:rPr>
                <w:rFonts w:ascii="Times New Roman" w:hAnsi="Times New Roman"/>
              </w:rPr>
            </w:pPr>
          </w:p>
        </w:tc>
        <w:tc>
          <w:tcPr>
            <w:tcW w:w="928" w:type="dxa"/>
            <w:tcBorders>
              <w:top w:val="nil"/>
              <w:left w:val="nil"/>
              <w:bottom w:val="nil"/>
              <w:right w:val="nil"/>
            </w:tcBorders>
            <w:noWrap/>
            <w:vAlign w:val="bottom"/>
          </w:tcPr>
          <w:p>
            <w:pPr>
              <w:rPr>
                <w:rFonts w:ascii="Times New Roman" w:hAnsi="Times New Roman"/>
              </w:rPr>
            </w:pPr>
            <w:r>
              <w:rPr>
                <w:rFonts w:hint="eastAsia" w:ascii="宋体" w:hAnsi="宋体"/>
                <w:color w:val="000000"/>
              </w:rPr>
              <w:t>单位：万元</w:t>
            </w:r>
          </w:p>
        </w:tc>
      </w:tr>
      <w:tr>
        <w:tblPrEx>
          <w:tblCellMar>
            <w:top w:w="0" w:type="dxa"/>
            <w:left w:w="108" w:type="dxa"/>
            <w:bottom w:w="0" w:type="dxa"/>
            <w:right w:w="108" w:type="dxa"/>
          </w:tblCellMar>
        </w:tblPrEx>
        <w:trPr>
          <w:trHeight w:val="340" w:hRule="atLeast"/>
          <w:tblHeader/>
        </w:trPr>
        <w:tc>
          <w:tcPr>
            <w:tcW w:w="1906"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b/>
                <w:bCs/>
                <w:color w:val="000000"/>
              </w:rPr>
            </w:pPr>
            <w:r>
              <w:rPr>
                <w:rFonts w:hint="eastAsia" w:ascii="宋体" w:hAnsi="宋体"/>
                <w:b/>
                <w:bCs/>
                <w:color w:val="000000"/>
              </w:rPr>
              <w:t>科目编码</w:t>
            </w:r>
          </w:p>
        </w:tc>
        <w:tc>
          <w:tcPr>
            <w:tcW w:w="4660"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Times New Roman" w:hAnsi="Times New Roman"/>
                <w:b/>
                <w:bCs/>
                <w:color w:val="000000"/>
              </w:rPr>
            </w:pPr>
            <w:r>
              <w:rPr>
                <w:rFonts w:hint="eastAsia" w:ascii="宋体" w:hAnsi="宋体"/>
                <w:b/>
                <w:bCs/>
                <w:color w:val="000000"/>
              </w:rPr>
              <w:t>科目名称</w:t>
            </w:r>
          </w:p>
        </w:tc>
        <w:tc>
          <w:tcPr>
            <w:tcW w:w="830" w:type="dxa"/>
            <w:vMerge w:val="restart"/>
            <w:tcBorders>
              <w:top w:val="single" w:color="auto" w:sz="4" w:space="0"/>
              <w:left w:val="single" w:color="auto" w:sz="4" w:space="0"/>
              <w:bottom w:val="single" w:color="000000" w:sz="4" w:space="0"/>
              <w:right w:val="single" w:color="auto" w:sz="4" w:space="0"/>
            </w:tcBorders>
            <w:shd w:val="clear" w:color="auto" w:fill="auto"/>
            <w:noWrap w:val="0"/>
            <w:vAlign w:val="center"/>
          </w:tcPr>
          <w:p>
            <w:pPr>
              <w:jc w:val="center"/>
              <w:rPr>
                <w:rFonts w:ascii="Times New Roman" w:hAnsi="Times New Roman"/>
                <w:b/>
                <w:bCs/>
                <w:color w:val="000000"/>
              </w:rPr>
            </w:pPr>
            <w:r>
              <w:rPr>
                <w:rFonts w:hint="eastAsia" w:ascii="宋体" w:hAnsi="宋体"/>
                <w:b/>
                <w:bCs/>
                <w:color w:val="000000"/>
              </w:rPr>
              <w:t>合计</w:t>
            </w:r>
          </w:p>
        </w:tc>
        <w:tc>
          <w:tcPr>
            <w:tcW w:w="1077" w:type="dxa"/>
            <w:vMerge w:val="restart"/>
            <w:tcBorders>
              <w:top w:val="single" w:color="auto" w:sz="4" w:space="0"/>
              <w:left w:val="single" w:color="auto" w:sz="4" w:space="0"/>
              <w:bottom w:val="single" w:color="000000" w:sz="4" w:space="0"/>
              <w:right w:val="single" w:color="auto" w:sz="4" w:space="0"/>
            </w:tcBorders>
            <w:shd w:val="clear" w:color="auto" w:fill="auto"/>
            <w:noWrap w:val="0"/>
            <w:vAlign w:val="center"/>
          </w:tcPr>
          <w:p>
            <w:pPr>
              <w:jc w:val="center"/>
              <w:rPr>
                <w:rFonts w:ascii="宋体" w:hAnsi="宋体"/>
                <w:b/>
                <w:bCs/>
                <w:color w:val="000000"/>
              </w:rPr>
            </w:pPr>
            <w:r>
              <w:rPr>
                <w:rFonts w:hint="eastAsia" w:ascii="宋体" w:hAnsi="宋体"/>
                <w:b/>
                <w:bCs/>
                <w:color w:val="000000"/>
              </w:rPr>
              <w:t>基本支出</w:t>
            </w:r>
          </w:p>
        </w:tc>
        <w:tc>
          <w:tcPr>
            <w:tcW w:w="1077" w:type="dxa"/>
            <w:gridSpan w:val="2"/>
            <w:vMerge w:val="restart"/>
            <w:tcBorders>
              <w:top w:val="single" w:color="auto" w:sz="4" w:space="0"/>
              <w:left w:val="single" w:color="auto" w:sz="4" w:space="0"/>
              <w:bottom w:val="single" w:color="000000" w:sz="4" w:space="0"/>
              <w:right w:val="single" w:color="auto" w:sz="4" w:space="0"/>
            </w:tcBorders>
            <w:shd w:val="clear" w:color="auto" w:fill="auto"/>
            <w:noWrap w:val="0"/>
            <w:vAlign w:val="center"/>
          </w:tcPr>
          <w:p>
            <w:pPr>
              <w:jc w:val="center"/>
              <w:rPr>
                <w:rFonts w:ascii="宋体" w:hAnsi="宋体"/>
                <w:b/>
                <w:bCs/>
                <w:color w:val="000000"/>
              </w:rPr>
            </w:pPr>
            <w:r>
              <w:rPr>
                <w:rFonts w:hint="eastAsia" w:ascii="宋体" w:hAnsi="宋体"/>
                <w:b/>
                <w:bCs/>
                <w:color w:val="000000"/>
              </w:rPr>
              <w:t>项目支出</w:t>
            </w:r>
          </w:p>
        </w:tc>
        <w:tc>
          <w:tcPr>
            <w:tcW w:w="1077" w:type="dxa"/>
            <w:gridSpan w:val="2"/>
            <w:vMerge w:val="restart"/>
            <w:tcBorders>
              <w:top w:val="single" w:color="auto" w:sz="4" w:space="0"/>
              <w:left w:val="single" w:color="auto" w:sz="4" w:space="0"/>
              <w:right w:val="single" w:color="auto" w:sz="4" w:space="0"/>
            </w:tcBorders>
            <w:shd w:val="clear" w:color="000000" w:fill="FFFFFF"/>
            <w:noWrap w:val="0"/>
            <w:vAlign w:val="center"/>
          </w:tcPr>
          <w:p>
            <w:pPr>
              <w:jc w:val="center"/>
              <w:rPr>
                <w:rFonts w:hint="eastAsia" w:ascii="宋体" w:hAnsi="宋体" w:eastAsia="宋体"/>
                <w:b/>
                <w:bCs/>
                <w:color w:val="000000"/>
                <w:lang w:eastAsia="zh-CN"/>
              </w:rPr>
            </w:pPr>
            <w:r>
              <w:rPr>
                <w:rFonts w:hint="eastAsia" w:ascii="宋体" w:hAnsi="宋体" w:cs="宋体"/>
                <w:b/>
                <w:bCs/>
                <w:color w:val="000000"/>
                <w:lang w:bidi="ar"/>
              </w:rPr>
              <w:t>财政专户管理资金</w:t>
            </w:r>
            <w:r>
              <w:rPr>
                <w:rFonts w:hint="eastAsia" w:ascii="宋体" w:hAnsi="宋体" w:cs="宋体"/>
                <w:b/>
                <w:bCs/>
                <w:color w:val="000000"/>
                <w:lang w:eastAsia="zh-CN" w:bidi="ar"/>
              </w:rPr>
              <w:t>收入安排的支出</w:t>
            </w:r>
          </w:p>
        </w:tc>
        <w:tc>
          <w:tcPr>
            <w:tcW w:w="1077" w:type="dxa"/>
            <w:vMerge w:val="restart"/>
            <w:tcBorders>
              <w:top w:val="single" w:color="auto" w:sz="4" w:space="0"/>
              <w:left w:val="single" w:color="auto" w:sz="4" w:space="0"/>
              <w:right w:val="single" w:color="auto" w:sz="4" w:space="0"/>
            </w:tcBorders>
            <w:shd w:val="clear" w:color="000000" w:fill="FFFFFF"/>
            <w:noWrap w:val="0"/>
            <w:vAlign w:val="center"/>
          </w:tcPr>
          <w:p>
            <w:pPr>
              <w:jc w:val="center"/>
              <w:rPr>
                <w:rFonts w:hint="eastAsia" w:ascii="宋体" w:hAnsi="宋体" w:eastAsia="宋体"/>
                <w:b/>
                <w:bCs/>
                <w:color w:val="000000"/>
                <w:lang w:val="en-US" w:eastAsia="zh-CN"/>
              </w:rPr>
            </w:pPr>
            <w:r>
              <w:rPr>
                <w:rFonts w:hint="eastAsia" w:ascii="宋体" w:hAnsi="宋体"/>
                <w:b/>
                <w:bCs/>
                <w:color w:val="000000"/>
              </w:rPr>
              <w:t>政府性基金预算拨款收入</w:t>
            </w:r>
            <w:r>
              <w:rPr>
                <w:rFonts w:hint="eastAsia" w:ascii="宋体" w:hAnsi="宋体"/>
                <w:b/>
                <w:bCs/>
                <w:color w:val="000000"/>
                <w:lang w:eastAsia="zh-CN"/>
              </w:rPr>
              <w:t>安排的支出</w:t>
            </w:r>
          </w:p>
        </w:tc>
        <w:tc>
          <w:tcPr>
            <w:tcW w:w="1077" w:type="dxa"/>
            <w:gridSpan w:val="2"/>
            <w:vMerge w:val="restart"/>
            <w:tcBorders>
              <w:top w:val="single" w:color="auto" w:sz="4" w:space="0"/>
              <w:left w:val="single" w:color="auto" w:sz="4" w:space="0"/>
              <w:right w:val="single" w:color="auto" w:sz="4" w:space="0"/>
            </w:tcBorders>
            <w:noWrap w:val="0"/>
            <w:vAlign w:val="center"/>
          </w:tcPr>
          <w:p>
            <w:pPr>
              <w:jc w:val="center"/>
              <w:rPr>
                <w:rFonts w:ascii="宋体" w:hAnsi="宋体"/>
                <w:b/>
                <w:bCs/>
                <w:color w:val="000000"/>
              </w:rPr>
            </w:pPr>
            <w:r>
              <w:rPr>
                <w:rFonts w:hint="eastAsia" w:ascii="宋体" w:hAnsi="宋体"/>
                <w:b/>
                <w:bCs/>
                <w:color w:val="000000"/>
                <w:lang w:eastAsia="zh-CN"/>
              </w:rPr>
              <w:t>国有资本经营预算收入安排的支出</w:t>
            </w:r>
          </w:p>
        </w:tc>
        <w:tc>
          <w:tcPr>
            <w:tcW w:w="1077"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b/>
                <w:bCs/>
                <w:color w:val="000000"/>
                <w:lang w:eastAsia="zh-CN"/>
              </w:rPr>
            </w:pPr>
            <w:r>
              <w:rPr>
                <w:rFonts w:hint="eastAsia" w:ascii="宋体" w:hAnsi="宋体"/>
                <w:b/>
                <w:bCs/>
                <w:color w:val="000000"/>
                <w:lang w:eastAsia="zh-CN"/>
              </w:rPr>
              <w:t>单位资金</w:t>
            </w:r>
            <w:r>
              <w:rPr>
                <w:rFonts w:hint="eastAsia" w:ascii="宋体" w:hAnsi="宋体"/>
                <w:b/>
                <w:bCs/>
                <w:color w:val="000000"/>
              </w:rPr>
              <w:t>收入</w:t>
            </w:r>
            <w:r>
              <w:rPr>
                <w:rFonts w:hint="eastAsia" w:ascii="宋体" w:hAnsi="宋体"/>
                <w:b/>
                <w:bCs/>
                <w:color w:val="000000"/>
                <w:lang w:eastAsia="zh-CN"/>
              </w:rPr>
              <w:t>安排的支出</w:t>
            </w:r>
          </w:p>
        </w:tc>
        <w:tc>
          <w:tcPr>
            <w:tcW w:w="1077" w:type="dxa"/>
            <w:gridSpan w:val="3"/>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ascii="Times New Roman" w:hAnsi="Times New Roman"/>
                <w:b/>
                <w:bCs/>
                <w:color w:val="000000"/>
              </w:rPr>
            </w:pPr>
            <w:r>
              <w:rPr>
                <w:rFonts w:hint="eastAsia" w:ascii="宋体" w:hAnsi="宋体"/>
                <w:b/>
                <w:bCs/>
                <w:color w:val="000000"/>
              </w:rPr>
              <w:t>备注</w:t>
            </w:r>
          </w:p>
        </w:tc>
      </w:tr>
      <w:tr>
        <w:tblPrEx>
          <w:tblCellMar>
            <w:top w:w="0" w:type="dxa"/>
            <w:left w:w="108" w:type="dxa"/>
            <w:bottom w:w="0" w:type="dxa"/>
            <w:right w:w="108" w:type="dxa"/>
          </w:tblCellMar>
        </w:tblPrEx>
        <w:trPr>
          <w:trHeight w:val="340" w:hRule="atLeast"/>
          <w:tblHeader/>
        </w:trPr>
        <w:tc>
          <w:tcPr>
            <w:tcW w:w="636" w:type="dxa"/>
            <w:tcBorders>
              <w:top w:val="nil"/>
              <w:left w:val="single" w:color="auto" w:sz="4" w:space="0"/>
              <w:bottom w:val="single" w:color="auto" w:sz="4" w:space="0"/>
              <w:right w:val="single" w:color="auto" w:sz="4" w:space="0"/>
            </w:tcBorders>
            <w:noWrap w:val="0"/>
            <w:vAlign w:val="center"/>
          </w:tcPr>
          <w:p>
            <w:pPr>
              <w:jc w:val="center"/>
              <w:rPr>
                <w:rFonts w:ascii="宋体" w:hAnsi="宋体"/>
                <w:b/>
                <w:bCs/>
                <w:color w:val="000000"/>
              </w:rPr>
            </w:pPr>
            <w:r>
              <w:rPr>
                <w:rFonts w:hint="eastAsia" w:ascii="宋体" w:hAnsi="宋体"/>
                <w:b/>
                <w:bCs/>
                <w:color w:val="000000"/>
              </w:rPr>
              <w:t>类</w:t>
            </w:r>
          </w:p>
        </w:tc>
        <w:tc>
          <w:tcPr>
            <w:tcW w:w="635" w:type="dxa"/>
            <w:tcBorders>
              <w:top w:val="nil"/>
              <w:left w:val="nil"/>
              <w:bottom w:val="single" w:color="auto" w:sz="4" w:space="0"/>
              <w:right w:val="single" w:color="auto" w:sz="4" w:space="0"/>
            </w:tcBorders>
            <w:noWrap w:val="0"/>
            <w:vAlign w:val="center"/>
          </w:tcPr>
          <w:p>
            <w:pPr>
              <w:jc w:val="center"/>
              <w:rPr>
                <w:rFonts w:ascii="宋体" w:hAnsi="宋体"/>
                <w:b/>
                <w:bCs/>
                <w:color w:val="000000"/>
              </w:rPr>
            </w:pPr>
            <w:r>
              <w:rPr>
                <w:rFonts w:hint="eastAsia" w:ascii="宋体" w:hAnsi="宋体"/>
                <w:b/>
                <w:bCs/>
                <w:color w:val="000000"/>
              </w:rPr>
              <w:t>款</w:t>
            </w:r>
          </w:p>
        </w:tc>
        <w:tc>
          <w:tcPr>
            <w:tcW w:w="635" w:type="dxa"/>
            <w:tcBorders>
              <w:top w:val="nil"/>
              <w:left w:val="nil"/>
              <w:bottom w:val="single" w:color="auto" w:sz="4" w:space="0"/>
              <w:right w:val="single" w:color="auto" w:sz="4" w:space="0"/>
            </w:tcBorders>
            <w:noWrap w:val="0"/>
            <w:vAlign w:val="center"/>
          </w:tcPr>
          <w:p>
            <w:pPr>
              <w:jc w:val="center"/>
              <w:rPr>
                <w:rFonts w:ascii="宋体" w:hAnsi="宋体"/>
                <w:b/>
                <w:bCs/>
                <w:color w:val="000000"/>
              </w:rPr>
            </w:pPr>
            <w:r>
              <w:rPr>
                <w:rFonts w:hint="eastAsia" w:ascii="宋体" w:hAnsi="宋体"/>
                <w:b/>
                <w:bCs/>
                <w:color w:val="000000"/>
              </w:rPr>
              <w:t>项</w:t>
            </w:r>
          </w:p>
        </w:tc>
        <w:tc>
          <w:tcPr>
            <w:tcW w:w="466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b/>
                <w:bCs/>
                <w:color w:val="000000"/>
              </w:rPr>
            </w:pPr>
          </w:p>
        </w:tc>
        <w:tc>
          <w:tcPr>
            <w:tcW w:w="830" w:type="dxa"/>
            <w:vMerge w:val="continue"/>
            <w:tcBorders>
              <w:top w:val="single" w:color="auto" w:sz="4" w:space="0"/>
              <w:left w:val="single" w:color="auto" w:sz="4" w:space="0"/>
              <w:bottom w:val="single" w:color="000000" w:sz="4" w:space="0"/>
              <w:right w:val="single" w:color="auto" w:sz="4" w:space="0"/>
            </w:tcBorders>
            <w:noWrap w:val="0"/>
            <w:vAlign w:val="center"/>
          </w:tcPr>
          <w:p>
            <w:pPr>
              <w:rPr>
                <w:rFonts w:ascii="Times New Roman" w:hAnsi="Times New Roman"/>
                <w:b/>
                <w:bCs/>
                <w:color w:val="000000"/>
              </w:rPr>
            </w:pPr>
          </w:p>
        </w:tc>
        <w:tc>
          <w:tcPr>
            <w:tcW w:w="1077" w:type="dxa"/>
            <w:vMerge w:val="continue"/>
            <w:tcBorders>
              <w:top w:val="single" w:color="auto" w:sz="4" w:space="0"/>
              <w:left w:val="single" w:color="auto" w:sz="4" w:space="0"/>
              <w:bottom w:val="single" w:color="000000" w:sz="4" w:space="0"/>
              <w:right w:val="single" w:color="auto" w:sz="4" w:space="0"/>
            </w:tcBorders>
            <w:noWrap w:val="0"/>
            <w:vAlign w:val="center"/>
          </w:tcPr>
          <w:p>
            <w:pPr>
              <w:rPr>
                <w:rFonts w:ascii="宋体" w:hAnsi="宋体"/>
                <w:b/>
                <w:bCs/>
                <w:color w:val="000000"/>
              </w:rPr>
            </w:pPr>
          </w:p>
        </w:tc>
        <w:tc>
          <w:tcPr>
            <w:tcW w:w="1077" w:type="dxa"/>
            <w:gridSpan w:val="2"/>
            <w:vMerge w:val="continue"/>
            <w:tcBorders>
              <w:top w:val="single" w:color="auto" w:sz="4" w:space="0"/>
              <w:left w:val="single" w:color="auto" w:sz="4" w:space="0"/>
              <w:bottom w:val="single" w:color="000000" w:sz="4" w:space="0"/>
              <w:right w:val="single" w:color="auto" w:sz="4" w:space="0"/>
            </w:tcBorders>
            <w:noWrap w:val="0"/>
            <w:vAlign w:val="center"/>
          </w:tcPr>
          <w:p>
            <w:pPr>
              <w:rPr>
                <w:rFonts w:ascii="宋体" w:hAnsi="宋体"/>
                <w:b/>
                <w:bCs/>
                <w:color w:val="000000"/>
              </w:rPr>
            </w:pPr>
          </w:p>
        </w:tc>
        <w:tc>
          <w:tcPr>
            <w:tcW w:w="1077" w:type="dxa"/>
            <w:gridSpan w:val="2"/>
            <w:vMerge w:val="continue"/>
            <w:tcBorders>
              <w:left w:val="single" w:color="auto" w:sz="4" w:space="0"/>
              <w:bottom w:val="single" w:color="000000" w:sz="4" w:space="0"/>
              <w:right w:val="single" w:color="auto" w:sz="4" w:space="0"/>
            </w:tcBorders>
            <w:noWrap w:val="0"/>
            <w:vAlign w:val="center"/>
          </w:tcPr>
          <w:p>
            <w:pPr>
              <w:rPr>
                <w:rFonts w:ascii="宋体" w:hAnsi="宋体"/>
                <w:b/>
                <w:bCs/>
                <w:color w:val="000000"/>
              </w:rPr>
            </w:pPr>
          </w:p>
        </w:tc>
        <w:tc>
          <w:tcPr>
            <w:tcW w:w="1077" w:type="dxa"/>
            <w:vMerge w:val="continue"/>
            <w:tcBorders>
              <w:left w:val="single" w:color="auto" w:sz="4" w:space="0"/>
              <w:bottom w:val="single" w:color="000000" w:sz="4" w:space="0"/>
              <w:right w:val="single" w:color="auto" w:sz="4" w:space="0"/>
            </w:tcBorders>
            <w:noWrap w:val="0"/>
            <w:vAlign w:val="center"/>
          </w:tcPr>
          <w:p>
            <w:pPr>
              <w:rPr>
                <w:rFonts w:ascii="宋体" w:hAnsi="宋体"/>
                <w:b/>
                <w:bCs/>
                <w:color w:val="000000"/>
              </w:rPr>
            </w:pPr>
          </w:p>
        </w:tc>
        <w:tc>
          <w:tcPr>
            <w:tcW w:w="1077" w:type="dxa"/>
            <w:gridSpan w:val="2"/>
            <w:vMerge w:val="continue"/>
            <w:tcBorders>
              <w:left w:val="single" w:color="auto" w:sz="4" w:space="0"/>
              <w:bottom w:val="single" w:color="000000" w:sz="4" w:space="0"/>
              <w:right w:val="single" w:color="auto" w:sz="4" w:space="0"/>
            </w:tcBorders>
            <w:noWrap w:val="0"/>
            <w:vAlign w:val="center"/>
          </w:tcPr>
          <w:p>
            <w:pPr>
              <w:rPr>
                <w:rFonts w:ascii="宋体" w:hAnsi="宋体"/>
                <w:b/>
                <w:bCs/>
                <w:color w:val="000000"/>
              </w:rPr>
            </w:pPr>
          </w:p>
        </w:tc>
        <w:tc>
          <w:tcPr>
            <w:tcW w:w="1077" w:type="dxa"/>
            <w:vMerge w:val="continue"/>
            <w:tcBorders>
              <w:left w:val="single" w:color="auto" w:sz="4" w:space="0"/>
              <w:bottom w:val="single" w:color="000000" w:sz="4" w:space="0"/>
              <w:right w:val="single" w:color="auto" w:sz="4" w:space="0"/>
            </w:tcBorders>
            <w:noWrap w:val="0"/>
            <w:vAlign w:val="center"/>
          </w:tcPr>
          <w:p>
            <w:pPr>
              <w:rPr>
                <w:rFonts w:ascii="宋体" w:hAnsi="宋体"/>
                <w:b/>
                <w:bCs/>
                <w:color w:val="000000"/>
              </w:rPr>
            </w:pPr>
          </w:p>
        </w:tc>
        <w:tc>
          <w:tcPr>
            <w:tcW w:w="1077" w:type="dxa"/>
            <w:gridSpan w:val="3"/>
            <w:vMerge w:val="continue"/>
            <w:tcBorders>
              <w:top w:val="single" w:color="auto" w:sz="4" w:space="0"/>
              <w:left w:val="single" w:color="auto" w:sz="4" w:space="0"/>
              <w:bottom w:val="single" w:color="000000" w:sz="4" w:space="0"/>
              <w:right w:val="single" w:color="auto" w:sz="4" w:space="0"/>
            </w:tcBorders>
            <w:noWrap w:val="0"/>
            <w:vAlign w:val="center"/>
          </w:tcPr>
          <w:p>
            <w:pPr>
              <w:rPr>
                <w:rFonts w:ascii="Times New Roman" w:hAnsi="Times New Roman"/>
                <w:b/>
                <w:bCs/>
                <w:color w:val="000000"/>
              </w:rPr>
            </w:pPr>
          </w:p>
        </w:tc>
      </w:tr>
      <w:tr>
        <w:tblPrEx>
          <w:tblCellMar>
            <w:top w:w="0" w:type="dxa"/>
            <w:left w:w="108" w:type="dxa"/>
            <w:bottom w:w="0" w:type="dxa"/>
            <w:right w:w="108" w:type="dxa"/>
          </w:tblCellMar>
        </w:tblPrEx>
        <w:trPr>
          <w:trHeight w:val="374" w:hRule="atLeast"/>
        </w:trPr>
        <w:tc>
          <w:tcPr>
            <w:tcW w:w="636"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olor w:val="000000"/>
              </w:rPr>
            </w:pPr>
            <w:r>
              <w:rPr>
                <w:rFonts w:ascii="宋体" w:hAnsi="宋体"/>
                <w:color w:val="000000"/>
              </w:rPr>
              <w:t>201</w:t>
            </w:r>
          </w:p>
        </w:tc>
        <w:tc>
          <w:tcPr>
            <w:tcW w:w="635"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olor w:val="000000"/>
                <w:lang w:eastAsia="zh-CN"/>
              </w:rPr>
            </w:pPr>
          </w:p>
        </w:tc>
        <w:tc>
          <w:tcPr>
            <w:tcW w:w="635"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olor w:val="000000"/>
                <w:lang w:eastAsia="zh-CN"/>
              </w:rPr>
            </w:pPr>
          </w:p>
        </w:tc>
        <w:tc>
          <w:tcPr>
            <w:tcW w:w="4660" w:type="dxa"/>
            <w:tcBorders>
              <w:top w:val="nil"/>
              <w:left w:val="nil"/>
              <w:bottom w:val="single" w:color="000000" w:sz="4" w:space="0"/>
              <w:right w:val="single" w:color="000000" w:sz="4" w:space="0"/>
            </w:tcBorders>
            <w:shd w:val="clear" w:color="auto" w:fill="auto"/>
            <w:noWrap/>
            <w:vAlign w:val="center"/>
          </w:tcPr>
          <w:p>
            <w:pPr>
              <w:rPr>
                <w:rFonts w:ascii="宋体" w:hAnsi="宋体"/>
              </w:rPr>
            </w:pPr>
            <w:r>
              <w:rPr>
                <w:rFonts w:hint="eastAsia" w:ascii="宋体" w:hAnsi="宋体"/>
              </w:rPr>
              <w:t>一般公共服务支出</w:t>
            </w:r>
          </w:p>
        </w:tc>
        <w:tc>
          <w:tcPr>
            <w:tcW w:w="830" w:type="dxa"/>
            <w:tcBorders>
              <w:top w:val="nil"/>
              <w:left w:val="nil"/>
              <w:bottom w:val="single" w:color="000000" w:sz="4" w:space="0"/>
              <w:right w:val="single" w:color="000000" w:sz="4" w:space="0"/>
            </w:tcBorders>
            <w:shd w:val="clear" w:color="auto" w:fill="auto"/>
            <w:noWrap/>
            <w:vAlign w:val="bottom"/>
          </w:tcPr>
          <w:p>
            <w:pPr>
              <w:jc w:val="left"/>
              <w:rPr>
                <w:rFonts w:hint="eastAsia" w:ascii="宋体" w:hAnsi="宋体" w:eastAsia="宋体" w:cs="宋体"/>
                <w:lang w:val="en-US" w:eastAsia="zh-CN"/>
              </w:rPr>
            </w:pPr>
            <w:r>
              <w:rPr>
                <w:rFonts w:hint="eastAsia" w:ascii="宋体" w:hAnsi="宋体" w:eastAsia="宋体" w:cs="宋体"/>
                <w:lang w:val="en-US" w:eastAsia="zh-CN"/>
              </w:rPr>
              <w:t>0</w:t>
            </w:r>
          </w:p>
        </w:tc>
        <w:tc>
          <w:tcPr>
            <w:tcW w:w="1077" w:type="dxa"/>
            <w:tcBorders>
              <w:top w:val="nil"/>
              <w:left w:val="nil"/>
              <w:bottom w:val="single" w:color="000000" w:sz="4" w:space="0"/>
              <w:right w:val="single" w:color="000000" w:sz="4" w:space="0"/>
            </w:tcBorders>
            <w:shd w:val="clear" w:color="auto" w:fill="auto"/>
            <w:noWrap/>
            <w:vAlign w:val="bottom"/>
          </w:tcPr>
          <w:p>
            <w:pPr>
              <w:jc w:val="left"/>
              <w:rPr>
                <w:rFonts w:hint="eastAsia" w:ascii="宋体" w:hAnsi="宋体" w:eastAsia="宋体" w:cs="宋体"/>
              </w:rPr>
            </w:pPr>
            <w:r>
              <w:rPr>
                <w:rFonts w:hint="eastAsia" w:ascii="宋体" w:hAnsi="宋体" w:eastAsia="宋体" w:cs="宋体"/>
                <w:lang w:val="en-US" w:eastAsia="zh-CN"/>
              </w:rPr>
              <w:t>0</w:t>
            </w:r>
          </w:p>
        </w:tc>
        <w:tc>
          <w:tcPr>
            <w:tcW w:w="1077" w:type="dxa"/>
            <w:gridSpan w:val="2"/>
            <w:tcBorders>
              <w:top w:val="nil"/>
              <w:left w:val="nil"/>
              <w:bottom w:val="single" w:color="auto" w:sz="4" w:space="0"/>
              <w:right w:val="single" w:color="auto" w:sz="4" w:space="0"/>
            </w:tcBorders>
            <w:shd w:val="clear" w:color="auto" w:fill="auto"/>
            <w:noWrap/>
            <w:vAlign w:val="bottom"/>
          </w:tcPr>
          <w:p>
            <w:pPr>
              <w:jc w:val="left"/>
              <w:rPr>
                <w:rFonts w:hint="eastAsia" w:ascii="宋体" w:hAnsi="宋体" w:eastAsia="宋体" w:cs="宋体"/>
                <w:color w:val="000000"/>
              </w:rPr>
            </w:pPr>
            <w:r>
              <w:rPr>
                <w:rFonts w:hint="eastAsia" w:ascii="宋体" w:hAnsi="宋体" w:eastAsia="宋体" w:cs="宋体"/>
                <w:lang w:val="en-US" w:eastAsia="zh-CN"/>
              </w:rPr>
              <w:t>0</w:t>
            </w:r>
          </w:p>
        </w:tc>
        <w:tc>
          <w:tcPr>
            <w:tcW w:w="1077" w:type="dxa"/>
            <w:gridSpan w:val="2"/>
            <w:tcBorders>
              <w:top w:val="nil"/>
              <w:left w:val="nil"/>
              <w:bottom w:val="single" w:color="auto" w:sz="4" w:space="0"/>
              <w:right w:val="single" w:color="auto" w:sz="4" w:space="0"/>
            </w:tcBorders>
            <w:shd w:val="clear" w:color="000000" w:fill="FFFFFF"/>
            <w:noWrap/>
            <w:vAlign w:val="bottom"/>
          </w:tcPr>
          <w:p>
            <w:pPr>
              <w:jc w:val="left"/>
              <w:rPr>
                <w:rFonts w:hint="eastAsia" w:ascii="宋体" w:hAnsi="宋体" w:eastAsia="宋体" w:cs="宋体"/>
                <w:color w:val="000000"/>
              </w:rPr>
            </w:pPr>
            <w:r>
              <w:rPr>
                <w:rFonts w:hint="eastAsia" w:ascii="宋体" w:hAnsi="宋体" w:eastAsia="宋体" w:cs="宋体"/>
                <w:lang w:val="en-US" w:eastAsia="zh-CN"/>
              </w:rPr>
              <w:t>0</w:t>
            </w:r>
          </w:p>
        </w:tc>
        <w:tc>
          <w:tcPr>
            <w:tcW w:w="1077" w:type="dxa"/>
            <w:tcBorders>
              <w:top w:val="nil"/>
              <w:left w:val="nil"/>
              <w:bottom w:val="single" w:color="auto" w:sz="4" w:space="0"/>
              <w:right w:val="single" w:color="auto" w:sz="4" w:space="0"/>
            </w:tcBorders>
            <w:shd w:val="clear" w:color="000000" w:fill="FFFFFF"/>
            <w:noWrap/>
            <w:vAlign w:val="bottom"/>
          </w:tcPr>
          <w:p>
            <w:pPr>
              <w:jc w:val="left"/>
              <w:rPr>
                <w:rFonts w:hint="eastAsia" w:ascii="宋体" w:hAnsi="宋体" w:eastAsia="宋体" w:cs="宋体"/>
                <w:color w:val="000000"/>
              </w:rPr>
            </w:pPr>
            <w:r>
              <w:rPr>
                <w:rFonts w:hint="eastAsia" w:ascii="宋体" w:hAnsi="宋体" w:eastAsia="宋体" w:cs="宋体"/>
                <w:lang w:val="en-US" w:eastAsia="zh-CN"/>
              </w:rPr>
              <w:t>0</w:t>
            </w:r>
          </w:p>
        </w:tc>
        <w:tc>
          <w:tcPr>
            <w:tcW w:w="1077" w:type="dxa"/>
            <w:gridSpan w:val="2"/>
            <w:tcBorders>
              <w:top w:val="nil"/>
              <w:left w:val="nil"/>
              <w:bottom w:val="single" w:color="auto" w:sz="4" w:space="0"/>
              <w:right w:val="single" w:color="auto" w:sz="4" w:space="0"/>
            </w:tcBorders>
            <w:noWrap/>
            <w:vAlign w:val="bottom"/>
          </w:tcPr>
          <w:p>
            <w:pPr>
              <w:jc w:val="left"/>
              <w:rPr>
                <w:rFonts w:hint="eastAsia" w:ascii="宋体" w:hAnsi="宋体" w:eastAsia="宋体" w:cs="宋体"/>
                <w:color w:val="000000"/>
                <w:lang w:eastAsia="zh-CN"/>
              </w:rPr>
            </w:pPr>
            <w:r>
              <w:rPr>
                <w:rFonts w:hint="eastAsia" w:ascii="宋体" w:hAnsi="宋体" w:eastAsia="宋体" w:cs="宋体"/>
                <w:lang w:val="en-US" w:eastAsia="zh-CN"/>
              </w:rPr>
              <w:t>0</w:t>
            </w:r>
          </w:p>
        </w:tc>
        <w:tc>
          <w:tcPr>
            <w:tcW w:w="1077" w:type="dxa"/>
            <w:tcBorders>
              <w:top w:val="nil"/>
              <w:left w:val="nil"/>
              <w:bottom w:val="single" w:color="auto" w:sz="4" w:space="0"/>
              <w:right w:val="single" w:color="auto" w:sz="4" w:space="0"/>
            </w:tcBorders>
            <w:noWrap/>
            <w:vAlign w:val="bottom"/>
          </w:tcPr>
          <w:p>
            <w:pPr>
              <w:jc w:val="left"/>
              <w:rPr>
                <w:rFonts w:hint="eastAsia" w:ascii="宋体" w:hAnsi="宋体" w:eastAsia="宋体" w:cs="宋体"/>
                <w:color w:val="000000"/>
              </w:rPr>
            </w:pPr>
            <w:r>
              <w:rPr>
                <w:rFonts w:hint="eastAsia" w:ascii="宋体" w:hAnsi="宋体" w:eastAsia="宋体" w:cs="宋体"/>
                <w:lang w:val="en-US" w:eastAsia="zh-CN"/>
              </w:rPr>
              <w:t>0</w:t>
            </w:r>
          </w:p>
        </w:tc>
        <w:tc>
          <w:tcPr>
            <w:tcW w:w="1077" w:type="dxa"/>
            <w:gridSpan w:val="3"/>
            <w:tcBorders>
              <w:top w:val="nil"/>
              <w:left w:val="nil"/>
              <w:bottom w:val="single" w:color="auto" w:sz="4" w:space="0"/>
              <w:right w:val="single" w:color="auto" w:sz="4" w:space="0"/>
            </w:tcBorders>
            <w:noWrap/>
            <w:vAlign w:val="bottom"/>
          </w:tcPr>
          <w:p>
            <w:pPr>
              <w:rPr>
                <w:rFonts w:hint="eastAsia" w:ascii="Times New Roman" w:hAnsi="Times New Roman" w:eastAsia="宋体"/>
                <w:color w:val="000000"/>
                <w:lang w:eastAsia="zh-CN"/>
              </w:rPr>
            </w:pPr>
          </w:p>
        </w:tc>
      </w:tr>
      <w:tr>
        <w:tblPrEx>
          <w:tblCellMar>
            <w:top w:w="0" w:type="dxa"/>
            <w:left w:w="108" w:type="dxa"/>
            <w:bottom w:w="0" w:type="dxa"/>
            <w:right w:w="108" w:type="dxa"/>
          </w:tblCellMar>
        </w:tblPrEx>
        <w:trPr>
          <w:trHeight w:val="374" w:hRule="atLeast"/>
        </w:trPr>
        <w:tc>
          <w:tcPr>
            <w:tcW w:w="636"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olor w:val="000000"/>
              </w:rPr>
            </w:pPr>
            <w:r>
              <w:rPr>
                <w:rFonts w:ascii="宋体" w:hAnsi="宋体"/>
                <w:color w:val="000000"/>
              </w:rPr>
              <w:t>208</w:t>
            </w:r>
          </w:p>
        </w:tc>
        <w:tc>
          <w:tcPr>
            <w:tcW w:w="635"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olor w:val="000000"/>
                <w:lang w:eastAsia="zh-CN"/>
              </w:rPr>
            </w:pPr>
          </w:p>
        </w:tc>
        <w:tc>
          <w:tcPr>
            <w:tcW w:w="635"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olor w:val="000000"/>
                <w:lang w:eastAsia="zh-CN"/>
              </w:rPr>
            </w:pPr>
          </w:p>
        </w:tc>
        <w:tc>
          <w:tcPr>
            <w:tcW w:w="4660" w:type="dxa"/>
            <w:tcBorders>
              <w:top w:val="nil"/>
              <w:left w:val="nil"/>
              <w:bottom w:val="single" w:color="000000" w:sz="4" w:space="0"/>
              <w:right w:val="single" w:color="000000" w:sz="4" w:space="0"/>
            </w:tcBorders>
            <w:shd w:val="clear" w:color="auto" w:fill="auto"/>
            <w:noWrap/>
            <w:vAlign w:val="center"/>
          </w:tcPr>
          <w:p>
            <w:pPr>
              <w:rPr>
                <w:rFonts w:ascii="宋体" w:hAnsi="宋体"/>
              </w:rPr>
            </w:pPr>
            <w:r>
              <w:rPr>
                <w:rFonts w:hint="eastAsia" w:ascii="宋体" w:hAnsi="宋体"/>
              </w:rPr>
              <w:t>社会保障和就业支出</w:t>
            </w:r>
          </w:p>
        </w:tc>
        <w:tc>
          <w:tcPr>
            <w:tcW w:w="830" w:type="dxa"/>
            <w:tcBorders>
              <w:top w:val="nil"/>
              <w:left w:val="nil"/>
              <w:bottom w:val="single" w:color="000000" w:sz="4" w:space="0"/>
              <w:right w:val="single" w:color="000000" w:sz="4" w:space="0"/>
            </w:tcBorders>
            <w:shd w:val="clear" w:color="auto" w:fill="auto"/>
            <w:noWrap/>
            <w:vAlign w:val="bottom"/>
          </w:tcPr>
          <w:p>
            <w:pPr>
              <w:jc w:val="left"/>
              <w:rPr>
                <w:rFonts w:hint="eastAsia" w:ascii="宋体" w:hAnsi="宋体" w:eastAsia="宋体" w:cs="宋体"/>
              </w:rPr>
            </w:pPr>
            <w:r>
              <w:rPr>
                <w:rFonts w:hint="eastAsia" w:ascii="宋体" w:hAnsi="宋体" w:eastAsia="宋体" w:cs="宋体"/>
                <w:lang w:val="en-US" w:eastAsia="zh-CN"/>
              </w:rPr>
              <w:t>328.64</w:t>
            </w:r>
          </w:p>
        </w:tc>
        <w:tc>
          <w:tcPr>
            <w:tcW w:w="1077" w:type="dxa"/>
            <w:tcBorders>
              <w:top w:val="nil"/>
              <w:left w:val="nil"/>
              <w:bottom w:val="single" w:color="000000" w:sz="4" w:space="0"/>
              <w:right w:val="single" w:color="000000" w:sz="4" w:space="0"/>
            </w:tcBorders>
            <w:shd w:val="clear" w:color="auto" w:fill="auto"/>
            <w:noWrap/>
            <w:vAlign w:val="bottom"/>
          </w:tcPr>
          <w:p>
            <w:pPr>
              <w:jc w:val="left"/>
              <w:rPr>
                <w:rFonts w:hint="eastAsia" w:ascii="宋体" w:hAnsi="宋体" w:eastAsia="宋体" w:cs="宋体"/>
                <w:lang w:val="en-US" w:eastAsia="zh-CN"/>
              </w:rPr>
            </w:pPr>
            <w:r>
              <w:rPr>
                <w:rFonts w:hint="eastAsia" w:ascii="宋体" w:hAnsi="宋体" w:eastAsia="宋体" w:cs="宋体"/>
                <w:lang w:val="en-US" w:eastAsia="zh-CN"/>
              </w:rPr>
              <w:t>328.64</w:t>
            </w:r>
          </w:p>
        </w:tc>
        <w:tc>
          <w:tcPr>
            <w:tcW w:w="1077" w:type="dxa"/>
            <w:gridSpan w:val="2"/>
            <w:tcBorders>
              <w:top w:val="nil"/>
              <w:left w:val="nil"/>
              <w:bottom w:val="single" w:color="auto" w:sz="4" w:space="0"/>
              <w:right w:val="single" w:color="auto" w:sz="4" w:space="0"/>
            </w:tcBorders>
            <w:shd w:val="clear" w:color="auto" w:fill="auto"/>
            <w:noWrap/>
            <w:vAlign w:val="bottom"/>
          </w:tcPr>
          <w:p>
            <w:pPr>
              <w:jc w:val="left"/>
              <w:rPr>
                <w:rFonts w:hint="eastAsia" w:ascii="宋体" w:hAnsi="宋体" w:eastAsia="宋体" w:cs="宋体"/>
                <w:color w:val="000000"/>
              </w:rPr>
            </w:pPr>
            <w:r>
              <w:rPr>
                <w:rFonts w:hint="eastAsia" w:ascii="宋体" w:hAnsi="宋体" w:eastAsia="宋体" w:cs="宋体"/>
                <w:lang w:val="en-US" w:eastAsia="zh-CN"/>
              </w:rPr>
              <w:t>0</w:t>
            </w:r>
          </w:p>
        </w:tc>
        <w:tc>
          <w:tcPr>
            <w:tcW w:w="1077" w:type="dxa"/>
            <w:gridSpan w:val="2"/>
            <w:tcBorders>
              <w:top w:val="nil"/>
              <w:left w:val="nil"/>
              <w:bottom w:val="single" w:color="auto" w:sz="4" w:space="0"/>
              <w:right w:val="single" w:color="auto" w:sz="4" w:space="0"/>
            </w:tcBorders>
            <w:shd w:val="clear" w:color="000000" w:fill="FFFFFF"/>
            <w:noWrap/>
            <w:vAlign w:val="bottom"/>
          </w:tcPr>
          <w:p>
            <w:pPr>
              <w:jc w:val="left"/>
              <w:rPr>
                <w:rFonts w:hint="eastAsia" w:ascii="宋体" w:hAnsi="宋体" w:eastAsia="宋体" w:cs="宋体"/>
                <w:color w:val="000000"/>
              </w:rPr>
            </w:pPr>
            <w:r>
              <w:rPr>
                <w:rFonts w:hint="eastAsia" w:ascii="宋体" w:hAnsi="宋体" w:eastAsia="宋体" w:cs="宋体"/>
                <w:lang w:val="en-US" w:eastAsia="zh-CN"/>
              </w:rPr>
              <w:t>0</w:t>
            </w:r>
          </w:p>
        </w:tc>
        <w:tc>
          <w:tcPr>
            <w:tcW w:w="1077" w:type="dxa"/>
            <w:tcBorders>
              <w:top w:val="nil"/>
              <w:left w:val="nil"/>
              <w:bottom w:val="single" w:color="auto" w:sz="4" w:space="0"/>
              <w:right w:val="single" w:color="auto" w:sz="4" w:space="0"/>
            </w:tcBorders>
            <w:shd w:val="clear" w:color="000000" w:fill="FFFFFF"/>
            <w:noWrap/>
            <w:vAlign w:val="bottom"/>
          </w:tcPr>
          <w:p>
            <w:pPr>
              <w:jc w:val="left"/>
              <w:rPr>
                <w:rFonts w:hint="eastAsia" w:ascii="宋体" w:hAnsi="宋体" w:eastAsia="宋体" w:cs="宋体"/>
                <w:color w:val="000000"/>
              </w:rPr>
            </w:pPr>
            <w:r>
              <w:rPr>
                <w:rFonts w:hint="eastAsia" w:ascii="宋体" w:hAnsi="宋体" w:eastAsia="宋体" w:cs="宋体"/>
                <w:lang w:val="en-US" w:eastAsia="zh-CN"/>
              </w:rPr>
              <w:t>0</w:t>
            </w:r>
          </w:p>
        </w:tc>
        <w:tc>
          <w:tcPr>
            <w:tcW w:w="1077" w:type="dxa"/>
            <w:gridSpan w:val="2"/>
            <w:tcBorders>
              <w:top w:val="nil"/>
              <w:left w:val="nil"/>
              <w:bottom w:val="single" w:color="auto" w:sz="4" w:space="0"/>
              <w:right w:val="single" w:color="auto" w:sz="4" w:space="0"/>
            </w:tcBorders>
            <w:noWrap/>
            <w:vAlign w:val="bottom"/>
          </w:tcPr>
          <w:p>
            <w:pPr>
              <w:jc w:val="left"/>
              <w:rPr>
                <w:rFonts w:hint="eastAsia" w:ascii="宋体" w:hAnsi="宋体" w:eastAsia="宋体" w:cs="宋体"/>
                <w:color w:val="000000"/>
                <w:lang w:eastAsia="zh-CN"/>
              </w:rPr>
            </w:pPr>
            <w:r>
              <w:rPr>
                <w:rFonts w:hint="eastAsia" w:ascii="宋体" w:hAnsi="宋体" w:eastAsia="宋体" w:cs="宋体"/>
                <w:lang w:val="en-US" w:eastAsia="zh-CN"/>
              </w:rPr>
              <w:t>0</w:t>
            </w:r>
          </w:p>
        </w:tc>
        <w:tc>
          <w:tcPr>
            <w:tcW w:w="1077" w:type="dxa"/>
            <w:tcBorders>
              <w:top w:val="nil"/>
              <w:left w:val="nil"/>
              <w:bottom w:val="single" w:color="auto" w:sz="4" w:space="0"/>
              <w:right w:val="single" w:color="auto" w:sz="4" w:space="0"/>
            </w:tcBorders>
            <w:noWrap/>
            <w:vAlign w:val="bottom"/>
          </w:tcPr>
          <w:p>
            <w:pPr>
              <w:jc w:val="left"/>
              <w:rPr>
                <w:rFonts w:hint="eastAsia" w:ascii="宋体" w:hAnsi="宋体" w:eastAsia="宋体" w:cs="宋体"/>
                <w:color w:val="000000"/>
              </w:rPr>
            </w:pPr>
            <w:r>
              <w:rPr>
                <w:rFonts w:hint="eastAsia" w:ascii="宋体" w:hAnsi="宋体" w:eastAsia="宋体" w:cs="宋体"/>
                <w:lang w:val="en-US" w:eastAsia="zh-CN"/>
              </w:rPr>
              <w:t>0</w:t>
            </w:r>
          </w:p>
        </w:tc>
        <w:tc>
          <w:tcPr>
            <w:tcW w:w="1077" w:type="dxa"/>
            <w:gridSpan w:val="3"/>
            <w:tcBorders>
              <w:top w:val="nil"/>
              <w:left w:val="nil"/>
              <w:bottom w:val="single" w:color="auto" w:sz="4" w:space="0"/>
              <w:right w:val="single" w:color="auto" w:sz="4" w:space="0"/>
            </w:tcBorders>
            <w:noWrap/>
            <w:vAlign w:val="bottom"/>
          </w:tcPr>
          <w:p>
            <w:pPr>
              <w:rPr>
                <w:rFonts w:hint="eastAsia" w:ascii="Times New Roman" w:hAnsi="Times New Roman" w:eastAsia="宋体"/>
                <w:color w:val="000000"/>
                <w:lang w:eastAsia="zh-CN"/>
              </w:rPr>
            </w:pPr>
          </w:p>
        </w:tc>
      </w:tr>
      <w:tr>
        <w:tblPrEx>
          <w:tblCellMar>
            <w:top w:w="0" w:type="dxa"/>
            <w:left w:w="108" w:type="dxa"/>
            <w:bottom w:w="0" w:type="dxa"/>
            <w:right w:w="108" w:type="dxa"/>
          </w:tblCellMar>
        </w:tblPrEx>
        <w:trPr>
          <w:trHeight w:val="374" w:hRule="atLeast"/>
        </w:trPr>
        <w:tc>
          <w:tcPr>
            <w:tcW w:w="636"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olor w:val="000000"/>
              </w:rPr>
            </w:pPr>
            <w:r>
              <w:rPr>
                <w:rFonts w:ascii="宋体" w:hAnsi="宋体"/>
                <w:color w:val="000000"/>
              </w:rPr>
              <w:t>208</w:t>
            </w:r>
          </w:p>
        </w:tc>
        <w:tc>
          <w:tcPr>
            <w:tcW w:w="635" w:type="dxa"/>
            <w:tcBorders>
              <w:top w:val="nil"/>
              <w:left w:val="nil"/>
              <w:bottom w:val="single" w:color="auto" w:sz="4" w:space="0"/>
              <w:right w:val="single" w:color="auto" w:sz="4" w:space="0"/>
            </w:tcBorders>
            <w:shd w:val="clear" w:color="auto" w:fill="auto"/>
            <w:noWrap/>
            <w:vAlign w:val="center"/>
          </w:tcPr>
          <w:p>
            <w:pPr>
              <w:jc w:val="center"/>
              <w:rPr>
                <w:rFonts w:ascii="宋体" w:hAnsi="宋体"/>
                <w:color w:val="000000"/>
              </w:rPr>
            </w:pPr>
            <w:r>
              <w:rPr>
                <w:rFonts w:ascii="宋体" w:hAnsi="宋体"/>
                <w:color w:val="000000"/>
              </w:rPr>
              <w:t>05</w:t>
            </w:r>
          </w:p>
        </w:tc>
        <w:tc>
          <w:tcPr>
            <w:tcW w:w="635"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olor w:val="000000"/>
                <w:lang w:eastAsia="zh-CN"/>
              </w:rPr>
            </w:pPr>
          </w:p>
        </w:tc>
        <w:tc>
          <w:tcPr>
            <w:tcW w:w="4660" w:type="dxa"/>
            <w:tcBorders>
              <w:top w:val="nil"/>
              <w:left w:val="nil"/>
              <w:bottom w:val="single" w:color="000000" w:sz="4" w:space="0"/>
              <w:right w:val="single" w:color="000000" w:sz="4" w:space="0"/>
            </w:tcBorders>
            <w:shd w:val="clear" w:color="auto" w:fill="auto"/>
            <w:noWrap/>
            <w:vAlign w:val="center"/>
          </w:tcPr>
          <w:p>
            <w:pPr>
              <w:rPr>
                <w:rFonts w:ascii="宋体" w:hAnsi="宋体"/>
              </w:rPr>
            </w:pPr>
            <w:r>
              <w:rPr>
                <w:rFonts w:hint="eastAsia" w:ascii="宋体" w:hAnsi="宋体"/>
              </w:rPr>
              <w:t>行政事业单位离退休</w:t>
            </w:r>
          </w:p>
        </w:tc>
        <w:tc>
          <w:tcPr>
            <w:tcW w:w="830" w:type="dxa"/>
            <w:tcBorders>
              <w:top w:val="nil"/>
              <w:left w:val="nil"/>
              <w:bottom w:val="single" w:color="000000" w:sz="4" w:space="0"/>
              <w:right w:val="single" w:color="000000" w:sz="4" w:space="0"/>
            </w:tcBorders>
            <w:shd w:val="clear" w:color="auto" w:fill="auto"/>
            <w:noWrap/>
            <w:vAlign w:val="bottom"/>
          </w:tcPr>
          <w:p>
            <w:pPr>
              <w:jc w:val="left"/>
              <w:rPr>
                <w:rFonts w:hint="eastAsia" w:ascii="宋体" w:hAnsi="宋体" w:eastAsia="宋体" w:cs="宋体"/>
              </w:rPr>
            </w:pPr>
            <w:r>
              <w:rPr>
                <w:rFonts w:hint="eastAsia" w:ascii="宋体" w:hAnsi="宋体" w:eastAsia="宋体" w:cs="宋体"/>
                <w:lang w:val="en-US" w:eastAsia="zh-CN"/>
              </w:rPr>
              <w:t>22.81</w:t>
            </w:r>
          </w:p>
        </w:tc>
        <w:tc>
          <w:tcPr>
            <w:tcW w:w="1077" w:type="dxa"/>
            <w:tcBorders>
              <w:top w:val="nil"/>
              <w:left w:val="nil"/>
              <w:bottom w:val="single" w:color="000000" w:sz="4" w:space="0"/>
              <w:right w:val="single" w:color="000000" w:sz="4" w:space="0"/>
            </w:tcBorders>
            <w:shd w:val="clear" w:color="auto" w:fill="auto"/>
            <w:noWrap/>
            <w:vAlign w:val="bottom"/>
          </w:tcPr>
          <w:p>
            <w:pPr>
              <w:jc w:val="left"/>
              <w:rPr>
                <w:rFonts w:hint="eastAsia" w:ascii="宋体" w:hAnsi="宋体" w:eastAsia="宋体" w:cs="宋体"/>
                <w:lang w:val="en-US" w:eastAsia="zh-CN"/>
              </w:rPr>
            </w:pPr>
            <w:r>
              <w:rPr>
                <w:rFonts w:hint="eastAsia" w:ascii="宋体" w:hAnsi="宋体" w:eastAsia="宋体" w:cs="宋体"/>
                <w:lang w:val="en-US" w:eastAsia="zh-CN"/>
              </w:rPr>
              <w:t>22.81</w:t>
            </w:r>
          </w:p>
        </w:tc>
        <w:tc>
          <w:tcPr>
            <w:tcW w:w="1077" w:type="dxa"/>
            <w:gridSpan w:val="2"/>
            <w:tcBorders>
              <w:top w:val="nil"/>
              <w:left w:val="nil"/>
              <w:bottom w:val="single" w:color="auto" w:sz="4" w:space="0"/>
              <w:right w:val="single" w:color="auto" w:sz="4" w:space="0"/>
            </w:tcBorders>
            <w:shd w:val="clear" w:color="auto" w:fill="auto"/>
            <w:noWrap/>
            <w:vAlign w:val="bottom"/>
          </w:tcPr>
          <w:p>
            <w:pPr>
              <w:jc w:val="left"/>
              <w:rPr>
                <w:rFonts w:hint="eastAsia" w:ascii="宋体" w:hAnsi="宋体" w:eastAsia="宋体" w:cs="宋体"/>
                <w:color w:val="000000"/>
              </w:rPr>
            </w:pPr>
            <w:r>
              <w:rPr>
                <w:rFonts w:hint="eastAsia" w:ascii="宋体" w:hAnsi="宋体" w:eastAsia="宋体" w:cs="宋体"/>
                <w:lang w:val="en-US" w:eastAsia="zh-CN"/>
              </w:rPr>
              <w:t>0</w:t>
            </w:r>
          </w:p>
        </w:tc>
        <w:tc>
          <w:tcPr>
            <w:tcW w:w="1077" w:type="dxa"/>
            <w:gridSpan w:val="2"/>
            <w:tcBorders>
              <w:top w:val="nil"/>
              <w:left w:val="nil"/>
              <w:bottom w:val="single" w:color="auto" w:sz="4" w:space="0"/>
              <w:right w:val="single" w:color="auto" w:sz="4" w:space="0"/>
            </w:tcBorders>
            <w:shd w:val="clear" w:color="000000" w:fill="FFFFFF"/>
            <w:noWrap/>
            <w:vAlign w:val="bottom"/>
          </w:tcPr>
          <w:p>
            <w:pPr>
              <w:jc w:val="left"/>
              <w:rPr>
                <w:rFonts w:hint="eastAsia" w:ascii="宋体" w:hAnsi="宋体" w:eastAsia="宋体" w:cs="宋体"/>
                <w:color w:val="000000"/>
              </w:rPr>
            </w:pPr>
            <w:r>
              <w:rPr>
                <w:rFonts w:hint="eastAsia" w:ascii="宋体" w:hAnsi="宋体" w:eastAsia="宋体" w:cs="宋体"/>
                <w:lang w:val="en-US" w:eastAsia="zh-CN"/>
              </w:rPr>
              <w:t>0</w:t>
            </w:r>
          </w:p>
        </w:tc>
        <w:tc>
          <w:tcPr>
            <w:tcW w:w="1077" w:type="dxa"/>
            <w:tcBorders>
              <w:top w:val="nil"/>
              <w:left w:val="nil"/>
              <w:bottom w:val="single" w:color="auto" w:sz="4" w:space="0"/>
              <w:right w:val="single" w:color="auto" w:sz="4" w:space="0"/>
            </w:tcBorders>
            <w:shd w:val="clear" w:color="000000" w:fill="FFFFFF"/>
            <w:noWrap/>
            <w:vAlign w:val="bottom"/>
          </w:tcPr>
          <w:p>
            <w:pPr>
              <w:jc w:val="left"/>
              <w:rPr>
                <w:rFonts w:hint="eastAsia" w:ascii="宋体" w:hAnsi="宋体" w:eastAsia="宋体" w:cs="宋体"/>
                <w:color w:val="000000"/>
              </w:rPr>
            </w:pPr>
            <w:r>
              <w:rPr>
                <w:rFonts w:hint="eastAsia" w:ascii="宋体" w:hAnsi="宋体" w:eastAsia="宋体" w:cs="宋体"/>
                <w:lang w:val="en-US" w:eastAsia="zh-CN"/>
              </w:rPr>
              <w:t>0</w:t>
            </w:r>
          </w:p>
        </w:tc>
        <w:tc>
          <w:tcPr>
            <w:tcW w:w="1077" w:type="dxa"/>
            <w:gridSpan w:val="2"/>
            <w:tcBorders>
              <w:top w:val="nil"/>
              <w:left w:val="nil"/>
              <w:bottom w:val="single" w:color="auto" w:sz="4" w:space="0"/>
              <w:right w:val="single" w:color="auto" w:sz="4" w:space="0"/>
            </w:tcBorders>
            <w:noWrap/>
            <w:vAlign w:val="bottom"/>
          </w:tcPr>
          <w:p>
            <w:pPr>
              <w:jc w:val="left"/>
              <w:rPr>
                <w:rFonts w:hint="eastAsia" w:ascii="宋体" w:hAnsi="宋体" w:eastAsia="宋体" w:cs="宋体"/>
                <w:color w:val="000000"/>
                <w:lang w:eastAsia="zh-CN"/>
              </w:rPr>
            </w:pPr>
            <w:r>
              <w:rPr>
                <w:rFonts w:hint="eastAsia" w:ascii="宋体" w:hAnsi="宋体" w:eastAsia="宋体" w:cs="宋体"/>
                <w:lang w:val="en-US" w:eastAsia="zh-CN"/>
              </w:rPr>
              <w:t>0</w:t>
            </w:r>
          </w:p>
        </w:tc>
        <w:tc>
          <w:tcPr>
            <w:tcW w:w="1077" w:type="dxa"/>
            <w:tcBorders>
              <w:top w:val="nil"/>
              <w:left w:val="nil"/>
              <w:bottom w:val="single" w:color="auto" w:sz="4" w:space="0"/>
              <w:right w:val="single" w:color="auto" w:sz="4" w:space="0"/>
            </w:tcBorders>
            <w:noWrap/>
            <w:vAlign w:val="bottom"/>
          </w:tcPr>
          <w:p>
            <w:pPr>
              <w:jc w:val="left"/>
              <w:rPr>
                <w:rFonts w:hint="eastAsia" w:ascii="宋体" w:hAnsi="宋体" w:eastAsia="宋体" w:cs="宋体"/>
                <w:color w:val="000000"/>
              </w:rPr>
            </w:pPr>
            <w:r>
              <w:rPr>
                <w:rFonts w:hint="eastAsia" w:ascii="宋体" w:hAnsi="宋体" w:eastAsia="宋体" w:cs="宋体"/>
                <w:lang w:val="en-US" w:eastAsia="zh-CN"/>
              </w:rPr>
              <w:t>0</w:t>
            </w:r>
          </w:p>
        </w:tc>
        <w:tc>
          <w:tcPr>
            <w:tcW w:w="1077" w:type="dxa"/>
            <w:gridSpan w:val="3"/>
            <w:tcBorders>
              <w:top w:val="nil"/>
              <w:left w:val="nil"/>
              <w:bottom w:val="single" w:color="auto" w:sz="4" w:space="0"/>
              <w:right w:val="single" w:color="auto" w:sz="4" w:space="0"/>
            </w:tcBorders>
            <w:noWrap/>
            <w:vAlign w:val="bottom"/>
          </w:tcPr>
          <w:p>
            <w:pPr>
              <w:rPr>
                <w:rFonts w:hint="eastAsia" w:ascii="Times New Roman" w:hAnsi="Times New Roman" w:eastAsia="宋体"/>
                <w:color w:val="000000"/>
                <w:lang w:eastAsia="zh-CN"/>
              </w:rPr>
            </w:pPr>
          </w:p>
        </w:tc>
      </w:tr>
      <w:tr>
        <w:tblPrEx>
          <w:tblCellMar>
            <w:top w:w="0" w:type="dxa"/>
            <w:left w:w="108" w:type="dxa"/>
            <w:bottom w:w="0" w:type="dxa"/>
            <w:right w:w="108" w:type="dxa"/>
          </w:tblCellMar>
        </w:tblPrEx>
        <w:trPr>
          <w:trHeight w:val="374" w:hRule="atLeast"/>
        </w:trPr>
        <w:tc>
          <w:tcPr>
            <w:tcW w:w="636"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olor w:val="000000"/>
              </w:rPr>
            </w:pPr>
            <w:r>
              <w:rPr>
                <w:rFonts w:ascii="宋体" w:hAnsi="宋体"/>
                <w:color w:val="000000"/>
              </w:rPr>
              <w:t>208</w:t>
            </w:r>
          </w:p>
        </w:tc>
        <w:tc>
          <w:tcPr>
            <w:tcW w:w="635" w:type="dxa"/>
            <w:tcBorders>
              <w:top w:val="nil"/>
              <w:left w:val="nil"/>
              <w:bottom w:val="single" w:color="auto" w:sz="4" w:space="0"/>
              <w:right w:val="single" w:color="auto" w:sz="4" w:space="0"/>
            </w:tcBorders>
            <w:shd w:val="clear" w:color="auto" w:fill="auto"/>
            <w:noWrap/>
            <w:vAlign w:val="center"/>
          </w:tcPr>
          <w:p>
            <w:pPr>
              <w:jc w:val="center"/>
              <w:rPr>
                <w:rFonts w:ascii="宋体" w:hAnsi="宋体"/>
                <w:color w:val="000000"/>
              </w:rPr>
            </w:pPr>
            <w:r>
              <w:rPr>
                <w:rFonts w:ascii="宋体" w:hAnsi="宋体"/>
                <w:color w:val="000000"/>
              </w:rPr>
              <w:t>05</w:t>
            </w:r>
          </w:p>
        </w:tc>
        <w:tc>
          <w:tcPr>
            <w:tcW w:w="635" w:type="dxa"/>
            <w:tcBorders>
              <w:top w:val="nil"/>
              <w:left w:val="nil"/>
              <w:bottom w:val="single" w:color="auto" w:sz="4" w:space="0"/>
              <w:right w:val="single" w:color="auto" w:sz="4" w:space="0"/>
            </w:tcBorders>
            <w:shd w:val="clear" w:color="auto" w:fill="auto"/>
            <w:noWrap/>
            <w:vAlign w:val="center"/>
          </w:tcPr>
          <w:p>
            <w:pPr>
              <w:jc w:val="center"/>
              <w:rPr>
                <w:rFonts w:ascii="宋体" w:hAnsi="宋体"/>
                <w:color w:val="000000"/>
              </w:rPr>
            </w:pPr>
            <w:r>
              <w:rPr>
                <w:rFonts w:ascii="宋体" w:hAnsi="宋体"/>
                <w:color w:val="000000"/>
              </w:rPr>
              <w:t>05</w:t>
            </w:r>
          </w:p>
        </w:tc>
        <w:tc>
          <w:tcPr>
            <w:tcW w:w="4660" w:type="dxa"/>
            <w:tcBorders>
              <w:top w:val="nil"/>
              <w:left w:val="nil"/>
              <w:bottom w:val="single" w:color="000000" w:sz="4" w:space="0"/>
              <w:right w:val="single" w:color="000000" w:sz="4" w:space="0"/>
            </w:tcBorders>
            <w:shd w:val="clear" w:color="auto" w:fill="auto"/>
            <w:noWrap/>
            <w:vAlign w:val="center"/>
          </w:tcPr>
          <w:p>
            <w:pPr>
              <w:rPr>
                <w:rFonts w:ascii="宋体" w:hAnsi="宋体"/>
              </w:rPr>
            </w:pPr>
            <w:r>
              <w:rPr>
                <w:rFonts w:hint="eastAsia" w:ascii="宋体" w:hAnsi="宋体"/>
              </w:rPr>
              <w:t>机关事业单位基本养老保险缴费支出</w:t>
            </w:r>
          </w:p>
        </w:tc>
        <w:tc>
          <w:tcPr>
            <w:tcW w:w="830" w:type="dxa"/>
            <w:tcBorders>
              <w:top w:val="nil"/>
              <w:left w:val="nil"/>
              <w:bottom w:val="single" w:color="000000" w:sz="4" w:space="0"/>
              <w:right w:val="single" w:color="000000" w:sz="4" w:space="0"/>
            </w:tcBorders>
            <w:shd w:val="clear" w:color="auto" w:fill="auto"/>
            <w:noWrap/>
            <w:vAlign w:val="bottom"/>
          </w:tcPr>
          <w:p>
            <w:pPr>
              <w:jc w:val="left"/>
              <w:rPr>
                <w:rFonts w:hint="eastAsia" w:ascii="宋体" w:hAnsi="宋体" w:eastAsia="宋体" w:cs="宋体"/>
              </w:rPr>
            </w:pPr>
            <w:r>
              <w:rPr>
                <w:rFonts w:hint="eastAsia" w:ascii="宋体" w:hAnsi="宋体" w:eastAsia="宋体" w:cs="宋体"/>
                <w:color w:val="000000"/>
                <w:lang w:val="en-US" w:eastAsia="zh-CN"/>
              </w:rPr>
              <w:t>22.2</w:t>
            </w:r>
          </w:p>
        </w:tc>
        <w:tc>
          <w:tcPr>
            <w:tcW w:w="1077" w:type="dxa"/>
            <w:tcBorders>
              <w:top w:val="nil"/>
              <w:left w:val="nil"/>
              <w:bottom w:val="single" w:color="000000" w:sz="4" w:space="0"/>
              <w:right w:val="single" w:color="000000" w:sz="4" w:space="0"/>
            </w:tcBorders>
            <w:shd w:val="clear" w:color="auto" w:fill="auto"/>
            <w:noWrap/>
            <w:vAlign w:val="bottom"/>
          </w:tcPr>
          <w:p>
            <w:pPr>
              <w:jc w:val="left"/>
              <w:rPr>
                <w:rFonts w:hint="eastAsia" w:ascii="宋体" w:hAnsi="宋体" w:eastAsia="宋体" w:cs="宋体"/>
              </w:rPr>
            </w:pPr>
            <w:r>
              <w:rPr>
                <w:rFonts w:hint="eastAsia" w:ascii="宋体" w:hAnsi="宋体" w:eastAsia="宋体" w:cs="宋体"/>
                <w:color w:val="000000"/>
                <w:lang w:val="en-US" w:eastAsia="zh-CN"/>
              </w:rPr>
              <w:t>22.2</w:t>
            </w:r>
          </w:p>
        </w:tc>
        <w:tc>
          <w:tcPr>
            <w:tcW w:w="1077" w:type="dxa"/>
            <w:gridSpan w:val="2"/>
            <w:tcBorders>
              <w:top w:val="nil"/>
              <w:left w:val="nil"/>
              <w:bottom w:val="single" w:color="auto" w:sz="4" w:space="0"/>
              <w:right w:val="single" w:color="auto" w:sz="4" w:space="0"/>
            </w:tcBorders>
            <w:shd w:val="clear" w:color="auto" w:fill="auto"/>
            <w:noWrap/>
            <w:vAlign w:val="bottom"/>
          </w:tcPr>
          <w:p>
            <w:pPr>
              <w:jc w:val="left"/>
              <w:rPr>
                <w:rFonts w:hint="eastAsia" w:ascii="宋体" w:hAnsi="宋体" w:eastAsia="宋体" w:cs="宋体"/>
                <w:color w:val="000000"/>
              </w:rPr>
            </w:pPr>
            <w:r>
              <w:rPr>
                <w:rFonts w:hint="eastAsia" w:ascii="宋体" w:hAnsi="宋体" w:eastAsia="宋体" w:cs="宋体"/>
                <w:lang w:val="en-US" w:eastAsia="zh-CN"/>
              </w:rPr>
              <w:t>0</w:t>
            </w:r>
          </w:p>
        </w:tc>
        <w:tc>
          <w:tcPr>
            <w:tcW w:w="1077" w:type="dxa"/>
            <w:gridSpan w:val="2"/>
            <w:tcBorders>
              <w:top w:val="nil"/>
              <w:left w:val="nil"/>
              <w:bottom w:val="single" w:color="auto" w:sz="4" w:space="0"/>
              <w:right w:val="single" w:color="auto" w:sz="4" w:space="0"/>
            </w:tcBorders>
            <w:shd w:val="clear" w:color="000000" w:fill="FFFFFF"/>
            <w:noWrap/>
            <w:vAlign w:val="bottom"/>
          </w:tcPr>
          <w:p>
            <w:pPr>
              <w:jc w:val="left"/>
              <w:rPr>
                <w:rFonts w:hint="eastAsia" w:ascii="宋体" w:hAnsi="宋体" w:eastAsia="宋体" w:cs="宋体"/>
                <w:color w:val="000000"/>
              </w:rPr>
            </w:pPr>
            <w:r>
              <w:rPr>
                <w:rFonts w:hint="eastAsia" w:ascii="宋体" w:hAnsi="宋体" w:eastAsia="宋体" w:cs="宋体"/>
                <w:lang w:val="en-US" w:eastAsia="zh-CN"/>
              </w:rPr>
              <w:t>0</w:t>
            </w:r>
          </w:p>
        </w:tc>
        <w:tc>
          <w:tcPr>
            <w:tcW w:w="1077" w:type="dxa"/>
            <w:tcBorders>
              <w:top w:val="nil"/>
              <w:left w:val="nil"/>
              <w:bottom w:val="single" w:color="auto" w:sz="4" w:space="0"/>
              <w:right w:val="single" w:color="auto" w:sz="4" w:space="0"/>
            </w:tcBorders>
            <w:shd w:val="clear" w:color="000000" w:fill="FFFFFF"/>
            <w:noWrap/>
            <w:vAlign w:val="bottom"/>
          </w:tcPr>
          <w:p>
            <w:pPr>
              <w:jc w:val="left"/>
              <w:rPr>
                <w:rFonts w:hint="eastAsia" w:ascii="宋体" w:hAnsi="宋体" w:eastAsia="宋体" w:cs="宋体"/>
                <w:color w:val="000000"/>
              </w:rPr>
            </w:pPr>
            <w:r>
              <w:rPr>
                <w:rFonts w:hint="eastAsia" w:ascii="宋体" w:hAnsi="宋体" w:eastAsia="宋体" w:cs="宋体"/>
                <w:lang w:val="en-US" w:eastAsia="zh-CN"/>
              </w:rPr>
              <w:t>0</w:t>
            </w:r>
          </w:p>
        </w:tc>
        <w:tc>
          <w:tcPr>
            <w:tcW w:w="1077" w:type="dxa"/>
            <w:gridSpan w:val="2"/>
            <w:tcBorders>
              <w:top w:val="nil"/>
              <w:left w:val="nil"/>
              <w:bottom w:val="single" w:color="auto" w:sz="4" w:space="0"/>
              <w:right w:val="single" w:color="auto" w:sz="4" w:space="0"/>
            </w:tcBorders>
            <w:noWrap/>
            <w:vAlign w:val="bottom"/>
          </w:tcPr>
          <w:p>
            <w:pPr>
              <w:jc w:val="left"/>
              <w:rPr>
                <w:rFonts w:hint="eastAsia" w:ascii="宋体" w:hAnsi="宋体" w:eastAsia="宋体" w:cs="宋体"/>
                <w:color w:val="000000"/>
                <w:lang w:eastAsia="zh-CN"/>
              </w:rPr>
            </w:pPr>
            <w:r>
              <w:rPr>
                <w:rFonts w:hint="eastAsia" w:ascii="宋体" w:hAnsi="宋体" w:eastAsia="宋体" w:cs="宋体"/>
                <w:lang w:val="en-US" w:eastAsia="zh-CN"/>
              </w:rPr>
              <w:t>0</w:t>
            </w:r>
          </w:p>
        </w:tc>
        <w:tc>
          <w:tcPr>
            <w:tcW w:w="1077" w:type="dxa"/>
            <w:tcBorders>
              <w:top w:val="nil"/>
              <w:left w:val="nil"/>
              <w:bottom w:val="single" w:color="auto" w:sz="4" w:space="0"/>
              <w:right w:val="single" w:color="auto" w:sz="4" w:space="0"/>
            </w:tcBorders>
            <w:noWrap/>
            <w:vAlign w:val="bottom"/>
          </w:tcPr>
          <w:p>
            <w:pPr>
              <w:jc w:val="left"/>
              <w:rPr>
                <w:rFonts w:hint="eastAsia" w:ascii="宋体" w:hAnsi="宋体" w:eastAsia="宋体" w:cs="宋体"/>
                <w:color w:val="000000"/>
              </w:rPr>
            </w:pPr>
            <w:r>
              <w:rPr>
                <w:rFonts w:hint="eastAsia" w:ascii="宋体" w:hAnsi="宋体" w:eastAsia="宋体" w:cs="宋体"/>
                <w:lang w:val="en-US" w:eastAsia="zh-CN"/>
              </w:rPr>
              <w:t>0</w:t>
            </w:r>
          </w:p>
        </w:tc>
        <w:tc>
          <w:tcPr>
            <w:tcW w:w="1077" w:type="dxa"/>
            <w:gridSpan w:val="3"/>
            <w:tcBorders>
              <w:top w:val="nil"/>
              <w:left w:val="nil"/>
              <w:bottom w:val="single" w:color="auto" w:sz="4" w:space="0"/>
              <w:right w:val="single" w:color="auto" w:sz="4" w:space="0"/>
            </w:tcBorders>
            <w:noWrap/>
            <w:vAlign w:val="bottom"/>
          </w:tcPr>
          <w:p>
            <w:pPr>
              <w:rPr>
                <w:rFonts w:hint="eastAsia" w:ascii="Times New Roman" w:hAnsi="Times New Roman" w:eastAsia="宋体"/>
                <w:color w:val="000000"/>
                <w:lang w:eastAsia="zh-CN"/>
              </w:rPr>
            </w:pPr>
          </w:p>
        </w:tc>
      </w:tr>
      <w:tr>
        <w:tblPrEx>
          <w:tblCellMar>
            <w:top w:w="0" w:type="dxa"/>
            <w:left w:w="108" w:type="dxa"/>
            <w:bottom w:w="0" w:type="dxa"/>
            <w:right w:w="108" w:type="dxa"/>
          </w:tblCellMar>
        </w:tblPrEx>
        <w:trPr>
          <w:trHeight w:val="374" w:hRule="atLeast"/>
        </w:trPr>
        <w:tc>
          <w:tcPr>
            <w:tcW w:w="636"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olor w:val="000000"/>
              </w:rPr>
            </w:pPr>
            <w:r>
              <w:rPr>
                <w:rFonts w:ascii="宋体" w:hAnsi="宋体"/>
                <w:color w:val="000000"/>
              </w:rPr>
              <w:t>208</w:t>
            </w:r>
          </w:p>
        </w:tc>
        <w:tc>
          <w:tcPr>
            <w:tcW w:w="635" w:type="dxa"/>
            <w:tcBorders>
              <w:top w:val="nil"/>
              <w:left w:val="nil"/>
              <w:bottom w:val="single" w:color="auto" w:sz="4" w:space="0"/>
              <w:right w:val="single" w:color="auto" w:sz="4" w:space="0"/>
            </w:tcBorders>
            <w:shd w:val="clear" w:color="auto" w:fill="auto"/>
            <w:noWrap/>
            <w:vAlign w:val="center"/>
          </w:tcPr>
          <w:p>
            <w:pPr>
              <w:jc w:val="center"/>
              <w:rPr>
                <w:rFonts w:ascii="宋体" w:hAnsi="宋体"/>
                <w:color w:val="000000"/>
              </w:rPr>
            </w:pPr>
            <w:r>
              <w:rPr>
                <w:rFonts w:ascii="宋体" w:hAnsi="宋体"/>
                <w:color w:val="000000"/>
              </w:rPr>
              <w:t>05</w:t>
            </w:r>
          </w:p>
        </w:tc>
        <w:tc>
          <w:tcPr>
            <w:tcW w:w="635" w:type="dxa"/>
            <w:tcBorders>
              <w:top w:val="nil"/>
              <w:left w:val="nil"/>
              <w:bottom w:val="single" w:color="auto" w:sz="4" w:space="0"/>
              <w:right w:val="single" w:color="auto" w:sz="4" w:space="0"/>
            </w:tcBorders>
            <w:shd w:val="clear" w:color="auto" w:fill="auto"/>
            <w:noWrap/>
            <w:vAlign w:val="center"/>
          </w:tcPr>
          <w:p>
            <w:pPr>
              <w:jc w:val="center"/>
              <w:rPr>
                <w:rFonts w:ascii="宋体" w:hAnsi="宋体"/>
                <w:color w:val="000000"/>
              </w:rPr>
            </w:pPr>
            <w:r>
              <w:rPr>
                <w:rFonts w:ascii="宋体" w:hAnsi="宋体"/>
                <w:color w:val="000000"/>
              </w:rPr>
              <w:t>06</w:t>
            </w:r>
          </w:p>
        </w:tc>
        <w:tc>
          <w:tcPr>
            <w:tcW w:w="4660" w:type="dxa"/>
            <w:tcBorders>
              <w:top w:val="nil"/>
              <w:left w:val="nil"/>
              <w:bottom w:val="single" w:color="000000" w:sz="4" w:space="0"/>
              <w:right w:val="single" w:color="000000" w:sz="4" w:space="0"/>
            </w:tcBorders>
            <w:shd w:val="clear" w:color="auto" w:fill="auto"/>
            <w:noWrap/>
            <w:vAlign w:val="center"/>
          </w:tcPr>
          <w:p>
            <w:pPr>
              <w:rPr>
                <w:rFonts w:ascii="宋体" w:hAnsi="宋体"/>
              </w:rPr>
            </w:pPr>
            <w:r>
              <w:rPr>
                <w:rFonts w:hint="eastAsia" w:ascii="宋体" w:hAnsi="宋体"/>
              </w:rPr>
              <w:t>机关事业单位职业年金缴费支出</w:t>
            </w:r>
          </w:p>
        </w:tc>
        <w:tc>
          <w:tcPr>
            <w:tcW w:w="830" w:type="dxa"/>
            <w:tcBorders>
              <w:top w:val="nil"/>
              <w:left w:val="nil"/>
              <w:bottom w:val="single" w:color="000000" w:sz="4" w:space="0"/>
              <w:right w:val="single" w:color="000000" w:sz="4" w:space="0"/>
            </w:tcBorders>
            <w:shd w:val="clear" w:color="auto" w:fill="auto"/>
            <w:noWrap/>
            <w:vAlign w:val="bottom"/>
          </w:tcPr>
          <w:p>
            <w:pPr>
              <w:jc w:val="left"/>
              <w:rPr>
                <w:rFonts w:hint="eastAsia" w:ascii="宋体" w:hAnsi="宋体" w:eastAsia="宋体" w:cs="宋体"/>
              </w:rPr>
            </w:pPr>
            <w:r>
              <w:rPr>
                <w:rFonts w:hint="eastAsia" w:ascii="宋体" w:hAnsi="宋体" w:eastAsia="宋体" w:cs="宋体"/>
                <w:color w:val="000000"/>
                <w:lang w:val="en-US" w:eastAsia="zh-CN"/>
              </w:rPr>
              <w:t>0.61</w:t>
            </w:r>
          </w:p>
        </w:tc>
        <w:tc>
          <w:tcPr>
            <w:tcW w:w="1077" w:type="dxa"/>
            <w:tcBorders>
              <w:top w:val="nil"/>
              <w:left w:val="nil"/>
              <w:bottom w:val="single" w:color="000000" w:sz="4" w:space="0"/>
              <w:right w:val="single" w:color="000000" w:sz="4" w:space="0"/>
            </w:tcBorders>
            <w:shd w:val="clear" w:color="auto" w:fill="auto"/>
            <w:noWrap/>
            <w:vAlign w:val="bottom"/>
          </w:tcPr>
          <w:p>
            <w:pPr>
              <w:jc w:val="left"/>
              <w:rPr>
                <w:rFonts w:hint="eastAsia" w:ascii="宋体" w:hAnsi="宋体" w:eastAsia="宋体" w:cs="宋体"/>
              </w:rPr>
            </w:pPr>
            <w:r>
              <w:rPr>
                <w:rFonts w:hint="eastAsia" w:ascii="宋体" w:hAnsi="宋体" w:eastAsia="宋体" w:cs="宋体"/>
                <w:color w:val="000000"/>
                <w:lang w:val="en-US" w:eastAsia="zh-CN"/>
              </w:rPr>
              <w:t>0.61</w:t>
            </w:r>
          </w:p>
        </w:tc>
        <w:tc>
          <w:tcPr>
            <w:tcW w:w="1077" w:type="dxa"/>
            <w:gridSpan w:val="2"/>
            <w:tcBorders>
              <w:top w:val="nil"/>
              <w:left w:val="nil"/>
              <w:bottom w:val="single" w:color="auto" w:sz="4" w:space="0"/>
              <w:right w:val="single" w:color="auto" w:sz="4" w:space="0"/>
            </w:tcBorders>
            <w:shd w:val="clear" w:color="auto" w:fill="auto"/>
            <w:noWrap/>
            <w:vAlign w:val="bottom"/>
          </w:tcPr>
          <w:p>
            <w:pPr>
              <w:jc w:val="left"/>
              <w:rPr>
                <w:rFonts w:hint="eastAsia" w:ascii="宋体" w:hAnsi="宋体" w:eastAsia="宋体" w:cs="宋体"/>
                <w:color w:val="000000"/>
              </w:rPr>
            </w:pPr>
            <w:r>
              <w:rPr>
                <w:rFonts w:hint="eastAsia" w:ascii="宋体" w:hAnsi="宋体" w:eastAsia="宋体" w:cs="宋体"/>
                <w:lang w:val="en-US" w:eastAsia="zh-CN"/>
              </w:rPr>
              <w:t>0</w:t>
            </w:r>
          </w:p>
        </w:tc>
        <w:tc>
          <w:tcPr>
            <w:tcW w:w="1077" w:type="dxa"/>
            <w:gridSpan w:val="2"/>
            <w:tcBorders>
              <w:top w:val="nil"/>
              <w:left w:val="nil"/>
              <w:bottom w:val="single" w:color="auto" w:sz="4" w:space="0"/>
              <w:right w:val="single" w:color="auto" w:sz="4" w:space="0"/>
            </w:tcBorders>
            <w:shd w:val="clear" w:color="000000" w:fill="FFFFFF"/>
            <w:noWrap/>
            <w:vAlign w:val="bottom"/>
          </w:tcPr>
          <w:p>
            <w:pPr>
              <w:jc w:val="left"/>
              <w:rPr>
                <w:rFonts w:hint="eastAsia" w:ascii="宋体" w:hAnsi="宋体" w:eastAsia="宋体" w:cs="宋体"/>
                <w:color w:val="000000"/>
              </w:rPr>
            </w:pPr>
            <w:r>
              <w:rPr>
                <w:rFonts w:hint="eastAsia" w:ascii="宋体" w:hAnsi="宋体" w:eastAsia="宋体" w:cs="宋体"/>
                <w:lang w:val="en-US" w:eastAsia="zh-CN"/>
              </w:rPr>
              <w:t>0</w:t>
            </w:r>
          </w:p>
        </w:tc>
        <w:tc>
          <w:tcPr>
            <w:tcW w:w="1077" w:type="dxa"/>
            <w:tcBorders>
              <w:top w:val="nil"/>
              <w:left w:val="nil"/>
              <w:bottom w:val="single" w:color="auto" w:sz="4" w:space="0"/>
              <w:right w:val="single" w:color="auto" w:sz="4" w:space="0"/>
            </w:tcBorders>
            <w:shd w:val="clear" w:color="000000" w:fill="FFFFFF"/>
            <w:noWrap/>
            <w:vAlign w:val="bottom"/>
          </w:tcPr>
          <w:p>
            <w:pPr>
              <w:jc w:val="left"/>
              <w:rPr>
                <w:rFonts w:hint="eastAsia" w:ascii="宋体" w:hAnsi="宋体" w:eastAsia="宋体" w:cs="宋体"/>
                <w:color w:val="000000"/>
              </w:rPr>
            </w:pPr>
            <w:r>
              <w:rPr>
                <w:rFonts w:hint="eastAsia" w:ascii="宋体" w:hAnsi="宋体" w:eastAsia="宋体" w:cs="宋体"/>
                <w:lang w:val="en-US" w:eastAsia="zh-CN"/>
              </w:rPr>
              <w:t>0</w:t>
            </w:r>
          </w:p>
        </w:tc>
        <w:tc>
          <w:tcPr>
            <w:tcW w:w="1077" w:type="dxa"/>
            <w:gridSpan w:val="2"/>
            <w:tcBorders>
              <w:top w:val="nil"/>
              <w:left w:val="nil"/>
              <w:bottom w:val="single" w:color="auto" w:sz="4" w:space="0"/>
              <w:right w:val="single" w:color="auto" w:sz="4" w:space="0"/>
            </w:tcBorders>
            <w:noWrap/>
            <w:vAlign w:val="bottom"/>
          </w:tcPr>
          <w:p>
            <w:pPr>
              <w:jc w:val="left"/>
              <w:rPr>
                <w:rFonts w:hint="eastAsia" w:ascii="宋体" w:hAnsi="宋体" w:eastAsia="宋体" w:cs="宋体"/>
                <w:color w:val="000000"/>
                <w:lang w:eastAsia="zh-CN"/>
              </w:rPr>
            </w:pPr>
            <w:r>
              <w:rPr>
                <w:rFonts w:hint="eastAsia" w:ascii="宋体" w:hAnsi="宋体" w:eastAsia="宋体" w:cs="宋体"/>
                <w:lang w:val="en-US" w:eastAsia="zh-CN"/>
              </w:rPr>
              <w:t>0</w:t>
            </w:r>
          </w:p>
        </w:tc>
        <w:tc>
          <w:tcPr>
            <w:tcW w:w="1077" w:type="dxa"/>
            <w:tcBorders>
              <w:top w:val="nil"/>
              <w:left w:val="nil"/>
              <w:bottom w:val="single" w:color="auto" w:sz="4" w:space="0"/>
              <w:right w:val="single" w:color="auto" w:sz="4" w:space="0"/>
            </w:tcBorders>
            <w:noWrap/>
            <w:vAlign w:val="bottom"/>
          </w:tcPr>
          <w:p>
            <w:pPr>
              <w:jc w:val="left"/>
              <w:rPr>
                <w:rFonts w:hint="eastAsia" w:ascii="宋体" w:hAnsi="宋体" w:eastAsia="宋体" w:cs="宋体"/>
                <w:color w:val="000000"/>
              </w:rPr>
            </w:pPr>
            <w:r>
              <w:rPr>
                <w:rFonts w:hint="eastAsia" w:ascii="宋体" w:hAnsi="宋体" w:eastAsia="宋体" w:cs="宋体"/>
                <w:lang w:val="en-US" w:eastAsia="zh-CN"/>
              </w:rPr>
              <w:t>0</w:t>
            </w:r>
          </w:p>
        </w:tc>
        <w:tc>
          <w:tcPr>
            <w:tcW w:w="1077" w:type="dxa"/>
            <w:gridSpan w:val="3"/>
            <w:tcBorders>
              <w:top w:val="nil"/>
              <w:left w:val="nil"/>
              <w:bottom w:val="single" w:color="auto" w:sz="4" w:space="0"/>
              <w:right w:val="single" w:color="auto" w:sz="4" w:space="0"/>
            </w:tcBorders>
            <w:noWrap/>
            <w:vAlign w:val="bottom"/>
          </w:tcPr>
          <w:p>
            <w:pPr>
              <w:rPr>
                <w:rFonts w:hint="eastAsia" w:ascii="Times New Roman" w:hAnsi="Times New Roman" w:eastAsia="宋体"/>
                <w:color w:val="000000"/>
                <w:lang w:eastAsia="zh-CN"/>
              </w:rPr>
            </w:pPr>
          </w:p>
        </w:tc>
      </w:tr>
      <w:tr>
        <w:tblPrEx>
          <w:tblCellMar>
            <w:top w:w="0" w:type="dxa"/>
            <w:left w:w="108" w:type="dxa"/>
            <w:bottom w:w="0" w:type="dxa"/>
            <w:right w:w="108" w:type="dxa"/>
          </w:tblCellMar>
        </w:tblPrEx>
        <w:trPr>
          <w:trHeight w:val="374" w:hRule="atLeast"/>
        </w:trPr>
        <w:tc>
          <w:tcPr>
            <w:tcW w:w="636"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default" w:ascii="宋体" w:hAnsi="宋体" w:eastAsia="宋体"/>
                <w:color w:val="000000"/>
                <w:lang w:val="en-US" w:eastAsia="zh-CN"/>
              </w:rPr>
            </w:pPr>
            <w:r>
              <w:rPr>
                <w:rFonts w:hint="eastAsia" w:ascii="宋体" w:hAnsi="宋体"/>
                <w:color w:val="000000"/>
                <w:lang w:val="en-US" w:eastAsia="zh-CN"/>
              </w:rPr>
              <w:t>208</w:t>
            </w:r>
          </w:p>
        </w:tc>
        <w:tc>
          <w:tcPr>
            <w:tcW w:w="635" w:type="dxa"/>
            <w:tcBorders>
              <w:top w:val="nil"/>
              <w:left w:val="nil"/>
              <w:bottom w:val="single" w:color="auto" w:sz="4" w:space="0"/>
              <w:right w:val="single" w:color="auto" w:sz="4" w:space="0"/>
            </w:tcBorders>
            <w:shd w:val="clear" w:color="auto" w:fill="auto"/>
            <w:noWrap/>
            <w:vAlign w:val="center"/>
          </w:tcPr>
          <w:p>
            <w:pPr>
              <w:jc w:val="center"/>
              <w:rPr>
                <w:rFonts w:hint="default" w:ascii="宋体" w:hAnsi="宋体" w:eastAsia="宋体"/>
                <w:color w:val="000000"/>
                <w:lang w:val="en-US" w:eastAsia="zh-CN"/>
              </w:rPr>
            </w:pPr>
            <w:r>
              <w:rPr>
                <w:rFonts w:hint="eastAsia" w:ascii="宋体" w:hAnsi="宋体"/>
                <w:color w:val="000000"/>
                <w:lang w:val="en-US" w:eastAsia="zh-CN"/>
              </w:rPr>
              <w:t>11</w:t>
            </w:r>
          </w:p>
        </w:tc>
        <w:tc>
          <w:tcPr>
            <w:tcW w:w="635" w:type="dxa"/>
            <w:tcBorders>
              <w:top w:val="nil"/>
              <w:left w:val="nil"/>
              <w:bottom w:val="single" w:color="auto" w:sz="4" w:space="0"/>
              <w:right w:val="single" w:color="auto" w:sz="4" w:space="0"/>
            </w:tcBorders>
            <w:shd w:val="clear" w:color="auto" w:fill="auto"/>
            <w:noWrap/>
            <w:vAlign w:val="center"/>
          </w:tcPr>
          <w:p>
            <w:pPr>
              <w:jc w:val="center"/>
              <w:rPr>
                <w:rFonts w:ascii="宋体" w:hAnsi="宋体"/>
                <w:color w:val="000000"/>
              </w:rPr>
            </w:pPr>
          </w:p>
        </w:tc>
        <w:tc>
          <w:tcPr>
            <w:tcW w:w="4660" w:type="dxa"/>
            <w:tcBorders>
              <w:top w:val="nil"/>
              <w:left w:val="nil"/>
              <w:bottom w:val="single" w:color="000000" w:sz="4" w:space="0"/>
              <w:right w:val="single" w:color="000000" w:sz="4" w:space="0"/>
            </w:tcBorders>
            <w:shd w:val="clear" w:color="auto" w:fill="auto"/>
            <w:noWrap/>
            <w:vAlign w:val="center"/>
          </w:tcPr>
          <w:p>
            <w:pPr>
              <w:textAlignment w:val="center"/>
              <w:rPr>
                <w:rFonts w:hint="eastAsia" w:ascii="宋体" w:hAnsi="宋体"/>
              </w:rPr>
            </w:pPr>
            <w:r>
              <w:rPr>
                <w:rFonts w:hint="eastAsia" w:ascii="宋体" w:hAnsi="宋体" w:cs="宋体"/>
                <w:color w:val="000000"/>
                <w:lang w:bidi="ar"/>
              </w:rPr>
              <w:t>残疾人事业支出</w:t>
            </w:r>
          </w:p>
        </w:tc>
        <w:tc>
          <w:tcPr>
            <w:tcW w:w="830" w:type="dxa"/>
            <w:tcBorders>
              <w:top w:val="nil"/>
              <w:left w:val="nil"/>
              <w:bottom w:val="single" w:color="000000" w:sz="4" w:space="0"/>
              <w:right w:val="single" w:color="000000" w:sz="4" w:space="0"/>
            </w:tcBorders>
            <w:shd w:val="clear" w:color="auto" w:fill="auto"/>
            <w:noWrap/>
            <w:vAlign w:val="bottom"/>
          </w:tcPr>
          <w:p>
            <w:pPr>
              <w:jc w:val="left"/>
              <w:rPr>
                <w:rFonts w:hint="eastAsia" w:ascii="宋体" w:hAnsi="宋体" w:eastAsia="宋体" w:cs="宋体"/>
              </w:rPr>
            </w:pPr>
            <w:r>
              <w:rPr>
                <w:rFonts w:hint="eastAsia" w:ascii="宋体" w:hAnsi="宋体" w:eastAsia="宋体" w:cs="宋体"/>
                <w:lang w:val="en-US" w:eastAsia="zh-CN"/>
              </w:rPr>
              <w:t>305.83</w:t>
            </w:r>
          </w:p>
        </w:tc>
        <w:tc>
          <w:tcPr>
            <w:tcW w:w="1077" w:type="dxa"/>
            <w:tcBorders>
              <w:top w:val="nil"/>
              <w:left w:val="nil"/>
              <w:bottom w:val="single" w:color="000000" w:sz="4" w:space="0"/>
              <w:right w:val="single" w:color="000000" w:sz="4" w:space="0"/>
            </w:tcBorders>
            <w:shd w:val="clear" w:color="auto" w:fill="auto"/>
            <w:noWrap/>
            <w:vAlign w:val="bottom"/>
          </w:tcPr>
          <w:p>
            <w:pPr>
              <w:jc w:val="left"/>
              <w:rPr>
                <w:rFonts w:hint="eastAsia" w:ascii="宋体" w:hAnsi="宋体" w:eastAsia="宋体" w:cs="宋体"/>
                <w:lang w:val="en-US" w:eastAsia="zh-CN"/>
              </w:rPr>
            </w:pPr>
            <w:r>
              <w:rPr>
                <w:rFonts w:hint="eastAsia" w:ascii="宋体" w:hAnsi="宋体" w:eastAsia="宋体" w:cs="宋体"/>
                <w:lang w:val="en-US" w:eastAsia="zh-CN"/>
              </w:rPr>
              <w:t>305.83</w:t>
            </w:r>
          </w:p>
        </w:tc>
        <w:tc>
          <w:tcPr>
            <w:tcW w:w="1077" w:type="dxa"/>
            <w:gridSpan w:val="2"/>
            <w:tcBorders>
              <w:top w:val="nil"/>
              <w:left w:val="nil"/>
              <w:bottom w:val="single" w:color="auto" w:sz="4" w:space="0"/>
              <w:right w:val="single" w:color="auto" w:sz="4" w:space="0"/>
            </w:tcBorders>
            <w:shd w:val="clear" w:color="auto" w:fill="auto"/>
            <w:noWrap/>
            <w:vAlign w:val="bottom"/>
          </w:tcPr>
          <w:p>
            <w:pPr>
              <w:jc w:val="left"/>
              <w:rPr>
                <w:rFonts w:hint="eastAsia" w:ascii="宋体" w:hAnsi="宋体" w:eastAsia="宋体" w:cs="宋体"/>
                <w:color w:val="000000"/>
              </w:rPr>
            </w:pPr>
            <w:r>
              <w:rPr>
                <w:rFonts w:hint="eastAsia" w:ascii="宋体" w:hAnsi="宋体" w:eastAsia="宋体" w:cs="宋体"/>
                <w:lang w:val="en-US" w:eastAsia="zh-CN"/>
              </w:rPr>
              <w:t>0</w:t>
            </w:r>
          </w:p>
        </w:tc>
        <w:tc>
          <w:tcPr>
            <w:tcW w:w="1077" w:type="dxa"/>
            <w:gridSpan w:val="2"/>
            <w:tcBorders>
              <w:top w:val="nil"/>
              <w:left w:val="nil"/>
              <w:bottom w:val="single" w:color="auto" w:sz="4" w:space="0"/>
              <w:right w:val="single" w:color="auto" w:sz="4" w:space="0"/>
            </w:tcBorders>
            <w:shd w:val="clear" w:color="000000" w:fill="FFFFFF"/>
            <w:noWrap/>
            <w:vAlign w:val="bottom"/>
          </w:tcPr>
          <w:p>
            <w:pPr>
              <w:jc w:val="left"/>
              <w:rPr>
                <w:rFonts w:hint="eastAsia" w:ascii="宋体" w:hAnsi="宋体" w:eastAsia="宋体" w:cs="宋体"/>
                <w:color w:val="000000"/>
              </w:rPr>
            </w:pPr>
            <w:r>
              <w:rPr>
                <w:rFonts w:hint="eastAsia" w:ascii="宋体" w:hAnsi="宋体" w:eastAsia="宋体" w:cs="宋体"/>
                <w:lang w:val="en-US" w:eastAsia="zh-CN"/>
              </w:rPr>
              <w:t>0</w:t>
            </w:r>
          </w:p>
        </w:tc>
        <w:tc>
          <w:tcPr>
            <w:tcW w:w="1077" w:type="dxa"/>
            <w:tcBorders>
              <w:top w:val="nil"/>
              <w:left w:val="nil"/>
              <w:bottom w:val="single" w:color="auto" w:sz="4" w:space="0"/>
              <w:right w:val="single" w:color="auto" w:sz="4" w:space="0"/>
            </w:tcBorders>
            <w:shd w:val="clear" w:color="000000" w:fill="FFFFFF"/>
            <w:noWrap/>
            <w:vAlign w:val="bottom"/>
          </w:tcPr>
          <w:p>
            <w:pPr>
              <w:jc w:val="left"/>
              <w:rPr>
                <w:rFonts w:hint="eastAsia" w:ascii="宋体" w:hAnsi="宋体" w:eastAsia="宋体" w:cs="宋体"/>
                <w:color w:val="000000"/>
              </w:rPr>
            </w:pPr>
            <w:r>
              <w:rPr>
                <w:rFonts w:hint="eastAsia" w:ascii="宋体" w:hAnsi="宋体" w:eastAsia="宋体" w:cs="宋体"/>
                <w:lang w:val="en-US" w:eastAsia="zh-CN"/>
              </w:rPr>
              <w:t>0</w:t>
            </w:r>
          </w:p>
        </w:tc>
        <w:tc>
          <w:tcPr>
            <w:tcW w:w="1077" w:type="dxa"/>
            <w:gridSpan w:val="2"/>
            <w:tcBorders>
              <w:top w:val="nil"/>
              <w:left w:val="nil"/>
              <w:bottom w:val="single" w:color="auto" w:sz="4" w:space="0"/>
              <w:right w:val="single" w:color="auto" w:sz="4" w:space="0"/>
            </w:tcBorders>
            <w:noWrap/>
            <w:vAlign w:val="bottom"/>
          </w:tcPr>
          <w:p>
            <w:pPr>
              <w:jc w:val="left"/>
              <w:rPr>
                <w:rFonts w:hint="eastAsia" w:ascii="宋体" w:hAnsi="宋体" w:eastAsia="宋体" w:cs="宋体"/>
                <w:color w:val="000000"/>
              </w:rPr>
            </w:pPr>
            <w:r>
              <w:rPr>
                <w:rFonts w:hint="eastAsia" w:ascii="宋体" w:hAnsi="宋体" w:eastAsia="宋体" w:cs="宋体"/>
                <w:lang w:val="en-US" w:eastAsia="zh-CN"/>
              </w:rPr>
              <w:t>0</w:t>
            </w:r>
          </w:p>
        </w:tc>
        <w:tc>
          <w:tcPr>
            <w:tcW w:w="1077" w:type="dxa"/>
            <w:tcBorders>
              <w:top w:val="nil"/>
              <w:left w:val="nil"/>
              <w:bottom w:val="single" w:color="auto" w:sz="4" w:space="0"/>
              <w:right w:val="single" w:color="auto" w:sz="4" w:space="0"/>
            </w:tcBorders>
            <w:noWrap/>
            <w:vAlign w:val="bottom"/>
          </w:tcPr>
          <w:p>
            <w:pPr>
              <w:jc w:val="left"/>
              <w:rPr>
                <w:rFonts w:hint="eastAsia" w:ascii="宋体" w:hAnsi="宋体" w:eastAsia="宋体" w:cs="宋体"/>
                <w:color w:val="000000"/>
              </w:rPr>
            </w:pPr>
            <w:r>
              <w:rPr>
                <w:rFonts w:hint="eastAsia" w:ascii="宋体" w:hAnsi="宋体" w:eastAsia="宋体" w:cs="宋体"/>
                <w:lang w:val="en-US" w:eastAsia="zh-CN"/>
              </w:rPr>
              <w:t>0</w:t>
            </w:r>
          </w:p>
        </w:tc>
        <w:tc>
          <w:tcPr>
            <w:tcW w:w="1077" w:type="dxa"/>
            <w:gridSpan w:val="3"/>
            <w:tcBorders>
              <w:top w:val="nil"/>
              <w:left w:val="nil"/>
              <w:bottom w:val="single" w:color="auto" w:sz="4" w:space="0"/>
              <w:right w:val="single" w:color="auto" w:sz="4" w:space="0"/>
            </w:tcBorders>
            <w:noWrap/>
            <w:vAlign w:val="bottom"/>
          </w:tcPr>
          <w:p>
            <w:pPr>
              <w:rPr>
                <w:rFonts w:ascii="Times New Roman" w:hAnsi="Times New Roman"/>
                <w:color w:val="000000"/>
              </w:rPr>
            </w:pPr>
          </w:p>
        </w:tc>
      </w:tr>
      <w:tr>
        <w:tblPrEx>
          <w:tblCellMar>
            <w:top w:w="0" w:type="dxa"/>
            <w:left w:w="108" w:type="dxa"/>
            <w:bottom w:w="0" w:type="dxa"/>
            <w:right w:w="108" w:type="dxa"/>
          </w:tblCellMar>
        </w:tblPrEx>
        <w:trPr>
          <w:trHeight w:val="374" w:hRule="atLeast"/>
        </w:trPr>
        <w:tc>
          <w:tcPr>
            <w:tcW w:w="636"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default" w:ascii="宋体" w:hAnsi="宋体" w:eastAsia="宋体"/>
                <w:color w:val="000000"/>
                <w:lang w:val="en-US" w:eastAsia="zh-CN"/>
              </w:rPr>
            </w:pPr>
            <w:r>
              <w:rPr>
                <w:rFonts w:hint="eastAsia" w:ascii="宋体" w:hAnsi="宋体"/>
                <w:color w:val="000000"/>
                <w:lang w:val="en-US" w:eastAsia="zh-CN"/>
              </w:rPr>
              <w:t>208</w:t>
            </w:r>
          </w:p>
        </w:tc>
        <w:tc>
          <w:tcPr>
            <w:tcW w:w="635" w:type="dxa"/>
            <w:tcBorders>
              <w:top w:val="nil"/>
              <w:left w:val="nil"/>
              <w:bottom w:val="single" w:color="auto" w:sz="4" w:space="0"/>
              <w:right w:val="single" w:color="auto" w:sz="4" w:space="0"/>
            </w:tcBorders>
            <w:shd w:val="clear" w:color="auto" w:fill="auto"/>
            <w:noWrap/>
            <w:vAlign w:val="center"/>
          </w:tcPr>
          <w:p>
            <w:pPr>
              <w:jc w:val="center"/>
              <w:rPr>
                <w:rFonts w:hint="default" w:ascii="宋体" w:hAnsi="宋体" w:eastAsia="宋体"/>
                <w:color w:val="000000"/>
                <w:lang w:val="en-US" w:eastAsia="zh-CN"/>
              </w:rPr>
            </w:pPr>
            <w:r>
              <w:rPr>
                <w:rFonts w:hint="eastAsia" w:ascii="宋体" w:hAnsi="宋体"/>
                <w:color w:val="000000"/>
                <w:lang w:val="en-US" w:eastAsia="zh-CN"/>
              </w:rPr>
              <w:t>11</w:t>
            </w:r>
          </w:p>
        </w:tc>
        <w:tc>
          <w:tcPr>
            <w:tcW w:w="635"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olor w:val="000000"/>
                <w:lang w:val="en-US" w:eastAsia="zh-CN"/>
              </w:rPr>
            </w:pPr>
            <w:r>
              <w:rPr>
                <w:rFonts w:hint="eastAsia" w:ascii="宋体" w:hAnsi="宋体"/>
                <w:color w:val="000000"/>
                <w:lang w:val="en-US" w:eastAsia="zh-CN"/>
              </w:rPr>
              <w:t>1</w:t>
            </w:r>
          </w:p>
        </w:tc>
        <w:tc>
          <w:tcPr>
            <w:tcW w:w="4660" w:type="dxa"/>
            <w:tcBorders>
              <w:top w:val="nil"/>
              <w:left w:val="nil"/>
              <w:bottom w:val="single" w:color="000000" w:sz="4" w:space="0"/>
              <w:right w:val="single" w:color="000000" w:sz="4" w:space="0"/>
            </w:tcBorders>
            <w:shd w:val="clear" w:color="auto" w:fill="auto"/>
            <w:noWrap/>
            <w:vAlign w:val="center"/>
          </w:tcPr>
          <w:p>
            <w:pPr>
              <w:textAlignment w:val="center"/>
              <w:rPr>
                <w:rFonts w:hint="eastAsia" w:ascii="宋体" w:hAnsi="宋体"/>
              </w:rPr>
            </w:pPr>
            <w:r>
              <w:rPr>
                <w:rFonts w:hint="eastAsia" w:ascii="宋体" w:hAnsi="宋体" w:cs="宋体"/>
                <w:color w:val="000000"/>
                <w:lang w:bidi="ar"/>
              </w:rPr>
              <w:t>行政事业支出</w:t>
            </w:r>
          </w:p>
        </w:tc>
        <w:tc>
          <w:tcPr>
            <w:tcW w:w="830" w:type="dxa"/>
            <w:tcBorders>
              <w:top w:val="nil"/>
              <w:left w:val="nil"/>
              <w:bottom w:val="single" w:color="000000" w:sz="4" w:space="0"/>
              <w:right w:val="single" w:color="000000" w:sz="4" w:space="0"/>
            </w:tcBorders>
            <w:shd w:val="clear" w:color="auto" w:fill="auto"/>
            <w:noWrap/>
            <w:vAlign w:val="bottom"/>
          </w:tcPr>
          <w:p>
            <w:pPr>
              <w:jc w:val="left"/>
              <w:rPr>
                <w:rFonts w:hint="eastAsia" w:ascii="宋体" w:hAnsi="宋体" w:eastAsia="宋体" w:cs="宋体"/>
              </w:rPr>
            </w:pPr>
            <w:r>
              <w:rPr>
                <w:rFonts w:hint="eastAsia" w:ascii="宋体" w:hAnsi="宋体" w:eastAsia="宋体" w:cs="宋体"/>
                <w:color w:val="auto"/>
                <w:lang w:val="en-US" w:eastAsia="zh-CN"/>
              </w:rPr>
              <w:t>305.83</w:t>
            </w:r>
          </w:p>
        </w:tc>
        <w:tc>
          <w:tcPr>
            <w:tcW w:w="1077" w:type="dxa"/>
            <w:tcBorders>
              <w:top w:val="nil"/>
              <w:left w:val="nil"/>
              <w:bottom w:val="single" w:color="000000" w:sz="4" w:space="0"/>
              <w:right w:val="single" w:color="000000" w:sz="4" w:space="0"/>
            </w:tcBorders>
            <w:shd w:val="clear" w:color="auto" w:fill="auto"/>
            <w:noWrap/>
            <w:vAlign w:val="bottom"/>
          </w:tcPr>
          <w:p>
            <w:pPr>
              <w:jc w:val="left"/>
              <w:rPr>
                <w:rFonts w:hint="eastAsia" w:ascii="宋体" w:hAnsi="宋体" w:eastAsia="宋体" w:cs="宋体"/>
              </w:rPr>
            </w:pPr>
            <w:r>
              <w:rPr>
                <w:rFonts w:hint="eastAsia" w:ascii="宋体" w:hAnsi="宋体" w:eastAsia="宋体" w:cs="宋体"/>
                <w:color w:val="auto"/>
                <w:lang w:val="en-US" w:eastAsia="zh-CN"/>
              </w:rPr>
              <w:t>305.83</w:t>
            </w:r>
          </w:p>
        </w:tc>
        <w:tc>
          <w:tcPr>
            <w:tcW w:w="1077" w:type="dxa"/>
            <w:gridSpan w:val="2"/>
            <w:tcBorders>
              <w:top w:val="nil"/>
              <w:left w:val="nil"/>
              <w:bottom w:val="single" w:color="auto" w:sz="4" w:space="0"/>
              <w:right w:val="single" w:color="auto" w:sz="4" w:space="0"/>
            </w:tcBorders>
            <w:shd w:val="clear" w:color="auto" w:fill="auto"/>
            <w:noWrap/>
            <w:vAlign w:val="bottom"/>
          </w:tcPr>
          <w:p>
            <w:pPr>
              <w:jc w:val="left"/>
              <w:rPr>
                <w:rFonts w:hint="eastAsia" w:ascii="宋体" w:hAnsi="宋体" w:eastAsia="宋体" w:cs="宋体"/>
                <w:color w:val="000000"/>
              </w:rPr>
            </w:pPr>
            <w:r>
              <w:rPr>
                <w:rFonts w:hint="eastAsia" w:ascii="宋体" w:hAnsi="宋体" w:eastAsia="宋体" w:cs="宋体"/>
                <w:lang w:val="en-US" w:eastAsia="zh-CN"/>
              </w:rPr>
              <w:t>0</w:t>
            </w:r>
          </w:p>
        </w:tc>
        <w:tc>
          <w:tcPr>
            <w:tcW w:w="1077" w:type="dxa"/>
            <w:gridSpan w:val="2"/>
            <w:tcBorders>
              <w:top w:val="nil"/>
              <w:left w:val="nil"/>
              <w:bottom w:val="single" w:color="auto" w:sz="4" w:space="0"/>
              <w:right w:val="single" w:color="auto" w:sz="4" w:space="0"/>
            </w:tcBorders>
            <w:shd w:val="clear" w:color="000000" w:fill="FFFFFF"/>
            <w:noWrap/>
            <w:vAlign w:val="bottom"/>
          </w:tcPr>
          <w:p>
            <w:pPr>
              <w:jc w:val="left"/>
              <w:rPr>
                <w:rFonts w:hint="eastAsia" w:ascii="宋体" w:hAnsi="宋体" w:eastAsia="宋体" w:cs="宋体"/>
                <w:color w:val="000000"/>
              </w:rPr>
            </w:pPr>
            <w:r>
              <w:rPr>
                <w:rFonts w:hint="eastAsia" w:ascii="宋体" w:hAnsi="宋体" w:eastAsia="宋体" w:cs="宋体"/>
                <w:lang w:val="en-US" w:eastAsia="zh-CN"/>
              </w:rPr>
              <w:t>0</w:t>
            </w:r>
          </w:p>
        </w:tc>
        <w:tc>
          <w:tcPr>
            <w:tcW w:w="1077" w:type="dxa"/>
            <w:tcBorders>
              <w:top w:val="nil"/>
              <w:left w:val="nil"/>
              <w:bottom w:val="single" w:color="auto" w:sz="4" w:space="0"/>
              <w:right w:val="single" w:color="auto" w:sz="4" w:space="0"/>
            </w:tcBorders>
            <w:shd w:val="clear" w:color="000000" w:fill="FFFFFF"/>
            <w:noWrap/>
            <w:vAlign w:val="bottom"/>
          </w:tcPr>
          <w:p>
            <w:pPr>
              <w:jc w:val="left"/>
              <w:rPr>
                <w:rFonts w:hint="eastAsia" w:ascii="宋体" w:hAnsi="宋体" w:eastAsia="宋体" w:cs="宋体"/>
                <w:color w:val="000000"/>
              </w:rPr>
            </w:pPr>
            <w:r>
              <w:rPr>
                <w:rFonts w:hint="eastAsia" w:ascii="宋体" w:hAnsi="宋体" w:eastAsia="宋体" w:cs="宋体"/>
                <w:lang w:val="en-US" w:eastAsia="zh-CN"/>
              </w:rPr>
              <w:t>0</w:t>
            </w:r>
          </w:p>
        </w:tc>
        <w:tc>
          <w:tcPr>
            <w:tcW w:w="1077" w:type="dxa"/>
            <w:gridSpan w:val="2"/>
            <w:tcBorders>
              <w:top w:val="nil"/>
              <w:left w:val="nil"/>
              <w:bottom w:val="single" w:color="auto" w:sz="4" w:space="0"/>
              <w:right w:val="single" w:color="auto" w:sz="4" w:space="0"/>
            </w:tcBorders>
            <w:noWrap/>
            <w:vAlign w:val="bottom"/>
          </w:tcPr>
          <w:p>
            <w:pPr>
              <w:jc w:val="left"/>
              <w:rPr>
                <w:rFonts w:hint="eastAsia" w:ascii="宋体" w:hAnsi="宋体" w:eastAsia="宋体" w:cs="宋体"/>
                <w:color w:val="000000"/>
              </w:rPr>
            </w:pPr>
            <w:r>
              <w:rPr>
                <w:rFonts w:hint="eastAsia" w:ascii="宋体" w:hAnsi="宋体" w:eastAsia="宋体" w:cs="宋体"/>
                <w:lang w:val="en-US" w:eastAsia="zh-CN"/>
              </w:rPr>
              <w:t>0</w:t>
            </w:r>
          </w:p>
        </w:tc>
        <w:tc>
          <w:tcPr>
            <w:tcW w:w="1077" w:type="dxa"/>
            <w:tcBorders>
              <w:top w:val="nil"/>
              <w:left w:val="nil"/>
              <w:bottom w:val="single" w:color="auto" w:sz="4" w:space="0"/>
              <w:right w:val="single" w:color="auto" w:sz="4" w:space="0"/>
            </w:tcBorders>
            <w:noWrap/>
            <w:vAlign w:val="bottom"/>
          </w:tcPr>
          <w:p>
            <w:pPr>
              <w:jc w:val="left"/>
              <w:rPr>
                <w:rFonts w:hint="eastAsia" w:ascii="宋体" w:hAnsi="宋体" w:eastAsia="宋体" w:cs="宋体"/>
                <w:color w:val="000000"/>
              </w:rPr>
            </w:pPr>
            <w:r>
              <w:rPr>
                <w:rFonts w:hint="eastAsia" w:ascii="宋体" w:hAnsi="宋体" w:eastAsia="宋体" w:cs="宋体"/>
                <w:lang w:val="en-US" w:eastAsia="zh-CN"/>
              </w:rPr>
              <w:t>0</w:t>
            </w:r>
          </w:p>
        </w:tc>
        <w:tc>
          <w:tcPr>
            <w:tcW w:w="1077" w:type="dxa"/>
            <w:gridSpan w:val="3"/>
            <w:tcBorders>
              <w:top w:val="nil"/>
              <w:left w:val="nil"/>
              <w:bottom w:val="single" w:color="auto" w:sz="4" w:space="0"/>
              <w:right w:val="single" w:color="auto" w:sz="4" w:space="0"/>
            </w:tcBorders>
            <w:noWrap/>
            <w:vAlign w:val="bottom"/>
          </w:tcPr>
          <w:p>
            <w:pPr>
              <w:rPr>
                <w:rFonts w:ascii="Times New Roman" w:hAnsi="Times New Roman"/>
                <w:color w:val="000000"/>
              </w:rPr>
            </w:pPr>
          </w:p>
        </w:tc>
      </w:tr>
      <w:tr>
        <w:tblPrEx>
          <w:tblCellMar>
            <w:top w:w="0" w:type="dxa"/>
            <w:left w:w="108" w:type="dxa"/>
            <w:bottom w:w="0" w:type="dxa"/>
            <w:right w:w="108" w:type="dxa"/>
          </w:tblCellMar>
        </w:tblPrEx>
        <w:trPr>
          <w:trHeight w:val="374" w:hRule="atLeast"/>
        </w:trPr>
        <w:tc>
          <w:tcPr>
            <w:tcW w:w="636"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olor w:val="000000"/>
              </w:rPr>
            </w:pPr>
            <w:r>
              <w:rPr>
                <w:rFonts w:ascii="宋体" w:hAnsi="宋体"/>
                <w:color w:val="000000"/>
              </w:rPr>
              <w:t>210</w:t>
            </w:r>
          </w:p>
        </w:tc>
        <w:tc>
          <w:tcPr>
            <w:tcW w:w="635"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olor w:val="000000"/>
                <w:lang w:eastAsia="zh-CN"/>
              </w:rPr>
            </w:pPr>
          </w:p>
        </w:tc>
        <w:tc>
          <w:tcPr>
            <w:tcW w:w="635"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olor w:val="000000"/>
                <w:lang w:eastAsia="zh-CN"/>
              </w:rPr>
            </w:pPr>
          </w:p>
        </w:tc>
        <w:tc>
          <w:tcPr>
            <w:tcW w:w="4660" w:type="dxa"/>
            <w:tcBorders>
              <w:top w:val="nil"/>
              <w:left w:val="nil"/>
              <w:bottom w:val="single" w:color="000000" w:sz="4" w:space="0"/>
              <w:right w:val="single" w:color="000000" w:sz="4" w:space="0"/>
            </w:tcBorders>
            <w:shd w:val="clear" w:color="auto" w:fill="auto"/>
            <w:noWrap/>
            <w:vAlign w:val="center"/>
          </w:tcPr>
          <w:p>
            <w:pPr>
              <w:rPr>
                <w:rFonts w:ascii="宋体" w:hAnsi="宋体"/>
              </w:rPr>
            </w:pPr>
            <w:r>
              <w:rPr>
                <w:rFonts w:hint="eastAsia" w:ascii="宋体" w:hAnsi="宋体"/>
              </w:rPr>
              <w:t>卫生健康支出</w:t>
            </w:r>
          </w:p>
        </w:tc>
        <w:tc>
          <w:tcPr>
            <w:tcW w:w="830" w:type="dxa"/>
            <w:tcBorders>
              <w:top w:val="nil"/>
              <w:left w:val="nil"/>
              <w:bottom w:val="single" w:color="000000" w:sz="4" w:space="0"/>
              <w:right w:val="single" w:color="000000" w:sz="4" w:space="0"/>
            </w:tcBorders>
            <w:shd w:val="clear" w:color="auto" w:fill="auto"/>
            <w:noWrap/>
            <w:vAlign w:val="bottom"/>
          </w:tcPr>
          <w:p>
            <w:pPr>
              <w:jc w:val="left"/>
              <w:rPr>
                <w:rFonts w:hint="eastAsia" w:ascii="宋体" w:hAnsi="宋体" w:eastAsia="宋体" w:cs="宋体"/>
              </w:rPr>
            </w:pPr>
            <w:r>
              <w:rPr>
                <w:rFonts w:hint="eastAsia" w:ascii="宋体" w:hAnsi="宋体" w:eastAsia="宋体" w:cs="宋体"/>
                <w:lang w:val="en-US" w:eastAsia="zh-CN"/>
              </w:rPr>
              <w:t>10.31</w:t>
            </w:r>
          </w:p>
        </w:tc>
        <w:tc>
          <w:tcPr>
            <w:tcW w:w="1077" w:type="dxa"/>
            <w:tcBorders>
              <w:top w:val="nil"/>
              <w:left w:val="nil"/>
              <w:bottom w:val="single" w:color="000000" w:sz="4" w:space="0"/>
              <w:right w:val="single" w:color="000000" w:sz="4" w:space="0"/>
            </w:tcBorders>
            <w:shd w:val="clear" w:color="auto" w:fill="auto"/>
            <w:noWrap/>
            <w:vAlign w:val="bottom"/>
          </w:tcPr>
          <w:p>
            <w:pPr>
              <w:jc w:val="left"/>
              <w:rPr>
                <w:rFonts w:hint="eastAsia" w:ascii="宋体" w:hAnsi="宋体" w:eastAsia="宋体" w:cs="宋体"/>
                <w:lang w:val="en-US" w:eastAsia="zh-CN"/>
              </w:rPr>
            </w:pPr>
            <w:r>
              <w:rPr>
                <w:rFonts w:hint="eastAsia" w:ascii="宋体" w:hAnsi="宋体" w:eastAsia="宋体" w:cs="宋体"/>
                <w:lang w:val="en-US" w:eastAsia="zh-CN"/>
              </w:rPr>
              <w:t>10.31</w:t>
            </w:r>
          </w:p>
        </w:tc>
        <w:tc>
          <w:tcPr>
            <w:tcW w:w="1077" w:type="dxa"/>
            <w:gridSpan w:val="2"/>
            <w:tcBorders>
              <w:top w:val="nil"/>
              <w:left w:val="nil"/>
              <w:bottom w:val="single" w:color="auto" w:sz="4" w:space="0"/>
              <w:right w:val="single" w:color="auto" w:sz="4" w:space="0"/>
            </w:tcBorders>
            <w:shd w:val="clear" w:color="auto" w:fill="auto"/>
            <w:noWrap/>
            <w:vAlign w:val="bottom"/>
          </w:tcPr>
          <w:p>
            <w:pPr>
              <w:jc w:val="left"/>
              <w:rPr>
                <w:rFonts w:hint="eastAsia" w:ascii="宋体" w:hAnsi="宋体" w:eastAsia="宋体" w:cs="宋体"/>
                <w:color w:val="000000"/>
              </w:rPr>
            </w:pPr>
            <w:r>
              <w:rPr>
                <w:rFonts w:hint="eastAsia" w:ascii="宋体" w:hAnsi="宋体" w:eastAsia="宋体" w:cs="宋体"/>
                <w:lang w:val="en-US" w:eastAsia="zh-CN"/>
              </w:rPr>
              <w:t>0</w:t>
            </w:r>
          </w:p>
        </w:tc>
        <w:tc>
          <w:tcPr>
            <w:tcW w:w="1077" w:type="dxa"/>
            <w:gridSpan w:val="2"/>
            <w:tcBorders>
              <w:top w:val="nil"/>
              <w:left w:val="nil"/>
              <w:bottom w:val="single" w:color="auto" w:sz="4" w:space="0"/>
              <w:right w:val="single" w:color="auto" w:sz="4" w:space="0"/>
            </w:tcBorders>
            <w:shd w:val="clear" w:color="000000" w:fill="FFFFFF"/>
            <w:noWrap/>
            <w:vAlign w:val="bottom"/>
          </w:tcPr>
          <w:p>
            <w:pPr>
              <w:jc w:val="left"/>
              <w:rPr>
                <w:rFonts w:hint="eastAsia" w:ascii="宋体" w:hAnsi="宋体" w:eastAsia="宋体" w:cs="宋体"/>
                <w:color w:val="000000"/>
              </w:rPr>
            </w:pPr>
            <w:r>
              <w:rPr>
                <w:rFonts w:hint="eastAsia" w:ascii="宋体" w:hAnsi="宋体" w:eastAsia="宋体" w:cs="宋体"/>
                <w:lang w:val="en-US" w:eastAsia="zh-CN"/>
              </w:rPr>
              <w:t>0</w:t>
            </w:r>
          </w:p>
        </w:tc>
        <w:tc>
          <w:tcPr>
            <w:tcW w:w="1077" w:type="dxa"/>
            <w:tcBorders>
              <w:top w:val="nil"/>
              <w:left w:val="nil"/>
              <w:bottom w:val="single" w:color="auto" w:sz="4" w:space="0"/>
              <w:right w:val="single" w:color="auto" w:sz="4" w:space="0"/>
            </w:tcBorders>
            <w:shd w:val="clear" w:color="000000" w:fill="FFFFFF"/>
            <w:noWrap/>
            <w:vAlign w:val="bottom"/>
          </w:tcPr>
          <w:p>
            <w:pPr>
              <w:jc w:val="left"/>
              <w:rPr>
                <w:rFonts w:hint="eastAsia" w:ascii="宋体" w:hAnsi="宋体" w:eastAsia="宋体" w:cs="宋体"/>
                <w:color w:val="000000"/>
              </w:rPr>
            </w:pPr>
            <w:r>
              <w:rPr>
                <w:rFonts w:hint="eastAsia" w:ascii="宋体" w:hAnsi="宋体" w:eastAsia="宋体" w:cs="宋体"/>
                <w:lang w:val="en-US" w:eastAsia="zh-CN"/>
              </w:rPr>
              <w:t>0</w:t>
            </w:r>
          </w:p>
        </w:tc>
        <w:tc>
          <w:tcPr>
            <w:tcW w:w="1077" w:type="dxa"/>
            <w:gridSpan w:val="2"/>
            <w:tcBorders>
              <w:top w:val="nil"/>
              <w:left w:val="nil"/>
              <w:bottom w:val="single" w:color="auto" w:sz="4" w:space="0"/>
              <w:right w:val="single" w:color="auto" w:sz="4" w:space="0"/>
            </w:tcBorders>
            <w:noWrap/>
            <w:vAlign w:val="bottom"/>
          </w:tcPr>
          <w:p>
            <w:pPr>
              <w:jc w:val="left"/>
              <w:rPr>
                <w:rFonts w:hint="eastAsia" w:ascii="宋体" w:hAnsi="宋体" w:eastAsia="宋体" w:cs="宋体"/>
                <w:color w:val="000000"/>
                <w:lang w:eastAsia="zh-CN"/>
              </w:rPr>
            </w:pPr>
            <w:r>
              <w:rPr>
                <w:rFonts w:hint="eastAsia" w:ascii="宋体" w:hAnsi="宋体" w:eastAsia="宋体" w:cs="宋体"/>
                <w:lang w:val="en-US" w:eastAsia="zh-CN"/>
              </w:rPr>
              <w:t>0</w:t>
            </w:r>
          </w:p>
        </w:tc>
        <w:tc>
          <w:tcPr>
            <w:tcW w:w="1077" w:type="dxa"/>
            <w:tcBorders>
              <w:top w:val="nil"/>
              <w:left w:val="nil"/>
              <w:bottom w:val="single" w:color="auto" w:sz="4" w:space="0"/>
              <w:right w:val="single" w:color="auto" w:sz="4" w:space="0"/>
            </w:tcBorders>
            <w:noWrap/>
            <w:vAlign w:val="bottom"/>
          </w:tcPr>
          <w:p>
            <w:pPr>
              <w:jc w:val="left"/>
              <w:rPr>
                <w:rFonts w:hint="eastAsia" w:ascii="宋体" w:hAnsi="宋体" w:eastAsia="宋体" w:cs="宋体"/>
                <w:color w:val="000000"/>
              </w:rPr>
            </w:pPr>
            <w:r>
              <w:rPr>
                <w:rFonts w:hint="eastAsia" w:ascii="宋体" w:hAnsi="宋体" w:eastAsia="宋体" w:cs="宋体"/>
                <w:lang w:val="en-US" w:eastAsia="zh-CN"/>
              </w:rPr>
              <w:t>0</w:t>
            </w:r>
          </w:p>
        </w:tc>
        <w:tc>
          <w:tcPr>
            <w:tcW w:w="1077" w:type="dxa"/>
            <w:gridSpan w:val="3"/>
            <w:tcBorders>
              <w:top w:val="nil"/>
              <w:left w:val="nil"/>
              <w:bottom w:val="single" w:color="auto" w:sz="4" w:space="0"/>
              <w:right w:val="single" w:color="auto" w:sz="4" w:space="0"/>
            </w:tcBorders>
            <w:noWrap/>
            <w:vAlign w:val="bottom"/>
          </w:tcPr>
          <w:p>
            <w:pPr>
              <w:rPr>
                <w:rFonts w:hint="eastAsia" w:ascii="Times New Roman" w:hAnsi="Times New Roman" w:eastAsia="宋体"/>
                <w:color w:val="000000"/>
                <w:lang w:eastAsia="zh-CN"/>
              </w:rPr>
            </w:pPr>
          </w:p>
        </w:tc>
      </w:tr>
      <w:tr>
        <w:tblPrEx>
          <w:tblCellMar>
            <w:top w:w="0" w:type="dxa"/>
            <w:left w:w="108" w:type="dxa"/>
            <w:bottom w:w="0" w:type="dxa"/>
            <w:right w:w="108" w:type="dxa"/>
          </w:tblCellMar>
        </w:tblPrEx>
        <w:trPr>
          <w:trHeight w:val="374" w:hRule="atLeast"/>
        </w:trPr>
        <w:tc>
          <w:tcPr>
            <w:tcW w:w="636"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olor w:val="000000"/>
              </w:rPr>
            </w:pPr>
            <w:r>
              <w:rPr>
                <w:rFonts w:ascii="宋体" w:hAnsi="宋体"/>
                <w:color w:val="000000"/>
              </w:rPr>
              <w:t>210</w:t>
            </w:r>
          </w:p>
        </w:tc>
        <w:tc>
          <w:tcPr>
            <w:tcW w:w="635" w:type="dxa"/>
            <w:tcBorders>
              <w:top w:val="nil"/>
              <w:left w:val="nil"/>
              <w:bottom w:val="single" w:color="auto" w:sz="4" w:space="0"/>
              <w:right w:val="single" w:color="auto" w:sz="4" w:space="0"/>
            </w:tcBorders>
            <w:shd w:val="clear" w:color="auto" w:fill="auto"/>
            <w:noWrap/>
            <w:vAlign w:val="center"/>
          </w:tcPr>
          <w:p>
            <w:pPr>
              <w:jc w:val="center"/>
              <w:rPr>
                <w:rFonts w:ascii="宋体" w:hAnsi="宋体"/>
                <w:color w:val="000000"/>
              </w:rPr>
            </w:pPr>
            <w:r>
              <w:rPr>
                <w:rFonts w:ascii="宋体" w:hAnsi="宋体"/>
                <w:color w:val="000000"/>
              </w:rPr>
              <w:t>11</w:t>
            </w:r>
          </w:p>
        </w:tc>
        <w:tc>
          <w:tcPr>
            <w:tcW w:w="635"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olor w:val="000000"/>
                <w:lang w:eastAsia="zh-CN"/>
              </w:rPr>
            </w:pPr>
          </w:p>
        </w:tc>
        <w:tc>
          <w:tcPr>
            <w:tcW w:w="4660" w:type="dxa"/>
            <w:tcBorders>
              <w:top w:val="nil"/>
              <w:left w:val="nil"/>
              <w:bottom w:val="single" w:color="000000" w:sz="4" w:space="0"/>
              <w:right w:val="single" w:color="000000" w:sz="4" w:space="0"/>
            </w:tcBorders>
            <w:shd w:val="clear" w:color="auto" w:fill="auto"/>
            <w:noWrap/>
            <w:vAlign w:val="center"/>
          </w:tcPr>
          <w:p>
            <w:pPr>
              <w:rPr>
                <w:rFonts w:ascii="宋体" w:hAnsi="宋体"/>
              </w:rPr>
            </w:pPr>
            <w:r>
              <w:rPr>
                <w:rFonts w:hint="eastAsia" w:ascii="宋体" w:hAnsi="宋体"/>
              </w:rPr>
              <w:t>行政事业单位医疗</w:t>
            </w:r>
          </w:p>
        </w:tc>
        <w:tc>
          <w:tcPr>
            <w:tcW w:w="830" w:type="dxa"/>
            <w:tcBorders>
              <w:top w:val="nil"/>
              <w:left w:val="nil"/>
              <w:bottom w:val="single" w:color="000000" w:sz="4" w:space="0"/>
              <w:right w:val="single" w:color="000000" w:sz="4" w:space="0"/>
            </w:tcBorders>
            <w:shd w:val="clear" w:color="auto" w:fill="auto"/>
            <w:noWrap/>
            <w:vAlign w:val="bottom"/>
          </w:tcPr>
          <w:p>
            <w:pPr>
              <w:jc w:val="left"/>
              <w:rPr>
                <w:rFonts w:hint="eastAsia" w:ascii="宋体" w:hAnsi="宋体" w:eastAsia="宋体" w:cs="宋体"/>
              </w:rPr>
            </w:pPr>
            <w:r>
              <w:rPr>
                <w:rFonts w:hint="eastAsia" w:ascii="宋体" w:hAnsi="宋体" w:eastAsia="宋体" w:cs="宋体"/>
                <w:lang w:val="en-US" w:eastAsia="zh-CN"/>
              </w:rPr>
              <w:t>10.31</w:t>
            </w:r>
          </w:p>
        </w:tc>
        <w:tc>
          <w:tcPr>
            <w:tcW w:w="1077" w:type="dxa"/>
            <w:tcBorders>
              <w:top w:val="nil"/>
              <w:left w:val="nil"/>
              <w:bottom w:val="single" w:color="000000" w:sz="4" w:space="0"/>
              <w:right w:val="single" w:color="000000" w:sz="4" w:space="0"/>
            </w:tcBorders>
            <w:shd w:val="clear" w:color="auto" w:fill="auto"/>
            <w:noWrap/>
            <w:vAlign w:val="bottom"/>
          </w:tcPr>
          <w:p>
            <w:pPr>
              <w:jc w:val="left"/>
              <w:rPr>
                <w:rFonts w:hint="eastAsia" w:ascii="宋体" w:hAnsi="宋体" w:eastAsia="宋体" w:cs="宋体"/>
                <w:lang w:val="en-US" w:eastAsia="zh-CN"/>
              </w:rPr>
            </w:pPr>
            <w:r>
              <w:rPr>
                <w:rFonts w:hint="eastAsia" w:ascii="宋体" w:hAnsi="宋体" w:eastAsia="宋体" w:cs="宋体"/>
                <w:lang w:val="en-US" w:eastAsia="zh-CN"/>
              </w:rPr>
              <w:t>10.31</w:t>
            </w:r>
          </w:p>
        </w:tc>
        <w:tc>
          <w:tcPr>
            <w:tcW w:w="1077" w:type="dxa"/>
            <w:gridSpan w:val="2"/>
            <w:tcBorders>
              <w:top w:val="nil"/>
              <w:left w:val="nil"/>
              <w:bottom w:val="single" w:color="auto" w:sz="4" w:space="0"/>
              <w:right w:val="single" w:color="auto" w:sz="4" w:space="0"/>
            </w:tcBorders>
            <w:shd w:val="clear" w:color="auto" w:fill="auto"/>
            <w:noWrap/>
            <w:vAlign w:val="bottom"/>
          </w:tcPr>
          <w:p>
            <w:pPr>
              <w:jc w:val="left"/>
              <w:rPr>
                <w:rFonts w:hint="eastAsia" w:ascii="宋体" w:hAnsi="宋体" w:eastAsia="宋体" w:cs="宋体"/>
                <w:color w:val="000000"/>
              </w:rPr>
            </w:pPr>
            <w:r>
              <w:rPr>
                <w:rFonts w:hint="eastAsia" w:ascii="宋体" w:hAnsi="宋体" w:eastAsia="宋体" w:cs="宋体"/>
                <w:lang w:val="en-US" w:eastAsia="zh-CN"/>
              </w:rPr>
              <w:t>0</w:t>
            </w:r>
          </w:p>
        </w:tc>
        <w:tc>
          <w:tcPr>
            <w:tcW w:w="1077" w:type="dxa"/>
            <w:gridSpan w:val="2"/>
            <w:tcBorders>
              <w:top w:val="nil"/>
              <w:left w:val="nil"/>
              <w:bottom w:val="single" w:color="auto" w:sz="4" w:space="0"/>
              <w:right w:val="single" w:color="auto" w:sz="4" w:space="0"/>
            </w:tcBorders>
            <w:shd w:val="clear" w:color="000000" w:fill="FFFFFF"/>
            <w:noWrap/>
            <w:vAlign w:val="bottom"/>
          </w:tcPr>
          <w:p>
            <w:pPr>
              <w:jc w:val="left"/>
              <w:rPr>
                <w:rFonts w:hint="eastAsia" w:ascii="宋体" w:hAnsi="宋体" w:eastAsia="宋体" w:cs="宋体"/>
                <w:color w:val="000000"/>
              </w:rPr>
            </w:pPr>
            <w:r>
              <w:rPr>
                <w:rFonts w:hint="eastAsia" w:ascii="宋体" w:hAnsi="宋体" w:eastAsia="宋体" w:cs="宋体"/>
                <w:lang w:val="en-US" w:eastAsia="zh-CN"/>
              </w:rPr>
              <w:t>0</w:t>
            </w:r>
          </w:p>
        </w:tc>
        <w:tc>
          <w:tcPr>
            <w:tcW w:w="1077" w:type="dxa"/>
            <w:tcBorders>
              <w:top w:val="nil"/>
              <w:left w:val="nil"/>
              <w:bottom w:val="single" w:color="auto" w:sz="4" w:space="0"/>
              <w:right w:val="single" w:color="auto" w:sz="4" w:space="0"/>
            </w:tcBorders>
            <w:shd w:val="clear" w:color="000000" w:fill="FFFFFF"/>
            <w:noWrap/>
            <w:vAlign w:val="bottom"/>
          </w:tcPr>
          <w:p>
            <w:pPr>
              <w:jc w:val="left"/>
              <w:rPr>
                <w:rFonts w:hint="eastAsia" w:ascii="宋体" w:hAnsi="宋体" w:eastAsia="宋体" w:cs="宋体"/>
                <w:color w:val="000000"/>
              </w:rPr>
            </w:pPr>
            <w:r>
              <w:rPr>
                <w:rFonts w:hint="eastAsia" w:ascii="宋体" w:hAnsi="宋体" w:eastAsia="宋体" w:cs="宋体"/>
                <w:lang w:val="en-US" w:eastAsia="zh-CN"/>
              </w:rPr>
              <w:t>0</w:t>
            </w:r>
          </w:p>
        </w:tc>
        <w:tc>
          <w:tcPr>
            <w:tcW w:w="1077" w:type="dxa"/>
            <w:gridSpan w:val="2"/>
            <w:tcBorders>
              <w:top w:val="nil"/>
              <w:left w:val="nil"/>
              <w:bottom w:val="single" w:color="auto" w:sz="4" w:space="0"/>
              <w:right w:val="single" w:color="auto" w:sz="4" w:space="0"/>
            </w:tcBorders>
            <w:noWrap/>
            <w:vAlign w:val="bottom"/>
          </w:tcPr>
          <w:p>
            <w:pPr>
              <w:jc w:val="left"/>
              <w:rPr>
                <w:rFonts w:hint="eastAsia" w:ascii="宋体" w:hAnsi="宋体" w:eastAsia="宋体" w:cs="宋体"/>
                <w:color w:val="000000"/>
                <w:lang w:eastAsia="zh-CN"/>
              </w:rPr>
            </w:pPr>
            <w:r>
              <w:rPr>
                <w:rFonts w:hint="eastAsia" w:ascii="宋体" w:hAnsi="宋体" w:eastAsia="宋体" w:cs="宋体"/>
                <w:lang w:val="en-US" w:eastAsia="zh-CN"/>
              </w:rPr>
              <w:t>0</w:t>
            </w:r>
          </w:p>
        </w:tc>
        <w:tc>
          <w:tcPr>
            <w:tcW w:w="1077" w:type="dxa"/>
            <w:tcBorders>
              <w:top w:val="nil"/>
              <w:left w:val="nil"/>
              <w:bottom w:val="single" w:color="auto" w:sz="4" w:space="0"/>
              <w:right w:val="single" w:color="auto" w:sz="4" w:space="0"/>
            </w:tcBorders>
            <w:noWrap/>
            <w:vAlign w:val="bottom"/>
          </w:tcPr>
          <w:p>
            <w:pPr>
              <w:jc w:val="left"/>
              <w:rPr>
                <w:rFonts w:hint="eastAsia" w:ascii="宋体" w:hAnsi="宋体" w:eastAsia="宋体" w:cs="宋体"/>
                <w:color w:val="000000"/>
              </w:rPr>
            </w:pPr>
            <w:r>
              <w:rPr>
                <w:rFonts w:hint="eastAsia" w:ascii="宋体" w:hAnsi="宋体" w:eastAsia="宋体" w:cs="宋体"/>
                <w:lang w:val="en-US" w:eastAsia="zh-CN"/>
              </w:rPr>
              <w:t>0</w:t>
            </w:r>
          </w:p>
        </w:tc>
        <w:tc>
          <w:tcPr>
            <w:tcW w:w="1077" w:type="dxa"/>
            <w:gridSpan w:val="3"/>
            <w:tcBorders>
              <w:top w:val="nil"/>
              <w:left w:val="nil"/>
              <w:bottom w:val="single" w:color="auto" w:sz="4" w:space="0"/>
              <w:right w:val="single" w:color="auto" w:sz="4" w:space="0"/>
            </w:tcBorders>
            <w:noWrap/>
            <w:vAlign w:val="bottom"/>
          </w:tcPr>
          <w:p>
            <w:pPr>
              <w:rPr>
                <w:rFonts w:hint="eastAsia" w:ascii="Times New Roman" w:hAnsi="Times New Roman" w:eastAsia="宋体"/>
                <w:color w:val="000000"/>
                <w:lang w:eastAsia="zh-CN"/>
              </w:rPr>
            </w:pPr>
          </w:p>
        </w:tc>
      </w:tr>
      <w:tr>
        <w:tblPrEx>
          <w:tblCellMar>
            <w:top w:w="0" w:type="dxa"/>
            <w:left w:w="108" w:type="dxa"/>
            <w:bottom w:w="0" w:type="dxa"/>
            <w:right w:w="108" w:type="dxa"/>
          </w:tblCellMar>
        </w:tblPrEx>
        <w:trPr>
          <w:trHeight w:val="374" w:hRule="atLeast"/>
        </w:trPr>
        <w:tc>
          <w:tcPr>
            <w:tcW w:w="636"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olor w:val="000000"/>
              </w:rPr>
            </w:pPr>
            <w:r>
              <w:rPr>
                <w:rFonts w:ascii="宋体" w:hAnsi="宋体"/>
                <w:color w:val="000000"/>
              </w:rPr>
              <w:t>210</w:t>
            </w:r>
          </w:p>
        </w:tc>
        <w:tc>
          <w:tcPr>
            <w:tcW w:w="635" w:type="dxa"/>
            <w:tcBorders>
              <w:top w:val="nil"/>
              <w:left w:val="nil"/>
              <w:bottom w:val="single" w:color="auto" w:sz="4" w:space="0"/>
              <w:right w:val="single" w:color="auto" w:sz="4" w:space="0"/>
            </w:tcBorders>
            <w:shd w:val="clear" w:color="auto" w:fill="auto"/>
            <w:noWrap/>
            <w:vAlign w:val="center"/>
          </w:tcPr>
          <w:p>
            <w:pPr>
              <w:jc w:val="center"/>
              <w:rPr>
                <w:rFonts w:ascii="宋体" w:hAnsi="宋体"/>
                <w:color w:val="000000"/>
              </w:rPr>
            </w:pPr>
            <w:r>
              <w:rPr>
                <w:rFonts w:ascii="宋体" w:hAnsi="宋体"/>
                <w:color w:val="000000"/>
              </w:rPr>
              <w:t>11</w:t>
            </w:r>
          </w:p>
        </w:tc>
        <w:tc>
          <w:tcPr>
            <w:tcW w:w="635" w:type="dxa"/>
            <w:tcBorders>
              <w:top w:val="nil"/>
              <w:left w:val="nil"/>
              <w:bottom w:val="single" w:color="auto" w:sz="4" w:space="0"/>
              <w:right w:val="single" w:color="auto" w:sz="4" w:space="0"/>
            </w:tcBorders>
            <w:shd w:val="clear" w:color="auto" w:fill="auto"/>
            <w:noWrap/>
            <w:vAlign w:val="center"/>
          </w:tcPr>
          <w:p>
            <w:pPr>
              <w:jc w:val="center"/>
              <w:rPr>
                <w:rFonts w:ascii="宋体" w:hAnsi="宋体"/>
                <w:color w:val="000000"/>
              </w:rPr>
            </w:pPr>
            <w:r>
              <w:rPr>
                <w:rFonts w:ascii="宋体" w:hAnsi="宋体"/>
                <w:color w:val="000000"/>
              </w:rPr>
              <w:t>01</w:t>
            </w:r>
          </w:p>
        </w:tc>
        <w:tc>
          <w:tcPr>
            <w:tcW w:w="4660" w:type="dxa"/>
            <w:tcBorders>
              <w:top w:val="nil"/>
              <w:left w:val="nil"/>
              <w:bottom w:val="single" w:color="000000" w:sz="4" w:space="0"/>
              <w:right w:val="single" w:color="000000" w:sz="4" w:space="0"/>
            </w:tcBorders>
            <w:shd w:val="clear" w:color="auto" w:fill="auto"/>
            <w:noWrap/>
            <w:vAlign w:val="center"/>
          </w:tcPr>
          <w:p>
            <w:pPr>
              <w:rPr>
                <w:rFonts w:ascii="宋体" w:hAnsi="宋体"/>
              </w:rPr>
            </w:pPr>
            <w:r>
              <w:rPr>
                <w:rFonts w:hint="eastAsia" w:ascii="宋体" w:hAnsi="宋体"/>
              </w:rPr>
              <w:t>行政单位医疗</w:t>
            </w:r>
          </w:p>
        </w:tc>
        <w:tc>
          <w:tcPr>
            <w:tcW w:w="830" w:type="dxa"/>
            <w:tcBorders>
              <w:top w:val="nil"/>
              <w:left w:val="nil"/>
              <w:bottom w:val="single" w:color="000000" w:sz="4" w:space="0"/>
              <w:right w:val="single" w:color="000000" w:sz="4" w:space="0"/>
            </w:tcBorders>
            <w:shd w:val="clear" w:color="auto" w:fill="auto"/>
            <w:noWrap/>
            <w:vAlign w:val="bottom"/>
          </w:tcPr>
          <w:p>
            <w:pPr>
              <w:jc w:val="left"/>
              <w:rPr>
                <w:rFonts w:hint="eastAsia" w:ascii="宋体" w:hAnsi="宋体" w:eastAsia="宋体" w:cs="宋体"/>
              </w:rPr>
            </w:pPr>
            <w:r>
              <w:rPr>
                <w:rFonts w:hint="eastAsia" w:ascii="宋体" w:hAnsi="宋体" w:eastAsia="宋体" w:cs="宋体"/>
                <w:color w:val="000000"/>
                <w:lang w:val="en-US" w:eastAsia="zh-CN"/>
              </w:rPr>
              <w:t>10.31</w:t>
            </w:r>
          </w:p>
        </w:tc>
        <w:tc>
          <w:tcPr>
            <w:tcW w:w="1077" w:type="dxa"/>
            <w:tcBorders>
              <w:top w:val="nil"/>
              <w:left w:val="nil"/>
              <w:bottom w:val="single" w:color="000000" w:sz="4" w:space="0"/>
              <w:right w:val="single" w:color="000000" w:sz="4" w:space="0"/>
            </w:tcBorders>
            <w:shd w:val="clear" w:color="auto" w:fill="auto"/>
            <w:noWrap/>
            <w:vAlign w:val="bottom"/>
          </w:tcPr>
          <w:p>
            <w:pPr>
              <w:jc w:val="left"/>
              <w:rPr>
                <w:rFonts w:hint="eastAsia" w:ascii="宋体" w:hAnsi="宋体" w:eastAsia="宋体" w:cs="宋体"/>
              </w:rPr>
            </w:pPr>
            <w:r>
              <w:rPr>
                <w:rFonts w:hint="eastAsia" w:ascii="宋体" w:hAnsi="宋体" w:eastAsia="宋体" w:cs="宋体"/>
                <w:color w:val="000000"/>
                <w:lang w:val="en-US" w:eastAsia="zh-CN"/>
              </w:rPr>
              <w:t>10.31</w:t>
            </w:r>
          </w:p>
        </w:tc>
        <w:tc>
          <w:tcPr>
            <w:tcW w:w="1077" w:type="dxa"/>
            <w:gridSpan w:val="2"/>
            <w:tcBorders>
              <w:top w:val="nil"/>
              <w:left w:val="nil"/>
              <w:bottom w:val="single" w:color="auto" w:sz="4" w:space="0"/>
              <w:right w:val="single" w:color="auto" w:sz="4" w:space="0"/>
            </w:tcBorders>
            <w:shd w:val="clear" w:color="auto" w:fill="auto"/>
            <w:noWrap/>
            <w:vAlign w:val="bottom"/>
          </w:tcPr>
          <w:p>
            <w:pPr>
              <w:jc w:val="left"/>
              <w:rPr>
                <w:rFonts w:hint="eastAsia" w:ascii="宋体" w:hAnsi="宋体" w:eastAsia="宋体" w:cs="宋体"/>
                <w:color w:val="000000"/>
              </w:rPr>
            </w:pPr>
            <w:r>
              <w:rPr>
                <w:rFonts w:hint="eastAsia" w:ascii="宋体" w:hAnsi="宋体" w:eastAsia="宋体" w:cs="宋体"/>
                <w:lang w:val="en-US" w:eastAsia="zh-CN"/>
              </w:rPr>
              <w:t>0</w:t>
            </w:r>
          </w:p>
        </w:tc>
        <w:tc>
          <w:tcPr>
            <w:tcW w:w="1077" w:type="dxa"/>
            <w:gridSpan w:val="2"/>
            <w:tcBorders>
              <w:top w:val="nil"/>
              <w:left w:val="nil"/>
              <w:bottom w:val="single" w:color="auto" w:sz="4" w:space="0"/>
              <w:right w:val="single" w:color="auto" w:sz="4" w:space="0"/>
            </w:tcBorders>
            <w:shd w:val="clear" w:color="000000" w:fill="FFFFFF"/>
            <w:noWrap/>
            <w:vAlign w:val="bottom"/>
          </w:tcPr>
          <w:p>
            <w:pPr>
              <w:jc w:val="left"/>
              <w:rPr>
                <w:rFonts w:hint="eastAsia" w:ascii="宋体" w:hAnsi="宋体" w:eastAsia="宋体" w:cs="宋体"/>
                <w:color w:val="000000"/>
              </w:rPr>
            </w:pPr>
            <w:r>
              <w:rPr>
                <w:rFonts w:hint="eastAsia" w:ascii="宋体" w:hAnsi="宋体" w:eastAsia="宋体" w:cs="宋体"/>
                <w:lang w:val="en-US" w:eastAsia="zh-CN"/>
              </w:rPr>
              <w:t>0</w:t>
            </w:r>
          </w:p>
        </w:tc>
        <w:tc>
          <w:tcPr>
            <w:tcW w:w="1077" w:type="dxa"/>
            <w:tcBorders>
              <w:top w:val="nil"/>
              <w:left w:val="nil"/>
              <w:bottom w:val="single" w:color="auto" w:sz="4" w:space="0"/>
              <w:right w:val="single" w:color="auto" w:sz="4" w:space="0"/>
            </w:tcBorders>
            <w:shd w:val="clear" w:color="000000" w:fill="FFFFFF"/>
            <w:noWrap/>
            <w:vAlign w:val="bottom"/>
          </w:tcPr>
          <w:p>
            <w:pPr>
              <w:jc w:val="left"/>
              <w:rPr>
                <w:rFonts w:hint="eastAsia" w:ascii="宋体" w:hAnsi="宋体" w:eastAsia="宋体" w:cs="宋体"/>
                <w:color w:val="000000"/>
              </w:rPr>
            </w:pPr>
            <w:r>
              <w:rPr>
                <w:rFonts w:hint="eastAsia" w:ascii="宋体" w:hAnsi="宋体" w:eastAsia="宋体" w:cs="宋体"/>
                <w:lang w:val="en-US" w:eastAsia="zh-CN"/>
              </w:rPr>
              <w:t>0</w:t>
            </w:r>
          </w:p>
        </w:tc>
        <w:tc>
          <w:tcPr>
            <w:tcW w:w="1077" w:type="dxa"/>
            <w:gridSpan w:val="2"/>
            <w:tcBorders>
              <w:top w:val="nil"/>
              <w:left w:val="nil"/>
              <w:bottom w:val="single" w:color="auto" w:sz="4" w:space="0"/>
              <w:right w:val="single" w:color="auto" w:sz="4" w:space="0"/>
            </w:tcBorders>
            <w:noWrap/>
            <w:vAlign w:val="bottom"/>
          </w:tcPr>
          <w:p>
            <w:pPr>
              <w:jc w:val="left"/>
              <w:rPr>
                <w:rFonts w:hint="eastAsia" w:ascii="宋体" w:hAnsi="宋体" w:eastAsia="宋体" w:cs="宋体"/>
                <w:color w:val="000000"/>
                <w:lang w:eastAsia="zh-CN"/>
              </w:rPr>
            </w:pPr>
            <w:r>
              <w:rPr>
                <w:rFonts w:hint="eastAsia" w:ascii="宋体" w:hAnsi="宋体" w:eastAsia="宋体" w:cs="宋体"/>
                <w:lang w:val="en-US" w:eastAsia="zh-CN"/>
              </w:rPr>
              <w:t>0</w:t>
            </w:r>
          </w:p>
        </w:tc>
        <w:tc>
          <w:tcPr>
            <w:tcW w:w="1077" w:type="dxa"/>
            <w:tcBorders>
              <w:top w:val="nil"/>
              <w:left w:val="nil"/>
              <w:bottom w:val="single" w:color="auto" w:sz="4" w:space="0"/>
              <w:right w:val="single" w:color="auto" w:sz="4" w:space="0"/>
            </w:tcBorders>
            <w:noWrap/>
            <w:vAlign w:val="bottom"/>
          </w:tcPr>
          <w:p>
            <w:pPr>
              <w:jc w:val="left"/>
              <w:rPr>
                <w:rFonts w:hint="eastAsia" w:ascii="宋体" w:hAnsi="宋体" w:eastAsia="宋体" w:cs="宋体"/>
                <w:color w:val="000000"/>
              </w:rPr>
            </w:pPr>
            <w:r>
              <w:rPr>
                <w:rFonts w:hint="eastAsia" w:ascii="宋体" w:hAnsi="宋体" w:eastAsia="宋体" w:cs="宋体"/>
                <w:lang w:val="en-US" w:eastAsia="zh-CN"/>
              </w:rPr>
              <w:t>0</w:t>
            </w:r>
          </w:p>
        </w:tc>
        <w:tc>
          <w:tcPr>
            <w:tcW w:w="1077" w:type="dxa"/>
            <w:gridSpan w:val="3"/>
            <w:tcBorders>
              <w:top w:val="nil"/>
              <w:left w:val="nil"/>
              <w:bottom w:val="single" w:color="auto" w:sz="4" w:space="0"/>
              <w:right w:val="single" w:color="auto" w:sz="4" w:space="0"/>
            </w:tcBorders>
            <w:noWrap/>
            <w:vAlign w:val="bottom"/>
          </w:tcPr>
          <w:p>
            <w:pPr>
              <w:rPr>
                <w:rFonts w:hint="eastAsia" w:ascii="Times New Roman" w:hAnsi="Times New Roman" w:eastAsia="宋体"/>
                <w:color w:val="000000"/>
                <w:lang w:eastAsia="zh-CN"/>
              </w:rPr>
            </w:pPr>
          </w:p>
        </w:tc>
      </w:tr>
      <w:tr>
        <w:tblPrEx>
          <w:tblCellMar>
            <w:top w:w="0" w:type="dxa"/>
            <w:left w:w="108" w:type="dxa"/>
            <w:bottom w:w="0" w:type="dxa"/>
            <w:right w:w="108" w:type="dxa"/>
          </w:tblCellMar>
        </w:tblPrEx>
        <w:trPr>
          <w:trHeight w:val="374" w:hRule="atLeast"/>
        </w:trPr>
        <w:tc>
          <w:tcPr>
            <w:tcW w:w="636"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olor w:val="000000"/>
              </w:rPr>
            </w:pPr>
            <w:r>
              <w:rPr>
                <w:rFonts w:ascii="宋体" w:hAnsi="宋体"/>
                <w:color w:val="000000"/>
              </w:rPr>
              <w:t>221</w:t>
            </w:r>
          </w:p>
        </w:tc>
        <w:tc>
          <w:tcPr>
            <w:tcW w:w="635"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olor w:val="000000"/>
                <w:lang w:eastAsia="zh-CN"/>
              </w:rPr>
            </w:pPr>
          </w:p>
        </w:tc>
        <w:tc>
          <w:tcPr>
            <w:tcW w:w="635"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olor w:val="000000"/>
                <w:lang w:eastAsia="zh-CN"/>
              </w:rPr>
            </w:pPr>
          </w:p>
        </w:tc>
        <w:tc>
          <w:tcPr>
            <w:tcW w:w="4660" w:type="dxa"/>
            <w:tcBorders>
              <w:top w:val="nil"/>
              <w:left w:val="nil"/>
              <w:bottom w:val="single" w:color="000000" w:sz="4" w:space="0"/>
              <w:right w:val="single" w:color="000000" w:sz="4" w:space="0"/>
            </w:tcBorders>
            <w:shd w:val="clear" w:color="auto" w:fill="auto"/>
            <w:noWrap/>
            <w:vAlign w:val="center"/>
          </w:tcPr>
          <w:p>
            <w:pPr>
              <w:rPr>
                <w:rFonts w:ascii="宋体" w:hAnsi="宋体"/>
              </w:rPr>
            </w:pPr>
            <w:r>
              <w:rPr>
                <w:rFonts w:hint="eastAsia" w:ascii="宋体" w:hAnsi="宋体"/>
              </w:rPr>
              <w:t>住房保障支出</w:t>
            </w:r>
          </w:p>
        </w:tc>
        <w:tc>
          <w:tcPr>
            <w:tcW w:w="830" w:type="dxa"/>
            <w:tcBorders>
              <w:top w:val="nil"/>
              <w:left w:val="nil"/>
              <w:bottom w:val="single" w:color="000000" w:sz="4" w:space="0"/>
              <w:right w:val="single" w:color="000000" w:sz="4" w:space="0"/>
            </w:tcBorders>
            <w:shd w:val="clear" w:color="auto" w:fill="auto"/>
            <w:noWrap/>
            <w:vAlign w:val="bottom"/>
          </w:tcPr>
          <w:p>
            <w:pPr>
              <w:jc w:val="left"/>
              <w:rPr>
                <w:rFonts w:hint="eastAsia" w:ascii="宋体" w:hAnsi="宋体" w:eastAsia="宋体" w:cs="宋体"/>
              </w:rPr>
            </w:pPr>
            <w:r>
              <w:rPr>
                <w:rFonts w:hint="eastAsia" w:ascii="宋体" w:hAnsi="宋体" w:eastAsia="宋体" w:cs="宋体"/>
                <w:lang w:val="en-US" w:eastAsia="zh-CN"/>
              </w:rPr>
              <w:t>20.98</w:t>
            </w:r>
          </w:p>
        </w:tc>
        <w:tc>
          <w:tcPr>
            <w:tcW w:w="1077" w:type="dxa"/>
            <w:tcBorders>
              <w:top w:val="nil"/>
              <w:left w:val="nil"/>
              <w:bottom w:val="single" w:color="000000" w:sz="4" w:space="0"/>
              <w:right w:val="single" w:color="000000" w:sz="4" w:space="0"/>
            </w:tcBorders>
            <w:shd w:val="clear" w:color="auto" w:fill="auto"/>
            <w:noWrap/>
            <w:vAlign w:val="bottom"/>
          </w:tcPr>
          <w:p>
            <w:pPr>
              <w:jc w:val="left"/>
              <w:rPr>
                <w:rFonts w:hint="eastAsia" w:ascii="宋体" w:hAnsi="宋体" w:eastAsia="宋体" w:cs="宋体"/>
                <w:lang w:val="en-US" w:eastAsia="zh-CN"/>
              </w:rPr>
            </w:pPr>
            <w:r>
              <w:rPr>
                <w:rFonts w:hint="eastAsia" w:ascii="宋体" w:hAnsi="宋体" w:eastAsia="宋体" w:cs="宋体"/>
                <w:lang w:val="en-US" w:eastAsia="zh-CN"/>
              </w:rPr>
              <w:t>20.98</w:t>
            </w:r>
          </w:p>
        </w:tc>
        <w:tc>
          <w:tcPr>
            <w:tcW w:w="1077" w:type="dxa"/>
            <w:gridSpan w:val="2"/>
            <w:tcBorders>
              <w:top w:val="nil"/>
              <w:left w:val="nil"/>
              <w:bottom w:val="single" w:color="auto" w:sz="4" w:space="0"/>
              <w:right w:val="single" w:color="auto" w:sz="4" w:space="0"/>
            </w:tcBorders>
            <w:shd w:val="clear" w:color="auto" w:fill="auto"/>
            <w:noWrap/>
            <w:vAlign w:val="bottom"/>
          </w:tcPr>
          <w:p>
            <w:pPr>
              <w:jc w:val="left"/>
              <w:rPr>
                <w:rFonts w:hint="eastAsia" w:ascii="宋体" w:hAnsi="宋体" w:eastAsia="宋体" w:cs="宋体"/>
                <w:color w:val="000000"/>
              </w:rPr>
            </w:pPr>
            <w:r>
              <w:rPr>
                <w:rFonts w:hint="eastAsia" w:ascii="宋体" w:hAnsi="宋体" w:eastAsia="宋体" w:cs="宋体"/>
                <w:lang w:val="en-US" w:eastAsia="zh-CN"/>
              </w:rPr>
              <w:t>0</w:t>
            </w:r>
          </w:p>
        </w:tc>
        <w:tc>
          <w:tcPr>
            <w:tcW w:w="1077" w:type="dxa"/>
            <w:gridSpan w:val="2"/>
            <w:tcBorders>
              <w:top w:val="nil"/>
              <w:left w:val="nil"/>
              <w:bottom w:val="single" w:color="auto" w:sz="4" w:space="0"/>
              <w:right w:val="single" w:color="auto" w:sz="4" w:space="0"/>
            </w:tcBorders>
            <w:shd w:val="clear" w:color="000000" w:fill="FFFFFF"/>
            <w:noWrap/>
            <w:vAlign w:val="bottom"/>
          </w:tcPr>
          <w:p>
            <w:pPr>
              <w:jc w:val="left"/>
              <w:rPr>
                <w:rFonts w:hint="eastAsia" w:ascii="宋体" w:hAnsi="宋体" w:eastAsia="宋体" w:cs="宋体"/>
                <w:color w:val="000000"/>
              </w:rPr>
            </w:pPr>
            <w:r>
              <w:rPr>
                <w:rFonts w:hint="eastAsia" w:ascii="宋体" w:hAnsi="宋体" w:eastAsia="宋体" w:cs="宋体"/>
                <w:lang w:val="en-US" w:eastAsia="zh-CN"/>
              </w:rPr>
              <w:t>0</w:t>
            </w:r>
          </w:p>
        </w:tc>
        <w:tc>
          <w:tcPr>
            <w:tcW w:w="1077" w:type="dxa"/>
            <w:tcBorders>
              <w:top w:val="nil"/>
              <w:left w:val="nil"/>
              <w:bottom w:val="single" w:color="auto" w:sz="4" w:space="0"/>
              <w:right w:val="single" w:color="auto" w:sz="4" w:space="0"/>
            </w:tcBorders>
            <w:shd w:val="clear" w:color="000000" w:fill="FFFFFF"/>
            <w:noWrap/>
            <w:vAlign w:val="bottom"/>
          </w:tcPr>
          <w:p>
            <w:pPr>
              <w:jc w:val="left"/>
              <w:rPr>
                <w:rFonts w:hint="eastAsia" w:ascii="宋体" w:hAnsi="宋体" w:eastAsia="宋体" w:cs="宋体"/>
                <w:color w:val="000000"/>
              </w:rPr>
            </w:pPr>
            <w:r>
              <w:rPr>
                <w:rFonts w:hint="eastAsia" w:ascii="宋体" w:hAnsi="宋体" w:eastAsia="宋体" w:cs="宋体"/>
                <w:lang w:val="en-US" w:eastAsia="zh-CN"/>
              </w:rPr>
              <w:t>0</w:t>
            </w:r>
          </w:p>
        </w:tc>
        <w:tc>
          <w:tcPr>
            <w:tcW w:w="1077" w:type="dxa"/>
            <w:gridSpan w:val="2"/>
            <w:tcBorders>
              <w:top w:val="nil"/>
              <w:left w:val="nil"/>
              <w:bottom w:val="single" w:color="auto" w:sz="4" w:space="0"/>
              <w:right w:val="single" w:color="auto" w:sz="4" w:space="0"/>
            </w:tcBorders>
            <w:noWrap/>
            <w:vAlign w:val="bottom"/>
          </w:tcPr>
          <w:p>
            <w:pPr>
              <w:jc w:val="left"/>
              <w:rPr>
                <w:rFonts w:hint="eastAsia" w:ascii="宋体" w:hAnsi="宋体" w:eastAsia="宋体" w:cs="宋体"/>
                <w:color w:val="000000"/>
                <w:lang w:eastAsia="zh-CN"/>
              </w:rPr>
            </w:pPr>
            <w:r>
              <w:rPr>
                <w:rFonts w:hint="eastAsia" w:ascii="宋体" w:hAnsi="宋体" w:eastAsia="宋体" w:cs="宋体"/>
                <w:lang w:val="en-US" w:eastAsia="zh-CN"/>
              </w:rPr>
              <w:t>0</w:t>
            </w:r>
          </w:p>
        </w:tc>
        <w:tc>
          <w:tcPr>
            <w:tcW w:w="1077" w:type="dxa"/>
            <w:tcBorders>
              <w:top w:val="nil"/>
              <w:left w:val="nil"/>
              <w:bottom w:val="single" w:color="auto" w:sz="4" w:space="0"/>
              <w:right w:val="single" w:color="auto" w:sz="4" w:space="0"/>
            </w:tcBorders>
            <w:noWrap/>
            <w:vAlign w:val="bottom"/>
          </w:tcPr>
          <w:p>
            <w:pPr>
              <w:jc w:val="left"/>
              <w:rPr>
                <w:rFonts w:hint="eastAsia" w:ascii="宋体" w:hAnsi="宋体" w:eastAsia="宋体" w:cs="宋体"/>
                <w:color w:val="000000"/>
              </w:rPr>
            </w:pPr>
            <w:r>
              <w:rPr>
                <w:rFonts w:hint="eastAsia" w:ascii="宋体" w:hAnsi="宋体" w:eastAsia="宋体" w:cs="宋体"/>
                <w:lang w:val="en-US" w:eastAsia="zh-CN"/>
              </w:rPr>
              <w:t>0</w:t>
            </w:r>
          </w:p>
        </w:tc>
        <w:tc>
          <w:tcPr>
            <w:tcW w:w="1077" w:type="dxa"/>
            <w:gridSpan w:val="3"/>
            <w:tcBorders>
              <w:top w:val="nil"/>
              <w:left w:val="nil"/>
              <w:bottom w:val="single" w:color="auto" w:sz="4" w:space="0"/>
              <w:right w:val="single" w:color="auto" w:sz="4" w:space="0"/>
            </w:tcBorders>
            <w:noWrap/>
            <w:vAlign w:val="bottom"/>
          </w:tcPr>
          <w:p>
            <w:pPr>
              <w:rPr>
                <w:rFonts w:hint="eastAsia" w:ascii="Times New Roman" w:hAnsi="Times New Roman" w:eastAsia="宋体"/>
                <w:color w:val="000000"/>
                <w:lang w:eastAsia="zh-CN"/>
              </w:rPr>
            </w:pPr>
          </w:p>
        </w:tc>
      </w:tr>
      <w:tr>
        <w:tblPrEx>
          <w:tblCellMar>
            <w:top w:w="0" w:type="dxa"/>
            <w:left w:w="108" w:type="dxa"/>
            <w:bottom w:w="0" w:type="dxa"/>
            <w:right w:w="108" w:type="dxa"/>
          </w:tblCellMar>
        </w:tblPrEx>
        <w:trPr>
          <w:trHeight w:val="374" w:hRule="atLeast"/>
        </w:trPr>
        <w:tc>
          <w:tcPr>
            <w:tcW w:w="636"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olor w:val="000000"/>
              </w:rPr>
            </w:pPr>
            <w:r>
              <w:rPr>
                <w:rFonts w:ascii="宋体" w:hAnsi="宋体"/>
                <w:color w:val="000000"/>
              </w:rPr>
              <w:t>221</w:t>
            </w:r>
          </w:p>
        </w:tc>
        <w:tc>
          <w:tcPr>
            <w:tcW w:w="635" w:type="dxa"/>
            <w:tcBorders>
              <w:top w:val="nil"/>
              <w:left w:val="nil"/>
              <w:bottom w:val="single" w:color="auto" w:sz="4" w:space="0"/>
              <w:right w:val="single" w:color="auto" w:sz="4" w:space="0"/>
            </w:tcBorders>
            <w:shd w:val="clear" w:color="auto" w:fill="auto"/>
            <w:noWrap/>
            <w:vAlign w:val="center"/>
          </w:tcPr>
          <w:p>
            <w:pPr>
              <w:jc w:val="center"/>
              <w:rPr>
                <w:rFonts w:ascii="宋体" w:hAnsi="宋体"/>
                <w:color w:val="000000"/>
              </w:rPr>
            </w:pPr>
            <w:r>
              <w:rPr>
                <w:rFonts w:ascii="宋体" w:hAnsi="宋体"/>
                <w:color w:val="000000"/>
              </w:rPr>
              <w:t>02</w:t>
            </w:r>
          </w:p>
        </w:tc>
        <w:tc>
          <w:tcPr>
            <w:tcW w:w="635"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olor w:val="000000"/>
                <w:lang w:eastAsia="zh-CN"/>
              </w:rPr>
            </w:pPr>
          </w:p>
        </w:tc>
        <w:tc>
          <w:tcPr>
            <w:tcW w:w="4660" w:type="dxa"/>
            <w:tcBorders>
              <w:top w:val="nil"/>
              <w:left w:val="nil"/>
              <w:bottom w:val="single" w:color="000000" w:sz="4" w:space="0"/>
              <w:right w:val="single" w:color="000000" w:sz="4" w:space="0"/>
            </w:tcBorders>
            <w:shd w:val="clear" w:color="auto" w:fill="auto"/>
            <w:noWrap/>
            <w:vAlign w:val="center"/>
          </w:tcPr>
          <w:p>
            <w:pPr>
              <w:rPr>
                <w:rFonts w:ascii="宋体" w:hAnsi="宋体"/>
              </w:rPr>
            </w:pPr>
            <w:r>
              <w:rPr>
                <w:rFonts w:hint="eastAsia" w:ascii="宋体" w:hAnsi="宋体"/>
              </w:rPr>
              <w:t>住房改革支出</w:t>
            </w:r>
          </w:p>
        </w:tc>
        <w:tc>
          <w:tcPr>
            <w:tcW w:w="830" w:type="dxa"/>
            <w:tcBorders>
              <w:top w:val="nil"/>
              <w:left w:val="nil"/>
              <w:bottom w:val="single" w:color="000000" w:sz="4" w:space="0"/>
              <w:right w:val="single" w:color="000000" w:sz="4" w:space="0"/>
            </w:tcBorders>
            <w:shd w:val="clear" w:color="auto" w:fill="auto"/>
            <w:noWrap/>
            <w:vAlign w:val="bottom"/>
          </w:tcPr>
          <w:p>
            <w:pPr>
              <w:jc w:val="left"/>
              <w:rPr>
                <w:rFonts w:hint="eastAsia" w:ascii="宋体" w:hAnsi="宋体" w:eastAsia="宋体" w:cs="宋体"/>
              </w:rPr>
            </w:pPr>
            <w:r>
              <w:rPr>
                <w:rFonts w:hint="eastAsia" w:ascii="宋体" w:hAnsi="宋体" w:eastAsia="宋体" w:cs="宋体"/>
                <w:lang w:val="en-US" w:eastAsia="zh-CN"/>
              </w:rPr>
              <w:t>20.98</w:t>
            </w:r>
          </w:p>
        </w:tc>
        <w:tc>
          <w:tcPr>
            <w:tcW w:w="1077" w:type="dxa"/>
            <w:tcBorders>
              <w:top w:val="nil"/>
              <w:left w:val="nil"/>
              <w:bottom w:val="single" w:color="000000" w:sz="4" w:space="0"/>
              <w:right w:val="single" w:color="000000" w:sz="4" w:space="0"/>
            </w:tcBorders>
            <w:shd w:val="clear" w:color="auto" w:fill="auto"/>
            <w:noWrap/>
            <w:vAlign w:val="bottom"/>
          </w:tcPr>
          <w:p>
            <w:pPr>
              <w:jc w:val="left"/>
              <w:rPr>
                <w:rFonts w:hint="eastAsia" w:ascii="宋体" w:hAnsi="宋体" w:eastAsia="宋体" w:cs="宋体"/>
                <w:lang w:val="en-US" w:eastAsia="zh-CN"/>
              </w:rPr>
            </w:pPr>
            <w:r>
              <w:rPr>
                <w:rFonts w:hint="eastAsia" w:ascii="宋体" w:hAnsi="宋体" w:eastAsia="宋体" w:cs="宋体"/>
                <w:lang w:val="en-US" w:eastAsia="zh-CN"/>
              </w:rPr>
              <w:t>20.98</w:t>
            </w:r>
          </w:p>
        </w:tc>
        <w:tc>
          <w:tcPr>
            <w:tcW w:w="1077" w:type="dxa"/>
            <w:gridSpan w:val="2"/>
            <w:tcBorders>
              <w:top w:val="nil"/>
              <w:left w:val="nil"/>
              <w:bottom w:val="single" w:color="auto" w:sz="4" w:space="0"/>
              <w:right w:val="single" w:color="auto" w:sz="4" w:space="0"/>
            </w:tcBorders>
            <w:shd w:val="clear" w:color="auto" w:fill="auto"/>
            <w:noWrap/>
            <w:vAlign w:val="bottom"/>
          </w:tcPr>
          <w:p>
            <w:pPr>
              <w:jc w:val="left"/>
              <w:rPr>
                <w:rFonts w:hint="eastAsia" w:ascii="宋体" w:hAnsi="宋体" w:eastAsia="宋体" w:cs="宋体"/>
                <w:color w:val="000000"/>
              </w:rPr>
            </w:pPr>
            <w:r>
              <w:rPr>
                <w:rFonts w:hint="eastAsia" w:ascii="宋体" w:hAnsi="宋体" w:eastAsia="宋体" w:cs="宋体"/>
                <w:lang w:val="en-US" w:eastAsia="zh-CN"/>
              </w:rPr>
              <w:t>0</w:t>
            </w:r>
          </w:p>
        </w:tc>
        <w:tc>
          <w:tcPr>
            <w:tcW w:w="1077" w:type="dxa"/>
            <w:gridSpan w:val="2"/>
            <w:tcBorders>
              <w:top w:val="nil"/>
              <w:left w:val="nil"/>
              <w:bottom w:val="single" w:color="auto" w:sz="4" w:space="0"/>
              <w:right w:val="single" w:color="auto" w:sz="4" w:space="0"/>
            </w:tcBorders>
            <w:shd w:val="clear" w:color="000000" w:fill="FFFFFF"/>
            <w:noWrap/>
            <w:vAlign w:val="bottom"/>
          </w:tcPr>
          <w:p>
            <w:pPr>
              <w:jc w:val="left"/>
              <w:rPr>
                <w:rFonts w:hint="eastAsia" w:ascii="宋体" w:hAnsi="宋体" w:eastAsia="宋体" w:cs="宋体"/>
                <w:color w:val="000000"/>
              </w:rPr>
            </w:pPr>
            <w:r>
              <w:rPr>
                <w:rFonts w:hint="eastAsia" w:ascii="宋体" w:hAnsi="宋体" w:eastAsia="宋体" w:cs="宋体"/>
                <w:lang w:val="en-US" w:eastAsia="zh-CN"/>
              </w:rPr>
              <w:t>0</w:t>
            </w:r>
          </w:p>
        </w:tc>
        <w:tc>
          <w:tcPr>
            <w:tcW w:w="1077" w:type="dxa"/>
            <w:tcBorders>
              <w:top w:val="nil"/>
              <w:left w:val="nil"/>
              <w:bottom w:val="single" w:color="auto" w:sz="4" w:space="0"/>
              <w:right w:val="single" w:color="auto" w:sz="4" w:space="0"/>
            </w:tcBorders>
            <w:shd w:val="clear" w:color="000000" w:fill="FFFFFF"/>
            <w:noWrap/>
            <w:vAlign w:val="bottom"/>
          </w:tcPr>
          <w:p>
            <w:pPr>
              <w:jc w:val="left"/>
              <w:rPr>
                <w:rFonts w:hint="eastAsia" w:ascii="宋体" w:hAnsi="宋体" w:eastAsia="宋体" w:cs="宋体"/>
                <w:color w:val="000000"/>
              </w:rPr>
            </w:pPr>
            <w:r>
              <w:rPr>
                <w:rFonts w:hint="eastAsia" w:ascii="宋体" w:hAnsi="宋体" w:eastAsia="宋体" w:cs="宋体"/>
                <w:lang w:val="en-US" w:eastAsia="zh-CN"/>
              </w:rPr>
              <w:t>0</w:t>
            </w:r>
          </w:p>
        </w:tc>
        <w:tc>
          <w:tcPr>
            <w:tcW w:w="1077" w:type="dxa"/>
            <w:gridSpan w:val="2"/>
            <w:tcBorders>
              <w:top w:val="nil"/>
              <w:left w:val="nil"/>
              <w:bottom w:val="single" w:color="auto" w:sz="4" w:space="0"/>
              <w:right w:val="single" w:color="auto" w:sz="4" w:space="0"/>
            </w:tcBorders>
            <w:noWrap/>
            <w:vAlign w:val="bottom"/>
          </w:tcPr>
          <w:p>
            <w:pPr>
              <w:jc w:val="left"/>
              <w:rPr>
                <w:rFonts w:hint="eastAsia" w:ascii="宋体" w:hAnsi="宋体" w:eastAsia="宋体" w:cs="宋体"/>
                <w:color w:val="000000"/>
                <w:lang w:eastAsia="zh-CN"/>
              </w:rPr>
            </w:pPr>
            <w:r>
              <w:rPr>
                <w:rFonts w:hint="eastAsia" w:ascii="宋体" w:hAnsi="宋体" w:eastAsia="宋体" w:cs="宋体"/>
                <w:lang w:val="en-US" w:eastAsia="zh-CN"/>
              </w:rPr>
              <w:t>0</w:t>
            </w:r>
          </w:p>
        </w:tc>
        <w:tc>
          <w:tcPr>
            <w:tcW w:w="1077" w:type="dxa"/>
            <w:tcBorders>
              <w:top w:val="nil"/>
              <w:left w:val="nil"/>
              <w:bottom w:val="single" w:color="auto" w:sz="4" w:space="0"/>
              <w:right w:val="single" w:color="auto" w:sz="4" w:space="0"/>
            </w:tcBorders>
            <w:noWrap/>
            <w:vAlign w:val="bottom"/>
          </w:tcPr>
          <w:p>
            <w:pPr>
              <w:jc w:val="left"/>
              <w:rPr>
                <w:rFonts w:hint="eastAsia" w:ascii="宋体" w:hAnsi="宋体" w:eastAsia="宋体" w:cs="宋体"/>
                <w:color w:val="000000"/>
              </w:rPr>
            </w:pPr>
            <w:r>
              <w:rPr>
                <w:rFonts w:hint="eastAsia" w:ascii="宋体" w:hAnsi="宋体" w:eastAsia="宋体" w:cs="宋体"/>
                <w:lang w:val="en-US" w:eastAsia="zh-CN"/>
              </w:rPr>
              <w:t>0</w:t>
            </w:r>
          </w:p>
        </w:tc>
        <w:tc>
          <w:tcPr>
            <w:tcW w:w="1077" w:type="dxa"/>
            <w:gridSpan w:val="3"/>
            <w:tcBorders>
              <w:top w:val="nil"/>
              <w:left w:val="nil"/>
              <w:bottom w:val="single" w:color="auto" w:sz="4" w:space="0"/>
              <w:right w:val="single" w:color="auto" w:sz="4" w:space="0"/>
            </w:tcBorders>
            <w:noWrap/>
            <w:vAlign w:val="bottom"/>
          </w:tcPr>
          <w:p>
            <w:pPr>
              <w:rPr>
                <w:rFonts w:hint="eastAsia" w:ascii="Times New Roman" w:hAnsi="Times New Roman" w:eastAsia="宋体"/>
                <w:color w:val="000000"/>
                <w:lang w:eastAsia="zh-CN"/>
              </w:rPr>
            </w:pPr>
          </w:p>
        </w:tc>
      </w:tr>
      <w:tr>
        <w:tblPrEx>
          <w:tblCellMar>
            <w:top w:w="0" w:type="dxa"/>
            <w:left w:w="108" w:type="dxa"/>
            <w:bottom w:w="0" w:type="dxa"/>
            <w:right w:w="108" w:type="dxa"/>
          </w:tblCellMar>
        </w:tblPrEx>
        <w:trPr>
          <w:trHeight w:val="374" w:hRule="atLeast"/>
        </w:trPr>
        <w:tc>
          <w:tcPr>
            <w:tcW w:w="636"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rPr>
            </w:pPr>
            <w:r>
              <w:rPr>
                <w:rFonts w:ascii="宋体" w:hAnsi="宋体"/>
              </w:rPr>
              <w:t>221</w:t>
            </w:r>
          </w:p>
        </w:tc>
        <w:tc>
          <w:tcPr>
            <w:tcW w:w="635" w:type="dxa"/>
            <w:tcBorders>
              <w:top w:val="nil"/>
              <w:left w:val="nil"/>
              <w:bottom w:val="single" w:color="auto" w:sz="4" w:space="0"/>
              <w:right w:val="single" w:color="auto" w:sz="4" w:space="0"/>
            </w:tcBorders>
            <w:shd w:val="clear" w:color="auto" w:fill="auto"/>
            <w:noWrap/>
            <w:vAlign w:val="center"/>
          </w:tcPr>
          <w:p>
            <w:pPr>
              <w:jc w:val="center"/>
              <w:rPr>
                <w:rFonts w:ascii="宋体" w:hAnsi="宋体"/>
              </w:rPr>
            </w:pPr>
            <w:r>
              <w:rPr>
                <w:rFonts w:ascii="宋体" w:hAnsi="宋体"/>
              </w:rPr>
              <w:t>02</w:t>
            </w:r>
          </w:p>
        </w:tc>
        <w:tc>
          <w:tcPr>
            <w:tcW w:w="635" w:type="dxa"/>
            <w:tcBorders>
              <w:top w:val="nil"/>
              <w:left w:val="nil"/>
              <w:bottom w:val="single" w:color="auto" w:sz="4" w:space="0"/>
              <w:right w:val="single" w:color="auto" w:sz="4" w:space="0"/>
            </w:tcBorders>
            <w:shd w:val="clear" w:color="auto" w:fill="auto"/>
            <w:noWrap/>
            <w:vAlign w:val="center"/>
          </w:tcPr>
          <w:p>
            <w:pPr>
              <w:jc w:val="center"/>
              <w:rPr>
                <w:rFonts w:ascii="宋体" w:hAnsi="宋体"/>
              </w:rPr>
            </w:pPr>
            <w:r>
              <w:rPr>
                <w:rFonts w:ascii="宋体" w:hAnsi="宋体"/>
              </w:rPr>
              <w:t>01</w:t>
            </w:r>
          </w:p>
        </w:tc>
        <w:tc>
          <w:tcPr>
            <w:tcW w:w="4660" w:type="dxa"/>
            <w:tcBorders>
              <w:top w:val="nil"/>
              <w:left w:val="nil"/>
              <w:bottom w:val="single" w:color="000000" w:sz="4" w:space="0"/>
              <w:right w:val="single" w:color="000000" w:sz="4" w:space="0"/>
            </w:tcBorders>
            <w:shd w:val="clear" w:color="auto" w:fill="auto"/>
            <w:noWrap/>
            <w:vAlign w:val="center"/>
          </w:tcPr>
          <w:p>
            <w:pPr>
              <w:rPr>
                <w:rFonts w:ascii="宋体" w:hAnsi="宋体"/>
              </w:rPr>
            </w:pPr>
            <w:r>
              <w:rPr>
                <w:rFonts w:hint="eastAsia" w:ascii="宋体" w:hAnsi="宋体"/>
              </w:rPr>
              <w:t>住房公积金</w:t>
            </w:r>
          </w:p>
        </w:tc>
        <w:tc>
          <w:tcPr>
            <w:tcW w:w="830" w:type="dxa"/>
            <w:tcBorders>
              <w:top w:val="nil"/>
              <w:left w:val="nil"/>
              <w:bottom w:val="single" w:color="000000" w:sz="4" w:space="0"/>
              <w:right w:val="single" w:color="000000" w:sz="4" w:space="0"/>
            </w:tcBorders>
            <w:shd w:val="clear" w:color="auto" w:fill="auto"/>
            <w:noWrap/>
            <w:vAlign w:val="bottom"/>
          </w:tcPr>
          <w:p>
            <w:pPr>
              <w:jc w:val="left"/>
              <w:rPr>
                <w:rFonts w:hint="eastAsia" w:ascii="宋体" w:hAnsi="宋体" w:eastAsia="宋体" w:cs="宋体"/>
              </w:rPr>
            </w:pPr>
            <w:r>
              <w:rPr>
                <w:rFonts w:hint="eastAsia" w:ascii="宋体" w:hAnsi="宋体" w:eastAsia="宋体" w:cs="宋体"/>
                <w:color w:val="000000"/>
                <w:lang w:val="en-US" w:eastAsia="zh-CN"/>
              </w:rPr>
              <w:t>20.98</w:t>
            </w:r>
          </w:p>
        </w:tc>
        <w:tc>
          <w:tcPr>
            <w:tcW w:w="1077" w:type="dxa"/>
            <w:tcBorders>
              <w:top w:val="nil"/>
              <w:left w:val="nil"/>
              <w:bottom w:val="single" w:color="000000" w:sz="4" w:space="0"/>
              <w:right w:val="single" w:color="000000" w:sz="4" w:space="0"/>
            </w:tcBorders>
            <w:shd w:val="clear" w:color="auto" w:fill="auto"/>
            <w:noWrap/>
            <w:vAlign w:val="bottom"/>
          </w:tcPr>
          <w:p>
            <w:pPr>
              <w:jc w:val="left"/>
              <w:rPr>
                <w:rFonts w:hint="eastAsia" w:ascii="宋体" w:hAnsi="宋体" w:eastAsia="宋体" w:cs="宋体"/>
              </w:rPr>
            </w:pPr>
            <w:r>
              <w:rPr>
                <w:rFonts w:hint="eastAsia" w:ascii="宋体" w:hAnsi="宋体" w:eastAsia="宋体" w:cs="宋体"/>
                <w:color w:val="000000"/>
                <w:lang w:val="en-US" w:eastAsia="zh-CN"/>
              </w:rPr>
              <w:t>20.98</w:t>
            </w:r>
          </w:p>
        </w:tc>
        <w:tc>
          <w:tcPr>
            <w:tcW w:w="1077" w:type="dxa"/>
            <w:gridSpan w:val="2"/>
            <w:tcBorders>
              <w:top w:val="nil"/>
              <w:left w:val="nil"/>
              <w:bottom w:val="single" w:color="auto" w:sz="4" w:space="0"/>
              <w:right w:val="single" w:color="auto" w:sz="4" w:space="0"/>
            </w:tcBorders>
            <w:shd w:val="clear" w:color="auto" w:fill="auto"/>
            <w:noWrap/>
            <w:vAlign w:val="bottom"/>
          </w:tcPr>
          <w:p>
            <w:pPr>
              <w:jc w:val="left"/>
              <w:rPr>
                <w:rFonts w:hint="eastAsia" w:ascii="宋体" w:hAnsi="宋体" w:eastAsia="宋体" w:cs="宋体"/>
                <w:color w:val="000000"/>
              </w:rPr>
            </w:pPr>
            <w:r>
              <w:rPr>
                <w:rFonts w:hint="eastAsia" w:ascii="宋体" w:hAnsi="宋体" w:eastAsia="宋体" w:cs="宋体"/>
                <w:lang w:val="en-US" w:eastAsia="zh-CN"/>
              </w:rPr>
              <w:t>0</w:t>
            </w:r>
          </w:p>
        </w:tc>
        <w:tc>
          <w:tcPr>
            <w:tcW w:w="1077" w:type="dxa"/>
            <w:gridSpan w:val="2"/>
            <w:tcBorders>
              <w:top w:val="nil"/>
              <w:left w:val="nil"/>
              <w:bottom w:val="single" w:color="auto" w:sz="4" w:space="0"/>
              <w:right w:val="single" w:color="auto" w:sz="4" w:space="0"/>
            </w:tcBorders>
            <w:shd w:val="clear" w:color="000000" w:fill="FFFFFF"/>
            <w:noWrap/>
            <w:vAlign w:val="bottom"/>
          </w:tcPr>
          <w:p>
            <w:pPr>
              <w:jc w:val="left"/>
              <w:rPr>
                <w:rFonts w:hint="eastAsia" w:ascii="宋体" w:hAnsi="宋体" w:eastAsia="宋体" w:cs="宋体"/>
                <w:color w:val="000000"/>
              </w:rPr>
            </w:pPr>
            <w:r>
              <w:rPr>
                <w:rFonts w:hint="eastAsia" w:ascii="宋体" w:hAnsi="宋体" w:eastAsia="宋体" w:cs="宋体"/>
                <w:lang w:val="en-US" w:eastAsia="zh-CN"/>
              </w:rPr>
              <w:t>0</w:t>
            </w:r>
          </w:p>
        </w:tc>
        <w:tc>
          <w:tcPr>
            <w:tcW w:w="1077" w:type="dxa"/>
            <w:tcBorders>
              <w:top w:val="nil"/>
              <w:left w:val="nil"/>
              <w:bottom w:val="single" w:color="auto" w:sz="4" w:space="0"/>
              <w:right w:val="single" w:color="auto" w:sz="4" w:space="0"/>
            </w:tcBorders>
            <w:shd w:val="clear" w:color="000000" w:fill="FFFFFF"/>
            <w:noWrap/>
            <w:vAlign w:val="bottom"/>
          </w:tcPr>
          <w:p>
            <w:pPr>
              <w:jc w:val="left"/>
              <w:rPr>
                <w:rFonts w:hint="eastAsia" w:ascii="宋体" w:hAnsi="宋体" w:eastAsia="宋体" w:cs="宋体"/>
                <w:color w:val="000000"/>
              </w:rPr>
            </w:pPr>
            <w:r>
              <w:rPr>
                <w:rFonts w:hint="eastAsia" w:ascii="宋体" w:hAnsi="宋体" w:eastAsia="宋体" w:cs="宋体"/>
                <w:lang w:val="en-US" w:eastAsia="zh-CN"/>
              </w:rPr>
              <w:t>0</w:t>
            </w:r>
          </w:p>
        </w:tc>
        <w:tc>
          <w:tcPr>
            <w:tcW w:w="1077" w:type="dxa"/>
            <w:gridSpan w:val="2"/>
            <w:tcBorders>
              <w:top w:val="nil"/>
              <w:left w:val="nil"/>
              <w:bottom w:val="single" w:color="auto" w:sz="4" w:space="0"/>
              <w:right w:val="single" w:color="auto" w:sz="4" w:space="0"/>
            </w:tcBorders>
            <w:noWrap/>
            <w:vAlign w:val="bottom"/>
          </w:tcPr>
          <w:p>
            <w:pPr>
              <w:jc w:val="left"/>
              <w:rPr>
                <w:rFonts w:hint="eastAsia" w:ascii="宋体" w:hAnsi="宋体" w:eastAsia="宋体" w:cs="宋体"/>
                <w:color w:val="000000"/>
                <w:lang w:eastAsia="zh-CN"/>
              </w:rPr>
            </w:pPr>
            <w:r>
              <w:rPr>
                <w:rFonts w:hint="eastAsia" w:ascii="宋体" w:hAnsi="宋体" w:eastAsia="宋体" w:cs="宋体"/>
                <w:lang w:val="en-US" w:eastAsia="zh-CN"/>
              </w:rPr>
              <w:t>0</w:t>
            </w:r>
          </w:p>
        </w:tc>
        <w:tc>
          <w:tcPr>
            <w:tcW w:w="1077" w:type="dxa"/>
            <w:tcBorders>
              <w:top w:val="nil"/>
              <w:left w:val="nil"/>
              <w:bottom w:val="single" w:color="auto" w:sz="4" w:space="0"/>
              <w:right w:val="single" w:color="auto" w:sz="4" w:space="0"/>
            </w:tcBorders>
            <w:noWrap/>
            <w:vAlign w:val="bottom"/>
          </w:tcPr>
          <w:p>
            <w:pPr>
              <w:jc w:val="left"/>
              <w:rPr>
                <w:rFonts w:hint="eastAsia" w:ascii="宋体" w:hAnsi="宋体" w:eastAsia="宋体" w:cs="宋体"/>
                <w:color w:val="000000"/>
              </w:rPr>
            </w:pPr>
            <w:r>
              <w:rPr>
                <w:rFonts w:hint="eastAsia" w:ascii="宋体" w:hAnsi="宋体" w:eastAsia="宋体" w:cs="宋体"/>
                <w:lang w:val="en-US" w:eastAsia="zh-CN"/>
              </w:rPr>
              <w:t>0</w:t>
            </w:r>
          </w:p>
        </w:tc>
        <w:tc>
          <w:tcPr>
            <w:tcW w:w="1077" w:type="dxa"/>
            <w:gridSpan w:val="3"/>
            <w:tcBorders>
              <w:top w:val="nil"/>
              <w:left w:val="nil"/>
              <w:bottom w:val="single" w:color="auto" w:sz="4" w:space="0"/>
              <w:right w:val="single" w:color="auto" w:sz="4" w:space="0"/>
            </w:tcBorders>
            <w:noWrap/>
            <w:vAlign w:val="bottom"/>
          </w:tcPr>
          <w:p>
            <w:pPr>
              <w:rPr>
                <w:rFonts w:hint="eastAsia" w:ascii="Times New Roman" w:hAnsi="Times New Roman" w:eastAsia="宋体"/>
                <w:color w:val="000000"/>
                <w:lang w:eastAsia="zh-CN"/>
              </w:rPr>
            </w:pPr>
          </w:p>
        </w:tc>
      </w:tr>
      <w:tr>
        <w:tblPrEx>
          <w:tblCellMar>
            <w:top w:w="0" w:type="dxa"/>
            <w:left w:w="108" w:type="dxa"/>
            <w:bottom w:w="0" w:type="dxa"/>
            <w:right w:w="108" w:type="dxa"/>
          </w:tblCellMar>
        </w:tblPrEx>
        <w:trPr>
          <w:trHeight w:val="374" w:hRule="atLeast"/>
        </w:trPr>
        <w:tc>
          <w:tcPr>
            <w:tcW w:w="6566" w:type="dxa"/>
            <w:gridSpan w:val="4"/>
            <w:tcBorders>
              <w:top w:val="single" w:color="auto" w:sz="4" w:space="0"/>
              <w:left w:val="single" w:color="auto" w:sz="4" w:space="0"/>
              <w:bottom w:val="single" w:color="auto" w:sz="4" w:space="0"/>
              <w:right w:val="single" w:color="000000" w:sz="4" w:space="0"/>
            </w:tcBorders>
            <w:shd w:val="clear" w:color="auto" w:fill="auto"/>
            <w:noWrap/>
            <w:vAlign w:val="center"/>
          </w:tcPr>
          <w:p>
            <w:pPr>
              <w:jc w:val="center"/>
              <w:rPr>
                <w:rFonts w:ascii="宋体" w:hAnsi="宋体"/>
                <w:b/>
                <w:bCs/>
                <w:color w:val="000000"/>
              </w:rPr>
            </w:pPr>
            <w:r>
              <w:rPr>
                <w:rFonts w:hint="eastAsia" w:ascii="宋体" w:hAnsi="宋体"/>
                <w:b/>
                <w:bCs/>
                <w:color w:val="000000"/>
              </w:rPr>
              <w:t>合计</w:t>
            </w:r>
          </w:p>
        </w:tc>
        <w:tc>
          <w:tcPr>
            <w:tcW w:w="830" w:type="dxa"/>
            <w:tcBorders>
              <w:top w:val="nil"/>
              <w:left w:val="nil"/>
              <w:bottom w:val="single" w:color="auto" w:sz="4" w:space="0"/>
              <w:right w:val="single" w:color="auto" w:sz="4" w:space="0"/>
            </w:tcBorders>
            <w:shd w:val="clear" w:color="auto" w:fill="auto"/>
            <w:noWrap/>
            <w:vAlign w:val="bottom"/>
          </w:tcPr>
          <w:p>
            <w:pPr>
              <w:jc w:val="left"/>
              <w:rPr>
                <w:rFonts w:hint="eastAsia" w:ascii="宋体" w:hAnsi="宋体" w:eastAsia="宋体" w:cs="宋体"/>
                <w:color w:val="000000"/>
              </w:rPr>
            </w:pPr>
            <w:r>
              <w:rPr>
                <w:rFonts w:hint="eastAsia" w:ascii="宋体" w:hAnsi="宋体" w:eastAsia="宋体" w:cs="宋体"/>
                <w:color w:val="000000"/>
                <w:lang w:val="en-US" w:eastAsia="zh-CN"/>
              </w:rPr>
              <w:t>359.93</w:t>
            </w:r>
          </w:p>
        </w:tc>
        <w:tc>
          <w:tcPr>
            <w:tcW w:w="1077" w:type="dxa"/>
            <w:tcBorders>
              <w:top w:val="nil"/>
              <w:left w:val="nil"/>
              <w:bottom w:val="single" w:color="auto" w:sz="4" w:space="0"/>
              <w:right w:val="single" w:color="auto" w:sz="4" w:space="0"/>
            </w:tcBorders>
            <w:shd w:val="clear" w:color="auto" w:fill="auto"/>
            <w:noWrap/>
            <w:vAlign w:val="bottom"/>
          </w:tcPr>
          <w:p>
            <w:pPr>
              <w:jc w:val="left"/>
              <w:rPr>
                <w:rFonts w:hint="eastAsia" w:ascii="宋体" w:hAnsi="宋体" w:eastAsia="宋体" w:cs="宋体"/>
                <w:color w:val="000000"/>
                <w:lang w:val="en-US" w:eastAsia="zh-CN"/>
              </w:rPr>
            </w:pPr>
            <w:r>
              <w:rPr>
                <w:rFonts w:hint="eastAsia" w:ascii="宋体" w:hAnsi="宋体" w:eastAsia="宋体" w:cs="宋体"/>
                <w:color w:val="000000"/>
                <w:lang w:val="en-US" w:eastAsia="zh-CN"/>
              </w:rPr>
              <w:t>359.93</w:t>
            </w:r>
          </w:p>
        </w:tc>
        <w:tc>
          <w:tcPr>
            <w:tcW w:w="1077" w:type="dxa"/>
            <w:gridSpan w:val="2"/>
            <w:tcBorders>
              <w:top w:val="nil"/>
              <w:left w:val="nil"/>
              <w:bottom w:val="single" w:color="auto" w:sz="4" w:space="0"/>
              <w:right w:val="single" w:color="auto" w:sz="4" w:space="0"/>
            </w:tcBorders>
            <w:shd w:val="clear" w:color="auto" w:fill="auto"/>
            <w:noWrap/>
            <w:vAlign w:val="bottom"/>
          </w:tcPr>
          <w:p>
            <w:pPr>
              <w:jc w:val="left"/>
              <w:rPr>
                <w:rFonts w:hint="eastAsia" w:ascii="宋体" w:hAnsi="宋体" w:eastAsia="宋体" w:cs="宋体"/>
                <w:color w:val="000000"/>
                <w:lang w:val="en-US" w:eastAsia="zh-CN"/>
              </w:rPr>
            </w:pPr>
            <w:r>
              <w:rPr>
                <w:rFonts w:hint="eastAsia" w:ascii="宋体" w:hAnsi="宋体" w:eastAsia="宋体" w:cs="宋体"/>
                <w:color w:val="000000"/>
                <w:lang w:val="en-US" w:eastAsia="zh-CN"/>
              </w:rPr>
              <w:t>0</w:t>
            </w:r>
          </w:p>
        </w:tc>
        <w:tc>
          <w:tcPr>
            <w:tcW w:w="1077" w:type="dxa"/>
            <w:gridSpan w:val="2"/>
            <w:tcBorders>
              <w:top w:val="nil"/>
              <w:left w:val="nil"/>
              <w:bottom w:val="single" w:color="auto" w:sz="4" w:space="0"/>
              <w:right w:val="single" w:color="auto" w:sz="4" w:space="0"/>
            </w:tcBorders>
            <w:shd w:val="clear" w:color="000000" w:fill="FFFFFF"/>
            <w:noWrap/>
            <w:vAlign w:val="bottom"/>
          </w:tcPr>
          <w:p>
            <w:pPr>
              <w:jc w:val="left"/>
              <w:rPr>
                <w:rFonts w:hint="eastAsia" w:ascii="宋体" w:hAnsi="宋体" w:eastAsia="宋体" w:cs="宋体"/>
                <w:color w:val="000000"/>
                <w:lang w:val="en-US" w:eastAsia="zh-CN"/>
              </w:rPr>
            </w:pPr>
            <w:r>
              <w:rPr>
                <w:rFonts w:hint="eastAsia" w:ascii="宋体" w:hAnsi="宋体" w:eastAsia="宋体" w:cs="宋体"/>
                <w:color w:val="000000"/>
                <w:lang w:val="en-US" w:eastAsia="zh-CN"/>
              </w:rPr>
              <w:t>0</w:t>
            </w:r>
          </w:p>
        </w:tc>
        <w:tc>
          <w:tcPr>
            <w:tcW w:w="1077" w:type="dxa"/>
            <w:tcBorders>
              <w:top w:val="nil"/>
              <w:left w:val="nil"/>
              <w:bottom w:val="single" w:color="auto" w:sz="4" w:space="0"/>
              <w:right w:val="single" w:color="auto" w:sz="4" w:space="0"/>
            </w:tcBorders>
            <w:shd w:val="clear" w:color="000000" w:fill="FFFFFF"/>
            <w:noWrap/>
            <w:vAlign w:val="bottom"/>
          </w:tcPr>
          <w:p>
            <w:pPr>
              <w:jc w:val="left"/>
              <w:rPr>
                <w:rFonts w:hint="eastAsia" w:ascii="宋体" w:hAnsi="宋体" w:eastAsia="宋体" w:cs="宋体"/>
                <w:color w:val="000000"/>
                <w:lang w:val="en-US" w:eastAsia="zh-CN"/>
              </w:rPr>
            </w:pPr>
            <w:r>
              <w:rPr>
                <w:rFonts w:hint="eastAsia" w:ascii="宋体" w:hAnsi="宋体" w:eastAsia="宋体" w:cs="宋体"/>
                <w:color w:val="000000"/>
                <w:lang w:val="en-US" w:eastAsia="zh-CN"/>
              </w:rPr>
              <w:t>0</w:t>
            </w:r>
          </w:p>
        </w:tc>
        <w:tc>
          <w:tcPr>
            <w:tcW w:w="1077" w:type="dxa"/>
            <w:gridSpan w:val="2"/>
            <w:tcBorders>
              <w:top w:val="nil"/>
              <w:left w:val="nil"/>
              <w:bottom w:val="single" w:color="auto" w:sz="4" w:space="0"/>
              <w:right w:val="single" w:color="auto" w:sz="4" w:space="0"/>
            </w:tcBorders>
            <w:noWrap/>
            <w:vAlign w:val="bottom"/>
          </w:tcPr>
          <w:p>
            <w:pPr>
              <w:jc w:val="left"/>
              <w:rPr>
                <w:rFonts w:hint="eastAsia" w:ascii="宋体" w:hAnsi="宋体" w:eastAsia="宋体" w:cs="宋体"/>
                <w:color w:val="000000"/>
                <w:lang w:eastAsia="zh-CN"/>
              </w:rPr>
            </w:pPr>
            <w:r>
              <w:rPr>
                <w:rFonts w:hint="eastAsia" w:ascii="宋体" w:hAnsi="宋体" w:eastAsia="宋体" w:cs="宋体"/>
                <w:lang w:val="en-US" w:eastAsia="zh-CN"/>
              </w:rPr>
              <w:t>0</w:t>
            </w:r>
          </w:p>
        </w:tc>
        <w:tc>
          <w:tcPr>
            <w:tcW w:w="1077" w:type="dxa"/>
            <w:tcBorders>
              <w:top w:val="nil"/>
              <w:left w:val="nil"/>
              <w:bottom w:val="single" w:color="auto" w:sz="4" w:space="0"/>
              <w:right w:val="single" w:color="auto" w:sz="4" w:space="0"/>
            </w:tcBorders>
            <w:noWrap/>
            <w:vAlign w:val="bottom"/>
          </w:tcPr>
          <w:p>
            <w:pPr>
              <w:jc w:val="left"/>
              <w:rPr>
                <w:rFonts w:hint="eastAsia" w:ascii="宋体" w:hAnsi="宋体" w:eastAsia="宋体" w:cs="宋体"/>
                <w:color w:val="000000"/>
              </w:rPr>
            </w:pPr>
            <w:r>
              <w:rPr>
                <w:rFonts w:hint="eastAsia" w:ascii="宋体" w:hAnsi="宋体" w:eastAsia="宋体" w:cs="宋体"/>
                <w:lang w:val="en-US" w:eastAsia="zh-CN"/>
              </w:rPr>
              <w:t>0</w:t>
            </w:r>
          </w:p>
        </w:tc>
        <w:tc>
          <w:tcPr>
            <w:tcW w:w="1077" w:type="dxa"/>
            <w:gridSpan w:val="3"/>
            <w:tcBorders>
              <w:top w:val="nil"/>
              <w:left w:val="nil"/>
              <w:bottom w:val="single" w:color="auto" w:sz="4" w:space="0"/>
              <w:right w:val="single" w:color="auto" w:sz="4" w:space="0"/>
            </w:tcBorders>
            <w:noWrap/>
            <w:vAlign w:val="bottom"/>
          </w:tcPr>
          <w:p>
            <w:pPr>
              <w:rPr>
                <w:rFonts w:hint="eastAsia" w:ascii="Times New Roman" w:hAnsi="Times New Roman" w:eastAsia="宋体"/>
                <w:color w:val="000000"/>
                <w:lang w:eastAsia="zh-CN"/>
              </w:rPr>
            </w:pPr>
          </w:p>
        </w:tc>
      </w:tr>
    </w:tbl>
    <w:p>
      <w:pPr>
        <w:rPr>
          <w:rFonts w:hint="eastAsia"/>
        </w:rPr>
      </w:pPr>
    </w:p>
    <w:tbl>
      <w:tblPr>
        <w:tblStyle w:val="15"/>
        <w:tblW w:w="0" w:type="auto"/>
        <w:tblInd w:w="0" w:type="dxa"/>
        <w:tblLayout w:type="fixed"/>
        <w:tblCellMar>
          <w:top w:w="0" w:type="dxa"/>
          <w:left w:w="108" w:type="dxa"/>
          <w:bottom w:w="0" w:type="dxa"/>
          <w:right w:w="108" w:type="dxa"/>
        </w:tblCellMar>
      </w:tblPr>
      <w:tblGrid>
        <w:gridCol w:w="3136"/>
        <w:gridCol w:w="1548"/>
        <w:gridCol w:w="3264"/>
        <w:gridCol w:w="1248"/>
        <w:gridCol w:w="1152"/>
        <w:gridCol w:w="1056"/>
        <w:gridCol w:w="1044"/>
        <w:gridCol w:w="1120"/>
        <w:gridCol w:w="1332"/>
      </w:tblGrid>
      <w:tr>
        <w:tblPrEx>
          <w:tblCellMar>
            <w:top w:w="0" w:type="dxa"/>
            <w:left w:w="108" w:type="dxa"/>
            <w:bottom w:w="0" w:type="dxa"/>
            <w:right w:w="108" w:type="dxa"/>
          </w:tblCellMar>
        </w:tblPrEx>
        <w:trPr>
          <w:trHeight w:val="567" w:hRule="exact"/>
          <w:tblHeader/>
        </w:trPr>
        <w:tc>
          <w:tcPr>
            <w:tcW w:w="14900" w:type="dxa"/>
            <w:gridSpan w:val="9"/>
            <w:tcBorders>
              <w:top w:val="nil"/>
              <w:left w:val="nil"/>
              <w:bottom w:val="nil"/>
              <w:right w:val="nil"/>
            </w:tcBorders>
            <w:shd w:val="clear" w:color="000000" w:fill="FFFFFF"/>
            <w:noWrap w:val="0"/>
            <w:vAlign w:val="center"/>
          </w:tcPr>
          <w:p>
            <w:pPr>
              <w:pStyle w:val="3"/>
            </w:pPr>
            <w:bookmarkStart w:id="23" w:name="_Toc14930"/>
            <w:r>
              <w:rPr>
                <w:rFonts w:hint="eastAsia"/>
                <w:lang w:eastAsia="zh-CN"/>
              </w:rPr>
              <w:t>铜仁市残疾人联合会202</w:t>
            </w:r>
            <w:r>
              <w:rPr>
                <w:rFonts w:hint="eastAsia"/>
                <w:lang w:val="en-US" w:eastAsia="zh-CN"/>
              </w:rPr>
              <w:t>2</w:t>
            </w:r>
            <w:r>
              <w:rPr>
                <w:rFonts w:hint="eastAsia"/>
                <w:lang w:eastAsia="zh-CN"/>
              </w:rPr>
              <w:t>年</w:t>
            </w:r>
            <w:r>
              <w:rPr>
                <w:rFonts w:hint="eastAsia"/>
              </w:rPr>
              <w:t>财政拨款收支总表</w:t>
            </w:r>
            <w:bookmarkEnd w:id="23"/>
          </w:p>
        </w:tc>
      </w:tr>
      <w:tr>
        <w:tblPrEx>
          <w:tblCellMar>
            <w:top w:w="0" w:type="dxa"/>
            <w:left w:w="108" w:type="dxa"/>
            <w:bottom w:w="0" w:type="dxa"/>
            <w:right w:w="108" w:type="dxa"/>
          </w:tblCellMar>
        </w:tblPrEx>
        <w:trPr>
          <w:trHeight w:val="284" w:hRule="exact"/>
          <w:tblHeader/>
        </w:trPr>
        <w:tc>
          <w:tcPr>
            <w:tcW w:w="4684" w:type="dxa"/>
            <w:gridSpan w:val="2"/>
            <w:tcBorders>
              <w:top w:val="nil"/>
              <w:left w:val="nil"/>
              <w:bottom w:val="nil"/>
              <w:right w:val="nil"/>
            </w:tcBorders>
            <w:shd w:val="clear" w:color="000000" w:fill="FFFFFF"/>
            <w:noWrap w:val="0"/>
            <w:vAlign w:val="center"/>
          </w:tcPr>
          <w:p>
            <w:pPr>
              <w:rPr>
                <w:rFonts w:hint="eastAsia" w:ascii="宋体" w:hAnsi="宋体" w:eastAsia="宋体"/>
                <w:color w:val="000000"/>
                <w:lang w:eastAsia="zh-CN"/>
              </w:rPr>
            </w:pPr>
          </w:p>
        </w:tc>
        <w:tc>
          <w:tcPr>
            <w:tcW w:w="10216" w:type="dxa"/>
            <w:gridSpan w:val="7"/>
            <w:tcBorders>
              <w:top w:val="nil"/>
              <w:left w:val="nil"/>
              <w:bottom w:val="nil"/>
              <w:right w:val="nil"/>
            </w:tcBorders>
            <w:shd w:val="clear" w:color="000000" w:fill="FFFFFF"/>
            <w:noWrap w:val="0"/>
            <w:vAlign w:val="center"/>
          </w:tcPr>
          <w:p>
            <w:pPr>
              <w:jc w:val="right"/>
              <w:rPr>
                <w:rFonts w:ascii="宋体" w:hAnsi="宋体"/>
                <w:color w:val="000000"/>
              </w:rPr>
            </w:pPr>
            <w:r>
              <w:rPr>
                <w:rFonts w:hint="eastAsia" w:ascii="宋体" w:hAnsi="宋体"/>
                <w:color w:val="000000"/>
              </w:rPr>
              <w:t>单位：万元</w:t>
            </w:r>
          </w:p>
        </w:tc>
      </w:tr>
      <w:tr>
        <w:tblPrEx>
          <w:tblCellMar>
            <w:top w:w="0" w:type="dxa"/>
            <w:left w:w="108" w:type="dxa"/>
            <w:bottom w:w="0" w:type="dxa"/>
            <w:right w:w="108" w:type="dxa"/>
          </w:tblCellMar>
        </w:tblPrEx>
        <w:trPr>
          <w:trHeight w:val="284" w:hRule="exact"/>
          <w:tblHeader/>
        </w:trPr>
        <w:tc>
          <w:tcPr>
            <w:tcW w:w="4684"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b/>
                <w:bCs/>
                <w:color w:val="000000"/>
              </w:rPr>
            </w:pPr>
            <w:r>
              <w:rPr>
                <w:rFonts w:hint="eastAsia" w:ascii="宋体" w:hAnsi="宋体"/>
                <w:b/>
                <w:bCs/>
                <w:color w:val="000000"/>
              </w:rPr>
              <w:t>收入</w:t>
            </w:r>
          </w:p>
        </w:tc>
        <w:tc>
          <w:tcPr>
            <w:tcW w:w="8884"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bCs/>
                <w:color w:val="000000"/>
              </w:rPr>
            </w:pPr>
            <w:r>
              <w:rPr>
                <w:rFonts w:hint="eastAsia" w:ascii="宋体" w:hAnsi="宋体"/>
                <w:b/>
                <w:bCs/>
                <w:color w:val="000000"/>
              </w:rPr>
              <w:t>支出</w:t>
            </w:r>
          </w:p>
        </w:tc>
        <w:tc>
          <w:tcPr>
            <w:tcW w:w="1332" w:type="dxa"/>
            <w:vMerge w:val="restart"/>
            <w:tcBorders>
              <w:top w:val="single" w:color="auto" w:sz="4" w:space="0"/>
              <w:left w:val="single" w:color="auto" w:sz="4" w:space="0"/>
              <w:bottom w:val="single" w:color="000000" w:sz="4" w:space="0"/>
              <w:right w:val="single" w:color="auto" w:sz="4" w:space="0"/>
            </w:tcBorders>
            <w:noWrap/>
            <w:vAlign w:val="center"/>
          </w:tcPr>
          <w:p>
            <w:pPr>
              <w:jc w:val="center"/>
              <w:rPr>
                <w:rFonts w:ascii="宋体" w:hAnsi="宋体"/>
                <w:b/>
                <w:bCs/>
              </w:rPr>
            </w:pPr>
            <w:r>
              <w:rPr>
                <w:rFonts w:hint="eastAsia" w:ascii="宋体" w:hAnsi="宋体"/>
                <w:b/>
                <w:bCs/>
              </w:rPr>
              <w:t>备注</w:t>
            </w:r>
          </w:p>
        </w:tc>
      </w:tr>
      <w:tr>
        <w:tblPrEx>
          <w:tblCellMar>
            <w:top w:w="0" w:type="dxa"/>
            <w:left w:w="108" w:type="dxa"/>
            <w:bottom w:w="0" w:type="dxa"/>
            <w:right w:w="108" w:type="dxa"/>
          </w:tblCellMar>
        </w:tblPrEx>
        <w:trPr>
          <w:trHeight w:val="718" w:hRule="exact"/>
          <w:tblHeader/>
        </w:trPr>
        <w:tc>
          <w:tcPr>
            <w:tcW w:w="3136" w:type="dxa"/>
            <w:tcBorders>
              <w:top w:val="nil"/>
              <w:left w:val="single" w:color="000000" w:sz="4" w:space="0"/>
              <w:bottom w:val="single" w:color="000000" w:sz="4" w:space="0"/>
              <w:right w:val="single" w:color="000000" w:sz="4" w:space="0"/>
            </w:tcBorders>
            <w:noWrap w:val="0"/>
            <w:vAlign w:val="center"/>
          </w:tcPr>
          <w:p>
            <w:pPr>
              <w:jc w:val="center"/>
              <w:rPr>
                <w:rFonts w:ascii="宋体" w:hAnsi="宋体"/>
                <w:b/>
                <w:bCs/>
                <w:color w:val="000000"/>
              </w:rPr>
            </w:pPr>
            <w:r>
              <w:rPr>
                <w:rFonts w:hint="eastAsia" w:ascii="宋体" w:hAnsi="宋体"/>
                <w:b/>
                <w:bCs/>
                <w:color w:val="000000"/>
              </w:rPr>
              <w:t>项目</w:t>
            </w:r>
          </w:p>
        </w:tc>
        <w:tc>
          <w:tcPr>
            <w:tcW w:w="1548" w:type="dxa"/>
            <w:tcBorders>
              <w:top w:val="nil"/>
              <w:left w:val="nil"/>
              <w:bottom w:val="single" w:color="000000" w:sz="4" w:space="0"/>
              <w:right w:val="single" w:color="000000" w:sz="4" w:space="0"/>
            </w:tcBorders>
            <w:noWrap w:val="0"/>
            <w:vAlign w:val="center"/>
          </w:tcPr>
          <w:p>
            <w:pPr>
              <w:jc w:val="center"/>
              <w:rPr>
                <w:rFonts w:ascii="宋体" w:hAnsi="宋体"/>
                <w:b/>
                <w:bCs/>
                <w:color w:val="000000"/>
              </w:rPr>
            </w:pPr>
            <w:r>
              <w:rPr>
                <w:rFonts w:hint="eastAsia" w:ascii="宋体" w:hAnsi="宋体"/>
                <w:b/>
                <w:bCs/>
                <w:color w:val="000000"/>
              </w:rPr>
              <w:t>预算数</w:t>
            </w:r>
          </w:p>
        </w:tc>
        <w:tc>
          <w:tcPr>
            <w:tcW w:w="3264" w:type="dxa"/>
            <w:tcBorders>
              <w:top w:val="nil"/>
              <w:left w:val="nil"/>
              <w:bottom w:val="single" w:color="000000" w:sz="4" w:space="0"/>
              <w:right w:val="single" w:color="000000" w:sz="4" w:space="0"/>
            </w:tcBorders>
            <w:noWrap w:val="0"/>
            <w:vAlign w:val="center"/>
          </w:tcPr>
          <w:p>
            <w:pPr>
              <w:jc w:val="center"/>
              <w:rPr>
                <w:rFonts w:ascii="宋体" w:hAnsi="宋体"/>
                <w:b/>
                <w:bCs/>
                <w:color w:val="000000"/>
              </w:rPr>
            </w:pPr>
            <w:r>
              <w:rPr>
                <w:rFonts w:hint="eastAsia" w:ascii="宋体" w:hAnsi="宋体"/>
                <w:b/>
                <w:bCs/>
                <w:color w:val="000000"/>
              </w:rPr>
              <w:t>项目</w:t>
            </w:r>
          </w:p>
        </w:tc>
        <w:tc>
          <w:tcPr>
            <w:tcW w:w="1248" w:type="dxa"/>
            <w:tcBorders>
              <w:top w:val="nil"/>
              <w:left w:val="nil"/>
              <w:bottom w:val="single" w:color="000000" w:sz="4" w:space="0"/>
              <w:right w:val="single" w:color="000000" w:sz="4" w:space="0"/>
            </w:tcBorders>
            <w:noWrap w:val="0"/>
            <w:vAlign w:val="center"/>
          </w:tcPr>
          <w:p>
            <w:pPr>
              <w:jc w:val="center"/>
              <w:rPr>
                <w:rFonts w:ascii="宋体" w:hAnsi="宋体"/>
                <w:b/>
                <w:bCs/>
                <w:color w:val="000000"/>
              </w:rPr>
            </w:pPr>
            <w:r>
              <w:rPr>
                <w:rFonts w:hint="eastAsia" w:ascii="宋体" w:hAnsi="宋体"/>
                <w:b/>
                <w:bCs/>
                <w:color w:val="000000"/>
              </w:rPr>
              <w:t>合计</w:t>
            </w:r>
          </w:p>
        </w:tc>
        <w:tc>
          <w:tcPr>
            <w:tcW w:w="1152" w:type="dxa"/>
            <w:tcBorders>
              <w:top w:val="nil"/>
              <w:left w:val="nil"/>
              <w:bottom w:val="single" w:color="000000" w:sz="4" w:space="0"/>
              <w:right w:val="single" w:color="000000" w:sz="4" w:space="0"/>
            </w:tcBorders>
            <w:noWrap w:val="0"/>
            <w:vAlign w:val="center"/>
          </w:tcPr>
          <w:p>
            <w:pPr>
              <w:jc w:val="center"/>
              <w:rPr>
                <w:rFonts w:ascii="宋体" w:hAnsi="宋体"/>
                <w:b/>
                <w:bCs/>
                <w:color w:val="000000"/>
              </w:rPr>
            </w:pPr>
            <w:r>
              <w:rPr>
                <w:rFonts w:hint="eastAsia" w:ascii="宋体" w:hAnsi="宋体"/>
                <w:b/>
                <w:bCs/>
                <w:color w:val="000000"/>
              </w:rPr>
              <w:t>一般公共预算</w:t>
            </w:r>
          </w:p>
        </w:tc>
        <w:tc>
          <w:tcPr>
            <w:tcW w:w="1056" w:type="dxa"/>
            <w:tcBorders>
              <w:top w:val="nil"/>
              <w:left w:val="nil"/>
              <w:bottom w:val="single" w:color="000000" w:sz="4" w:space="0"/>
              <w:right w:val="single" w:color="000000" w:sz="4" w:space="0"/>
            </w:tcBorders>
            <w:noWrap w:val="0"/>
            <w:vAlign w:val="center"/>
          </w:tcPr>
          <w:p>
            <w:pPr>
              <w:jc w:val="center"/>
              <w:rPr>
                <w:rFonts w:ascii="宋体" w:hAnsi="宋体"/>
                <w:b/>
                <w:bCs/>
                <w:color w:val="000000"/>
              </w:rPr>
            </w:pPr>
            <w:r>
              <w:rPr>
                <w:rFonts w:hint="eastAsia" w:ascii="宋体" w:hAnsi="宋体"/>
                <w:b/>
                <w:bCs/>
                <w:color w:val="000000"/>
              </w:rPr>
              <w:t>政府性基金预算</w:t>
            </w:r>
          </w:p>
        </w:tc>
        <w:tc>
          <w:tcPr>
            <w:tcW w:w="1044" w:type="dxa"/>
            <w:tcBorders>
              <w:top w:val="nil"/>
              <w:left w:val="nil"/>
              <w:bottom w:val="single" w:color="000000" w:sz="4" w:space="0"/>
              <w:right w:val="single" w:color="000000" w:sz="4" w:space="0"/>
            </w:tcBorders>
            <w:noWrap w:val="0"/>
            <w:vAlign w:val="center"/>
          </w:tcPr>
          <w:p>
            <w:pPr>
              <w:jc w:val="center"/>
              <w:rPr>
                <w:rFonts w:hint="eastAsia" w:ascii="宋体" w:hAnsi="宋体"/>
                <w:b/>
                <w:bCs/>
                <w:color w:val="000000"/>
              </w:rPr>
            </w:pPr>
            <w:r>
              <w:rPr>
                <w:rFonts w:hint="eastAsia" w:ascii="宋体" w:hAnsi="宋体"/>
                <w:b/>
                <w:bCs/>
                <w:color w:val="000000"/>
                <w:lang w:eastAsia="zh-CN"/>
              </w:rPr>
              <w:t>国有资本经营预算</w:t>
            </w:r>
          </w:p>
        </w:tc>
        <w:tc>
          <w:tcPr>
            <w:tcW w:w="1120" w:type="dxa"/>
            <w:tcBorders>
              <w:top w:val="nil"/>
              <w:left w:val="nil"/>
              <w:bottom w:val="single" w:color="auto" w:sz="4" w:space="0"/>
              <w:right w:val="single" w:color="auto" w:sz="4" w:space="0"/>
            </w:tcBorders>
            <w:noWrap w:val="0"/>
            <w:vAlign w:val="center"/>
          </w:tcPr>
          <w:p>
            <w:pPr>
              <w:jc w:val="center"/>
              <w:rPr>
                <w:rFonts w:ascii="宋体" w:hAnsi="宋体"/>
                <w:b/>
                <w:bCs/>
              </w:rPr>
            </w:pPr>
            <w:r>
              <w:rPr>
                <w:rFonts w:hint="eastAsia" w:ascii="宋体" w:hAnsi="宋体"/>
                <w:b/>
                <w:bCs/>
              </w:rPr>
              <w:t>财政专户管理非税</w:t>
            </w:r>
          </w:p>
        </w:tc>
        <w:tc>
          <w:tcPr>
            <w:tcW w:w="1332" w:type="dxa"/>
            <w:vMerge w:val="continue"/>
            <w:tcBorders>
              <w:top w:val="single" w:color="auto" w:sz="4" w:space="0"/>
              <w:left w:val="single" w:color="auto" w:sz="4" w:space="0"/>
              <w:bottom w:val="single" w:color="000000" w:sz="4" w:space="0"/>
              <w:right w:val="single" w:color="auto" w:sz="4" w:space="0"/>
            </w:tcBorders>
            <w:noWrap w:val="0"/>
            <w:vAlign w:val="center"/>
          </w:tcPr>
          <w:p>
            <w:pPr>
              <w:rPr>
                <w:rFonts w:ascii="宋体" w:hAnsi="宋体"/>
                <w:b/>
                <w:bCs/>
              </w:rPr>
            </w:pPr>
          </w:p>
        </w:tc>
      </w:tr>
      <w:tr>
        <w:tblPrEx>
          <w:tblCellMar>
            <w:top w:w="0" w:type="dxa"/>
            <w:left w:w="108" w:type="dxa"/>
            <w:bottom w:w="0" w:type="dxa"/>
            <w:right w:w="108" w:type="dxa"/>
          </w:tblCellMar>
        </w:tblPrEx>
        <w:trPr>
          <w:trHeight w:val="284" w:hRule="exact"/>
        </w:trPr>
        <w:tc>
          <w:tcPr>
            <w:tcW w:w="3136" w:type="dxa"/>
            <w:tcBorders>
              <w:top w:val="nil"/>
              <w:left w:val="single" w:color="000000" w:sz="4" w:space="0"/>
              <w:bottom w:val="single" w:color="000000" w:sz="4" w:space="0"/>
              <w:right w:val="single" w:color="000000" w:sz="4" w:space="0"/>
            </w:tcBorders>
            <w:noWrap w:val="0"/>
            <w:vAlign w:val="center"/>
          </w:tcPr>
          <w:p>
            <w:pPr>
              <w:rPr>
                <w:rFonts w:ascii="宋体" w:hAnsi="宋体"/>
                <w:color w:val="000000"/>
              </w:rPr>
            </w:pPr>
            <w:r>
              <w:rPr>
                <w:rFonts w:hint="eastAsia" w:ascii="宋体" w:hAnsi="宋体"/>
                <w:color w:val="000000"/>
              </w:rPr>
              <w:t>一、本年收入</w:t>
            </w:r>
          </w:p>
        </w:tc>
        <w:tc>
          <w:tcPr>
            <w:tcW w:w="1548" w:type="dxa"/>
            <w:tcBorders>
              <w:top w:val="nil"/>
              <w:left w:val="nil"/>
              <w:bottom w:val="single" w:color="000000" w:sz="4" w:space="0"/>
              <w:right w:val="single" w:color="000000" w:sz="4" w:space="0"/>
            </w:tcBorders>
            <w:noWrap w:val="0"/>
            <w:vAlign w:val="center"/>
          </w:tcPr>
          <w:p>
            <w:pPr>
              <w:rPr>
                <w:rFonts w:hint="default" w:ascii="宋体" w:hAnsi="宋体" w:eastAsia="宋体"/>
                <w:color w:val="000000"/>
                <w:lang w:val="en-US" w:eastAsia="zh-CN"/>
              </w:rPr>
            </w:pPr>
            <w:r>
              <w:rPr>
                <w:rFonts w:hint="eastAsia" w:ascii="宋体" w:hAnsi="宋体"/>
                <w:color w:val="000000"/>
                <w:lang w:val="en-US" w:eastAsia="zh-CN"/>
              </w:rPr>
              <w:t>359.93</w:t>
            </w:r>
          </w:p>
        </w:tc>
        <w:tc>
          <w:tcPr>
            <w:tcW w:w="3264" w:type="dxa"/>
            <w:tcBorders>
              <w:top w:val="nil"/>
              <w:left w:val="nil"/>
              <w:bottom w:val="single" w:color="000000" w:sz="4" w:space="0"/>
              <w:right w:val="single" w:color="000000" w:sz="4" w:space="0"/>
            </w:tcBorders>
            <w:noWrap w:val="0"/>
            <w:vAlign w:val="center"/>
          </w:tcPr>
          <w:p>
            <w:pPr>
              <w:rPr>
                <w:rFonts w:ascii="宋体" w:hAnsi="宋体"/>
                <w:color w:val="000000"/>
              </w:rPr>
            </w:pPr>
            <w:r>
              <w:rPr>
                <w:rFonts w:hint="eastAsia" w:ascii="宋体" w:hAnsi="宋体"/>
                <w:color w:val="000000"/>
              </w:rPr>
              <w:t>一、一般公共服务支出</w:t>
            </w:r>
          </w:p>
        </w:tc>
        <w:tc>
          <w:tcPr>
            <w:tcW w:w="1248" w:type="dxa"/>
            <w:tcBorders>
              <w:top w:val="nil"/>
              <w:left w:val="nil"/>
              <w:bottom w:val="single" w:color="000000" w:sz="4" w:space="0"/>
              <w:right w:val="single" w:color="000000" w:sz="4" w:space="0"/>
            </w:tcBorders>
            <w:noWrap w:val="0"/>
            <w:vAlign w:val="center"/>
          </w:tcPr>
          <w:p>
            <w:pPr>
              <w:jc w:val="left"/>
              <w:rPr>
                <w:rFonts w:hint="eastAsia" w:ascii="宋体" w:hAnsi="宋体" w:eastAsia="宋体"/>
                <w:color w:val="000000"/>
                <w:lang w:eastAsia="zh-CN"/>
              </w:rPr>
            </w:pPr>
            <w:r>
              <w:rPr>
                <w:rFonts w:hint="eastAsia" w:ascii="宋体" w:hAnsi="宋体"/>
                <w:color w:val="000000"/>
                <w:lang w:val="en-US" w:eastAsia="zh-CN" w:bidi="ar-SA"/>
              </w:rPr>
              <w:t>0</w:t>
            </w:r>
          </w:p>
        </w:tc>
        <w:tc>
          <w:tcPr>
            <w:tcW w:w="1152" w:type="dxa"/>
            <w:tcBorders>
              <w:top w:val="nil"/>
              <w:left w:val="nil"/>
              <w:bottom w:val="single" w:color="000000" w:sz="4" w:space="0"/>
              <w:right w:val="single" w:color="000000" w:sz="4" w:space="0"/>
            </w:tcBorders>
            <w:noWrap w:val="0"/>
            <w:vAlign w:val="center"/>
          </w:tcPr>
          <w:p>
            <w:pPr>
              <w:jc w:val="left"/>
              <w:rPr>
                <w:rFonts w:ascii="宋体" w:hAnsi="宋体"/>
                <w:color w:val="000000"/>
              </w:rPr>
            </w:pPr>
            <w:r>
              <w:rPr>
                <w:rFonts w:hint="eastAsia" w:ascii="宋体" w:hAnsi="宋体"/>
                <w:color w:val="000000"/>
                <w:lang w:val="en-US" w:eastAsia="zh-CN" w:bidi="ar-SA"/>
              </w:rPr>
              <w:t>0</w:t>
            </w:r>
          </w:p>
        </w:tc>
        <w:tc>
          <w:tcPr>
            <w:tcW w:w="1056" w:type="dxa"/>
            <w:tcBorders>
              <w:top w:val="nil"/>
              <w:left w:val="nil"/>
              <w:bottom w:val="single" w:color="000000" w:sz="4" w:space="0"/>
              <w:right w:val="single" w:color="000000" w:sz="4" w:space="0"/>
            </w:tcBorders>
            <w:noWrap w:val="0"/>
            <w:vAlign w:val="center"/>
          </w:tcPr>
          <w:p>
            <w:pPr>
              <w:jc w:val="left"/>
              <w:rPr>
                <w:rFonts w:hint="eastAsia" w:ascii="宋体" w:hAnsi="宋体" w:eastAsia="宋体"/>
                <w:color w:val="000000"/>
                <w:lang w:eastAsia="zh-CN"/>
              </w:rPr>
            </w:pPr>
            <w:r>
              <w:rPr>
                <w:rFonts w:hint="eastAsia" w:ascii="宋体" w:hAnsi="宋体"/>
                <w:color w:val="000000"/>
                <w:lang w:val="en-US" w:eastAsia="zh-CN" w:bidi="ar-SA"/>
              </w:rPr>
              <w:t>0</w:t>
            </w:r>
          </w:p>
        </w:tc>
        <w:tc>
          <w:tcPr>
            <w:tcW w:w="1044" w:type="dxa"/>
            <w:tcBorders>
              <w:top w:val="nil"/>
              <w:left w:val="nil"/>
              <w:bottom w:val="single" w:color="000000" w:sz="4" w:space="0"/>
              <w:right w:val="single" w:color="000000" w:sz="4" w:space="0"/>
            </w:tcBorders>
            <w:noWrap w:val="0"/>
            <w:vAlign w:val="center"/>
          </w:tcPr>
          <w:p>
            <w:pPr>
              <w:jc w:val="left"/>
              <w:rPr>
                <w:rFonts w:hint="eastAsia" w:ascii="宋体" w:hAnsi="宋体"/>
                <w:color w:val="000000"/>
              </w:rPr>
            </w:pPr>
            <w:r>
              <w:rPr>
                <w:rFonts w:hint="eastAsia" w:ascii="宋体" w:hAnsi="宋体"/>
                <w:color w:val="000000"/>
                <w:lang w:val="en-US" w:eastAsia="zh-CN" w:bidi="ar-SA"/>
              </w:rPr>
              <w:t>0</w:t>
            </w:r>
          </w:p>
        </w:tc>
        <w:tc>
          <w:tcPr>
            <w:tcW w:w="1120" w:type="dxa"/>
            <w:tcBorders>
              <w:top w:val="nil"/>
              <w:left w:val="nil"/>
              <w:bottom w:val="single" w:color="auto" w:sz="4" w:space="0"/>
              <w:right w:val="single" w:color="auto" w:sz="4" w:space="0"/>
            </w:tcBorders>
            <w:noWrap/>
            <w:vAlign w:val="bottom"/>
          </w:tcPr>
          <w:p>
            <w:pPr>
              <w:jc w:val="left"/>
              <w:rPr>
                <w:rFonts w:hint="eastAsia" w:ascii="Arial" w:hAnsi="Arial" w:eastAsia="宋体" w:cs="Arial"/>
                <w:lang w:eastAsia="zh-CN"/>
              </w:rPr>
            </w:pPr>
            <w:r>
              <w:rPr>
                <w:rFonts w:hint="eastAsia" w:ascii="宋体" w:hAnsi="宋体"/>
                <w:color w:val="000000"/>
                <w:lang w:val="en-US" w:eastAsia="zh-CN" w:bidi="ar-SA"/>
              </w:rPr>
              <w:t>0</w:t>
            </w:r>
          </w:p>
        </w:tc>
        <w:tc>
          <w:tcPr>
            <w:tcW w:w="1332" w:type="dxa"/>
            <w:tcBorders>
              <w:top w:val="nil"/>
              <w:left w:val="nil"/>
              <w:bottom w:val="single" w:color="auto" w:sz="4" w:space="0"/>
              <w:right w:val="single" w:color="auto" w:sz="4" w:space="0"/>
            </w:tcBorders>
            <w:noWrap/>
            <w:vAlign w:val="bottom"/>
          </w:tcPr>
          <w:p>
            <w:pPr>
              <w:rPr>
                <w:rFonts w:hint="eastAsia" w:ascii="Arial" w:hAnsi="Arial" w:eastAsia="宋体" w:cs="Arial"/>
                <w:lang w:eastAsia="zh-CN"/>
              </w:rPr>
            </w:pPr>
          </w:p>
        </w:tc>
      </w:tr>
      <w:tr>
        <w:tblPrEx>
          <w:tblCellMar>
            <w:top w:w="0" w:type="dxa"/>
            <w:left w:w="108" w:type="dxa"/>
            <w:bottom w:w="0" w:type="dxa"/>
            <w:right w:w="108" w:type="dxa"/>
          </w:tblCellMar>
        </w:tblPrEx>
        <w:trPr>
          <w:trHeight w:val="284" w:hRule="exact"/>
        </w:trPr>
        <w:tc>
          <w:tcPr>
            <w:tcW w:w="3136" w:type="dxa"/>
            <w:tcBorders>
              <w:top w:val="nil"/>
              <w:left w:val="single" w:color="000000" w:sz="4" w:space="0"/>
              <w:bottom w:val="single" w:color="000000" w:sz="4" w:space="0"/>
              <w:right w:val="single" w:color="000000" w:sz="4" w:space="0"/>
            </w:tcBorders>
            <w:noWrap w:val="0"/>
            <w:vAlign w:val="center"/>
          </w:tcPr>
          <w:p>
            <w:pPr>
              <w:rPr>
                <w:rFonts w:ascii="宋体" w:hAnsi="宋体"/>
                <w:color w:val="000000"/>
              </w:rPr>
            </w:pPr>
            <w:r>
              <w:rPr>
                <w:rFonts w:hint="eastAsia" w:ascii="宋体" w:hAnsi="宋体"/>
                <w:color w:val="000000"/>
              </w:rPr>
              <w:t>（一）一般公共预算拨款</w:t>
            </w:r>
          </w:p>
        </w:tc>
        <w:tc>
          <w:tcPr>
            <w:tcW w:w="1548" w:type="dxa"/>
            <w:tcBorders>
              <w:top w:val="nil"/>
              <w:left w:val="nil"/>
              <w:bottom w:val="single" w:color="000000" w:sz="4" w:space="0"/>
              <w:right w:val="single" w:color="000000" w:sz="4" w:space="0"/>
            </w:tcBorders>
            <w:noWrap w:val="0"/>
            <w:vAlign w:val="center"/>
          </w:tcPr>
          <w:p>
            <w:pPr>
              <w:rPr>
                <w:rFonts w:hint="default" w:ascii="宋体" w:hAnsi="宋体" w:eastAsia="宋体"/>
                <w:color w:val="000000"/>
                <w:lang w:val="en-US" w:eastAsia="zh-CN"/>
              </w:rPr>
            </w:pPr>
            <w:r>
              <w:rPr>
                <w:rFonts w:hint="eastAsia" w:ascii="宋体" w:hAnsi="宋体"/>
                <w:color w:val="000000"/>
                <w:lang w:val="en-US" w:eastAsia="zh-CN"/>
              </w:rPr>
              <w:t>359.93</w:t>
            </w:r>
          </w:p>
        </w:tc>
        <w:tc>
          <w:tcPr>
            <w:tcW w:w="3264" w:type="dxa"/>
            <w:tcBorders>
              <w:top w:val="nil"/>
              <w:left w:val="nil"/>
              <w:bottom w:val="single" w:color="000000" w:sz="4" w:space="0"/>
              <w:right w:val="single" w:color="000000" w:sz="4" w:space="0"/>
            </w:tcBorders>
            <w:noWrap w:val="0"/>
            <w:vAlign w:val="center"/>
          </w:tcPr>
          <w:p>
            <w:pPr>
              <w:rPr>
                <w:rFonts w:ascii="宋体" w:hAnsi="宋体"/>
                <w:color w:val="000000"/>
              </w:rPr>
            </w:pPr>
            <w:r>
              <w:rPr>
                <w:rFonts w:hint="eastAsia" w:ascii="宋体" w:hAnsi="宋体"/>
                <w:color w:val="000000"/>
              </w:rPr>
              <w:t>三、国防支出</w:t>
            </w:r>
          </w:p>
        </w:tc>
        <w:tc>
          <w:tcPr>
            <w:tcW w:w="1248" w:type="dxa"/>
            <w:tcBorders>
              <w:top w:val="nil"/>
              <w:left w:val="nil"/>
              <w:bottom w:val="single" w:color="000000" w:sz="4" w:space="0"/>
              <w:right w:val="single" w:color="000000" w:sz="4" w:space="0"/>
            </w:tcBorders>
            <w:noWrap w:val="0"/>
            <w:vAlign w:val="center"/>
          </w:tcPr>
          <w:p>
            <w:pPr>
              <w:jc w:val="left"/>
              <w:rPr>
                <w:rFonts w:hint="eastAsia" w:ascii="宋体" w:hAnsi="宋体" w:eastAsia="宋体"/>
                <w:color w:val="000000"/>
                <w:lang w:eastAsia="zh-CN"/>
              </w:rPr>
            </w:pPr>
            <w:r>
              <w:rPr>
                <w:rFonts w:hint="eastAsia" w:ascii="宋体" w:hAnsi="宋体"/>
                <w:color w:val="000000"/>
                <w:lang w:val="en-US" w:eastAsia="zh-CN" w:bidi="ar-SA"/>
              </w:rPr>
              <w:t>0</w:t>
            </w:r>
          </w:p>
        </w:tc>
        <w:tc>
          <w:tcPr>
            <w:tcW w:w="1152" w:type="dxa"/>
            <w:tcBorders>
              <w:top w:val="nil"/>
              <w:left w:val="nil"/>
              <w:bottom w:val="single" w:color="000000" w:sz="4" w:space="0"/>
              <w:right w:val="single" w:color="000000" w:sz="4" w:space="0"/>
            </w:tcBorders>
            <w:noWrap w:val="0"/>
            <w:vAlign w:val="center"/>
          </w:tcPr>
          <w:p>
            <w:pPr>
              <w:jc w:val="left"/>
              <w:rPr>
                <w:rFonts w:ascii="宋体" w:hAnsi="宋体"/>
                <w:color w:val="000000"/>
              </w:rPr>
            </w:pPr>
            <w:r>
              <w:rPr>
                <w:rFonts w:hint="eastAsia" w:ascii="宋体" w:hAnsi="宋体"/>
                <w:color w:val="000000"/>
                <w:lang w:val="en-US" w:eastAsia="zh-CN" w:bidi="ar-SA"/>
              </w:rPr>
              <w:t>0</w:t>
            </w:r>
          </w:p>
        </w:tc>
        <w:tc>
          <w:tcPr>
            <w:tcW w:w="1056" w:type="dxa"/>
            <w:tcBorders>
              <w:top w:val="nil"/>
              <w:left w:val="nil"/>
              <w:bottom w:val="single" w:color="000000" w:sz="4" w:space="0"/>
              <w:right w:val="single" w:color="000000" w:sz="4" w:space="0"/>
            </w:tcBorders>
            <w:noWrap w:val="0"/>
            <w:vAlign w:val="center"/>
          </w:tcPr>
          <w:p>
            <w:pPr>
              <w:jc w:val="left"/>
              <w:rPr>
                <w:rFonts w:hint="eastAsia" w:ascii="宋体" w:hAnsi="宋体" w:eastAsia="宋体"/>
                <w:color w:val="000000"/>
                <w:lang w:eastAsia="zh-CN"/>
              </w:rPr>
            </w:pPr>
            <w:r>
              <w:rPr>
                <w:rFonts w:hint="eastAsia" w:ascii="宋体" w:hAnsi="宋体"/>
                <w:color w:val="000000"/>
                <w:lang w:val="en-US" w:eastAsia="zh-CN" w:bidi="ar-SA"/>
              </w:rPr>
              <w:t>0</w:t>
            </w:r>
          </w:p>
        </w:tc>
        <w:tc>
          <w:tcPr>
            <w:tcW w:w="1044" w:type="dxa"/>
            <w:tcBorders>
              <w:top w:val="nil"/>
              <w:left w:val="nil"/>
              <w:bottom w:val="single" w:color="000000" w:sz="4" w:space="0"/>
              <w:right w:val="single" w:color="000000" w:sz="4" w:space="0"/>
            </w:tcBorders>
            <w:noWrap w:val="0"/>
            <w:vAlign w:val="center"/>
          </w:tcPr>
          <w:p>
            <w:pPr>
              <w:jc w:val="left"/>
              <w:rPr>
                <w:rFonts w:hint="eastAsia" w:ascii="宋体" w:hAnsi="宋体"/>
                <w:color w:val="000000"/>
              </w:rPr>
            </w:pPr>
            <w:r>
              <w:rPr>
                <w:rFonts w:hint="eastAsia" w:ascii="宋体" w:hAnsi="宋体"/>
                <w:color w:val="000000"/>
                <w:lang w:val="en-US" w:eastAsia="zh-CN" w:bidi="ar-SA"/>
              </w:rPr>
              <w:t>0</w:t>
            </w:r>
          </w:p>
        </w:tc>
        <w:tc>
          <w:tcPr>
            <w:tcW w:w="1120" w:type="dxa"/>
            <w:tcBorders>
              <w:top w:val="nil"/>
              <w:left w:val="nil"/>
              <w:bottom w:val="single" w:color="auto" w:sz="4" w:space="0"/>
              <w:right w:val="single" w:color="auto" w:sz="4" w:space="0"/>
            </w:tcBorders>
            <w:noWrap/>
            <w:vAlign w:val="bottom"/>
          </w:tcPr>
          <w:p>
            <w:pPr>
              <w:jc w:val="left"/>
              <w:rPr>
                <w:rFonts w:hint="eastAsia" w:ascii="Arial" w:hAnsi="Arial" w:eastAsia="宋体" w:cs="Arial"/>
                <w:lang w:eastAsia="zh-CN"/>
              </w:rPr>
            </w:pPr>
            <w:r>
              <w:rPr>
                <w:rFonts w:hint="eastAsia" w:ascii="宋体" w:hAnsi="宋体"/>
                <w:color w:val="000000"/>
                <w:lang w:val="en-US" w:eastAsia="zh-CN" w:bidi="ar-SA"/>
              </w:rPr>
              <w:t>0</w:t>
            </w:r>
          </w:p>
        </w:tc>
        <w:tc>
          <w:tcPr>
            <w:tcW w:w="1332" w:type="dxa"/>
            <w:tcBorders>
              <w:top w:val="nil"/>
              <w:left w:val="nil"/>
              <w:bottom w:val="single" w:color="auto" w:sz="4" w:space="0"/>
              <w:right w:val="single" w:color="auto" w:sz="4" w:space="0"/>
            </w:tcBorders>
            <w:noWrap/>
            <w:vAlign w:val="bottom"/>
          </w:tcPr>
          <w:p>
            <w:pPr>
              <w:rPr>
                <w:rFonts w:hint="eastAsia" w:ascii="Arial" w:hAnsi="Arial" w:eastAsia="宋体" w:cs="Arial"/>
                <w:lang w:eastAsia="zh-CN"/>
              </w:rPr>
            </w:pPr>
          </w:p>
        </w:tc>
      </w:tr>
      <w:tr>
        <w:tblPrEx>
          <w:tblCellMar>
            <w:top w:w="0" w:type="dxa"/>
            <w:left w:w="108" w:type="dxa"/>
            <w:bottom w:w="0" w:type="dxa"/>
            <w:right w:w="108" w:type="dxa"/>
          </w:tblCellMar>
        </w:tblPrEx>
        <w:trPr>
          <w:trHeight w:val="284" w:hRule="exact"/>
        </w:trPr>
        <w:tc>
          <w:tcPr>
            <w:tcW w:w="3136" w:type="dxa"/>
            <w:tcBorders>
              <w:top w:val="nil"/>
              <w:left w:val="single" w:color="000000" w:sz="4" w:space="0"/>
              <w:bottom w:val="single" w:color="000000" w:sz="4" w:space="0"/>
              <w:right w:val="single" w:color="000000" w:sz="4" w:space="0"/>
            </w:tcBorders>
            <w:noWrap w:val="0"/>
            <w:vAlign w:val="center"/>
          </w:tcPr>
          <w:p>
            <w:pPr>
              <w:rPr>
                <w:rFonts w:ascii="宋体" w:hAnsi="宋体"/>
                <w:color w:val="000000"/>
              </w:rPr>
            </w:pPr>
            <w:r>
              <w:rPr>
                <w:rFonts w:hint="eastAsia" w:ascii="宋体" w:hAnsi="宋体"/>
                <w:color w:val="000000"/>
              </w:rPr>
              <w:t>（二）政府性基金预算拨款</w:t>
            </w:r>
          </w:p>
        </w:tc>
        <w:tc>
          <w:tcPr>
            <w:tcW w:w="1548" w:type="dxa"/>
            <w:tcBorders>
              <w:top w:val="nil"/>
              <w:left w:val="nil"/>
              <w:bottom w:val="single" w:color="auto" w:sz="4" w:space="0"/>
              <w:right w:val="single" w:color="000000" w:sz="4" w:space="0"/>
            </w:tcBorders>
            <w:noWrap w:val="0"/>
            <w:vAlign w:val="center"/>
          </w:tcPr>
          <w:p>
            <w:pPr>
              <w:rPr>
                <w:rFonts w:hint="default" w:ascii="宋体" w:hAnsi="宋体"/>
                <w:color w:val="000000"/>
                <w:lang w:val="en-US" w:eastAsia="zh-CN" w:bidi="ar-SA"/>
              </w:rPr>
            </w:pPr>
            <w:r>
              <w:rPr>
                <w:rFonts w:hint="eastAsia" w:ascii="宋体" w:hAnsi="宋体"/>
                <w:color w:val="000000"/>
                <w:lang w:val="en-US" w:eastAsia="zh-CN" w:bidi="ar-SA"/>
              </w:rPr>
              <w:t>0</w:t>
            </w:r>
          </w:p>
        </w:tc>
        <w:tc>
          <w:tcPr>
            <w:tcW w:w="3264" w:type="dxa"/>
            <w:tcBorders>
              <w:top w:val="nil"/>
              <w:left w:val="nil"/>
              <w:bottom w:val="single" w:color="auto" w:sz="4" w:space="0"/>
              <w:right w:val="single" w:color="000000" w:sz="4" w:space="0"/>
            </w:tcBorders>
            <w:noWrap w:val="0"/>
            <w:vAlign w:val="center"/>
          </w:tcPr>
          <w:p>
            <w:pPr>
              <w:rPr>
                <w:rFonts w:ascii="宋体" w:hAnsi="宋体"/>
                <w:color w:val="000000"/>
                <w:lang w:val="en-US" w:eastAsia="zh-CN" w:bidi="ar-SA"/>
              </w:rPr>
            </w:pPr>
            <w:r>
              <w:rPr>
                <w:rFonts w:hint="eastAsia" w:ascii="宋体" w:hAnsi="宋体"/>
                <w:color w:val="000000"/>
              </w:rPr>
              <w:t>四、公共安全支出</w:t>
            </w:r>
          </w:p>
        </w:tc>
        <w:tc>
          <w:tcPr>
            <w:tcW w:w="1248" w:type="dxa"/>
            <w:tcBorders>
              <w:top w:val="nil"/>
              <w:left w:val="nil"/>
              <w:bottom w:val="single" w:color="000000" w:sz="4" w:space="0"/>
              <w:right w:val="single" w:color="000000" w:sz="4" w:space="0"/>
            </w:tcBorders>
            <w:noWrap w:val="0"/>
            <w:vAlign w:val="center"/>
          </w:tcPr>
          <w:p>
            <w:pPr>
              <w:jc w:val="left"/>
              <w:rPr>
                <w:rFonts w:hint="eastAsia" w:ascii="宋体" w:hAnsi="宋体" w:eastAsia="宋体"/>
                <w:color w:val="000000"/>
                <w:lang w:eastAsia="zh-CN"/>
              </w:rPr>
            </w:pPr>
            <w:r>
              <w:rPr>
                <w:rFonts w:hint="eastAsia" w:ascii="宋体" w:hAnsi="宋体"/>
                <w:color w:val="000000"/>
                <w:lang w:val="en-US" w:eastAsia="zh-CN" w:bidi="ar-SA"/>
              </w:rPr>
              <w:t>0</w:t>
            </w:r>
          </w:p>
        </w:tc>
        <w:tc>
          <w:tcPr>
            <w:tcW w:w="1152" w:type="dxa"/>
            <w:tcBorders>
              <w:top w:val="nil"/>
              <w:left w:val="nil"/>
              <w:bottom w:val="single" w:color="000000" w:sz="4" w:space="0"/>
              <w:right w:val="single" w:color="000000" w:sz="4" w:space="0"/>
            </w:tcBorders>
            <w:noWrap w:val="0"/>
            <w:vAlign w:val="center"/>
          </w:tcPr>
          <w:p>
            <w:pPr>
              <w:jc w:val="left"/>
              <w:rPr>
                <w:rFonts w:ascii="宋体" w:hAnsi="宋体"/>
                <w:color w:val="000000"/>
              </w:rPr>
            </w:pPr>
            <w:r>
              <w:rPr>
                <w:rFonts w:hint="eastAsia" w:ascii="宋体" w:hAnsi="宋体"/>
                <w:color w:val="000000"/>
                <w:lang w:val="en-US" w:eastAsia="zh-CN" w:bidi="ar-SA"/>
              </w:rPr>
              <w:t>0</w:t>
            </w:r>
          </w:p>
        </w:tc>
        <w:tc>
          <w:tcPr>
            <w:tcW w:w="1056" w:type="dxa"/>
            <w:tcBorders>
              <w:top w:val="nil"/>
              <w:left w:val="nil"/>
              <w:bottom w:val="single" w:color="000000" w:sz="4" w:space="0"/>
              <w:right w:val="single" w:color="000000" w:sz="4" w:space="0"/>
            </w:tcBorders>
            <w:noWrap w:val="0"/>
            <w:vAlign w:val="center"/>
          </w:tcPr>
          <w:p>
            <w:pPr>
              <w:jc w:val="left"/>
              <w:rPr>
                <w:rFonts w:hint="eastAsia" w:ascii="宋体" w:hAnsi="宋体" w:eastAsia="宋体"/>
                <w:color w:val="000000"/>
                <w:lang w:eastAsia="zh-CN"/>
              </w:rPr>
            </w:pPr>
            <w:r>
              <w:rPr>
                <w:rFonts w:hint="eastAsia" w:ascii="宋体" w:hAnsi="宋体"/>
                <w:color w:val="000000"/>
                <w:lang w:val="en-US" w:eastAsia="zh-CN" w:bidi="ar-SA"/>
              </w:rPr>
              <w:t>0</w:t>
            </w:r>
          </w:p>
        </w:tc>
        <w:tc>
          <w:tcPr>
            <w:tcW w:w="1044" w:type="dxa"/>
            <w:tcBorders>
              <w:top w:val="nil"/>
              <w:left w:val="nil"/>
              <w:bottom w:val="single" w:color="000000" w:sz="4" w:space="0"/>
              <w:right w:val="single" w:color="000000" w:sz="4" w:space="0"/>
            </w:tcBorders>
            <w:noWrap w:val="0"/>
            <w:vAlign w:val="center"/>
          </w:tcPr>
          <w:p>
            <w:pPr>
              <w:jc w:val="left"/>
              <w:rPr>
                <w:rFonts w:hint="eastAsia" w:ascii="宋体" w:hAnsi="宋体"/>
                <w:color w:val="000000"/>
              </w:rPr>
            </w:pPr>
            <w:r>
              <w:rPr>
                <w:rFonts w:hint="eastAsia" w:ascii="宋体" w:hAnsi="宋体"/>
                <w:color w:val="000000"/>
                <w:lang w:val="en-US" w:eastAsia="zh-CN" w:bidi="ar-SA"/>
              </w:rPr>
              <w:t>0</w:t>
            </w:r>
          </w:p>
        </w:tc>
        <w:tc>
          <w:tcPr>
            <w:tcW w:w="1120" w:type="dxa"/>
            <w:tcBorders>
              <w:top w:val="nil"/>
              <w:left w:val="nil"/>
              <w:bottom w:val="single" w:color="auto" w:sz="4" w:space="0"/>
              <w:right w:val="single" w:color="auto" w:sz="4" w:space="0"/>
            </w:tcBorders>
            <w:noWrap/>
            <w:vAlign w:val="bottom"/>
          </w:tcPr>
          <w:p>
            <w:pPr>
              <w:jc w:val="left"/>
              <w:rPr>
                <w:rFonts w:hint="eastAsia" w:ascii="Arial" w:hAnsi="Arial" w:eastAsia="宋体" w:cs="Arial"/>
                <w:lang w:eastAsia="zh-CN"/>
              </w:rPr>
            </w:pPr>
            <w:r>
              <w:rPr>
                <w:rFonts w:hint="eastAsia" w:ascii="宋体" w:hAnsi="宋体"/>
                <w:color w:val="000000"/>
                <w:lang w:val="en-US" w:eastAsia="zh-CN" w:bidi="ar-SA"/>
              </w:rPr>
              <w:t>0</w:t>
            </w:r>
          </w:p>
        </w:tc>
        <w:tc>
          <w:tcPr>
            <w:tcW w:w="1332" w:type="dxa"/>
            <w:tcBorders>
              <w:top w:val="nil"/>
              <w:left w:val="nil"/>
              <w:bottom w:val="single" w:color="auto" w:sz="4" w:space="0"/>
              <w:right w:val="single" w:color="auto" w:sz="4" w:space="0"/>
            </w:tcBorders>
            <w:noWrap/>
            <w:vAlign w:val="bottom"/>
          </w:tcPr>
          <w:p>
            <w:pPr>
              <w:rPr>
                <w:rFonts w:hint="eastAsia" w:ascii="Arial" w:hAnsi="Arial" w:eastAsia="宋体" w:cs="Arial"/>
                <w:lang w:eastAsia="zh-CN"/>
              </w:rPr>
            </w:pPr>
          </w:p>
        </w:tc>
      </w:tr>
      <w:tr>
        <w:tblPrEx>
          <w:tblCellMar>
            <w:top w:w="0" w:type="dxa"/>
            <w:left w:w="108" w:type="dxa"/>
            <w:bottom w:w="0" w:type="dxa"/>
            <w:right w:w="108" w:type="dxa"/>
          </w:tblCellMar>
        </w:tblPrEx>
        <w:trPr>
          <w:trHeight w:val="284" w:hRule="exact"/>
        </w:trPr>
        <w:tc>
          <w:tcPr>
            <w:tcW w:w="3136" w:type="dxa"/>
            <w:tcBorders>
              <w:top w:val="nil"/>
              <w:left w:val="single" w:color="000000" w:sz="4" w:space="0"/>
              <w:bottom w:val="single" w:color="000000" w:sz="4" w:space="0"/>
              <w:right w:val="single" w:color="auto" w:sz="4" w:space="0"/>
            </w:tcBorders>
            <w:noWrap w:val="0"/>
            <w:vAlign w:val="center"/>
          </w:tcPr>
          <w:p>
            <w:pPr>
              <w:rPr>
                <w:rFonts w:ascii="宋体" w:hAnsi="宋体"/>
                <w:color w:val="000000"/>
              </w:rPr>
            </w:pPr>
            <w:r>
              <w:rPr>
                <w:rFonts w:hint="eastAsia" w:ascii="宋体" w:hAnsi="宋体"/>
                <w:color w:val="000000"/>
              </w:rPr>
              <w:t>（三）</w:t>
            </w:r>
            <w:r>
              <w:rPr>
                <w:rFonts w:hint="eastAsia" w:ascii="宋体" w:hAnsi="宋体"/>
                <w:b w:val="0"/>
                <w:bCs w:val="0"/>
                <w:color w:val="000000"/>
                <w:lang w:eastAsia="zh-CN"/>
              </w:rPr>
              <w:t>国有资本经营预算收入</w:t>
            </w:r>
          </w:p>
        </w:tc>
        <w:tc>
          <w:tcPr>
            <w:tcW w:w="1548"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lang w:val="en-US" w:eastAsia="zh-CN" w:bidi="ar-SA"/>
              </w:rPr>
            </w:pPr>
            <w:r>
              <w:rPr>
                <w:rFonts w:hint="eastAsia" w:ascii="宋体" w:hAnsi="宋体"/>
                <w:color w:val="000000"/>
                <w:lang w:val="en-US" w:eastAsia="zh-CN" w:bidi="ar-SA"/>
              </w:rPr>
              <w:t>0</w:t>
            </w:r>
          </w:p>
        </w:tc>
        <w:tc>
          <w:tcPr>
            <w:tcW w:w="326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lang w:val="en-US" w:eastAsia="zh-CN" w:bidi="ar-SA"/>
              </w:rPr>
            </w:pPr>
            <w:r>
              <w:rPr>
                <w:rFonts w:hint="eastAsia" w:ascii="宋体" w:hAnsi="宋体"/>
                <w:color w:val="000000"/>
              </w:rPr>
              <w:t>五、教育支出</w:t>
            </w:r>
          </w:p>
        </w:tc>
        <w:tc>
          <w:tcPr>
            <w:tcW w:w="1248" w:type="dxa"/>
            <w:tcBorders>
              <w:top w:val="nil"/>
              <w:left w:val="single" w:color="auto" w:sz="4" w:space="0"/>
              <w:bottom w:val="single" w:color="000000" w:sz="4" w:space="0"/>
              <w:right w:val="single" w:color="000000" w:sz="4" w:space="0"/>
            </w:tcBorders>
            <w:noWrap w:val="0"/>
            <w:vAlign w:val="center"/>
          </w:tcPr>
          <w:p>
            <w:pPr>
              <w:jc w:val="left"/>
              <w:rPr>
                <w:rFonts w:hint="eastAsia" w:ascii="宋体" w:hAnsi="宋体" w:eastAsia="宋体"/>
                <w:color w:val="000000"/>
                <w:lang w:eastAsia="zh-CN"/>
              </w:rPr>
            </w:pPr>
            <w:r>
              <w:rPr>
                <w:rFonts w:hint="eastAsia" w:ascii="宋体" w:hAnsi="宋体"/>
                <w:color w:val="000000"/>
                <w:lang w:val="en-US" w:eastAsia="zh-CN" w:bidi="ar-SA"/>
              </w:rPr>
              <w:t>0</w:t>
            </w:r>
          </w:p>
        </w:tc>
        <w:tc>
          <w:tcPr>
            <w:tcW w:w="1152" w:type="dxa"/>
            <w:tcBorders>
              <w:top w:val="nil"/>
              <w:left w:val="nil"/>
              <w:bottom w:val="single" w:color="000000" w:sz="4" w:space="0"/>
              <w:right w:val="single" w:color="000000" w:sz="4" w:space="0"/>
            </w:tcBorders>
            <w:noWrap w:val="0"/>
            <w:vAlign w:val="center"/>
          </w:tcPr>
          <w:p>
            <w:pPr>
              <w:jc w:val="left"/>
              <w:rPr>
                <w:rFonts w:ascii="宋体" w:hAnsi="宋体"/>
                <w:color w:val="000000"/>
              </w:rPr>
            </w:pPr>
            <w:r>
              <w:rPr>
                <w:rFonts w:hint="eastAsia" w:ascii="宋体" w:hAnsi="宋体"/>
                <w:color w:val="000000"/>
                <w:lang w:val="en-US" w:eastAsia="zh-CN" w:bidi="ar-SA"/>
              </w:rPr>
              <w:t>0</w:t>
            </w:r>
          </w:p>
        </w:tc>
        <w:tc>
          <w:tcPr>
            <w:tcW w:w="1056" w:type="dxa"/>
            <w:tcBorders>
              <w:top w:val="nil"/>
              <w:left w:val="nil"/>
              <w:bottom w:val="single" w:color="000000" w:sz="4" w:space="0"/>
              <w:right w:val="single" w:color="000000" w:sz="4" w:space="0"/>
            </w:tcBorders>
            <w:noWrap w:val="0"/>
            <w:vAlign w:val="center"/>
          </w:tcPr>
          <w:p>
            <w:pPr>
              <w:jc w:val="left"/>
              <w:rPr>
                <w:rFonts w:hint="eastAsia" w:ascii="宋体" w:hAnsi="宋体" w:eastAsia="宋体"/>
                <w:color w:val="000000"/>
                <w:lang w:eastAsia="zh-CN"/>
              </w:rPr>
            </w:pPr>
            <w:r>
              <w:rPr>
                <w:rFonts w:hint="eastAsia" w:ascii="宋体" w:hAnsi="宋体"/>
                <w:color w:val="000000"/>
                <w:lang w:val="en-US" w:eastAsia="zh-CN" w:bidi="ar-SA"/>
              </w:rPr>
              <w:t>0</w:t>
            </w:r>
          </w:p>
        </w:tc>
        <w:tc>
          <w:tcPr>
            <w:tcW w:w="1044" w:type="dxa"/>
            <w:tcBorders>
              <w:top w:val="nil"/>
              <w:left w:val="nil"/>
              <w:bottom w:val="single" w:color="000000" w:sz="4" w:space="0"/>
              <w:right w:val="single" w:color="000000" w:sz="4" w:space="0"/>
            </w:tcBorders>
            <w:noWrap w:val="0"/>
            <w:vAlign w:val="center"/>
          </w:tcPr>
          <w:p>
            <w:pPr>
              <w:jc w:val="left"/>
              <w:rPr>
                <w:rFonts w:hint="eastAsia" w:ascii="宋体" w:hAnsi="宋体"/>
                <w:color w:val="000000"/>
              </w:rPr>
            </w:pPr>
            <w:r>
              <w:rPr>
                <w:rFonts w:hint="eastAsia" w:ascii="宋体" w:hAnsi="宋体"/>
                <w:color w:val="000000"/>
                <w:lang w:val="en-US" w:eastAsia="zh-CN" w:bidi="ar-SA"/>
              </w:rPr>
              <w:t>0</w:t>
            </w:r>
          </w:p>
        </w:tc>
        <w:tc>
          <w:tcPr>
            <w:tcW w:w="1120" w:type="dxa"/>
            <w:tcBorders>
              <w:top w:val="nil"/>
              <w:left w:val="nil"/>
              <w:bottom w:val="single" w:color="auto" w:sz="4" w:space="0"/>
              <w:right w:val="single" w:color="auto" w:sz="4" w:space="0"/>
            </w:tcBorders>
            <w:noWrap/>
            <w:vAlign w:val="bottom"/>
          </w:tcPr>
          <w:p>
            <w:pPr>
              <w:jc w:val="left"/>
              <w:rPr>
                <w:rFonts w:hint="eastAsia" w:ascii="Arial" w:hAnsi="Arial" w:eastAsia="宋体" w:cs="Arial"/>
                <w:lang w:eastAsia="zh-CN"/>
              </w:rPr>
            </w:pPr>
            <w:r>
              <w:rPr>
                <w:rFonts w:hint="eastAsia" w:ascii="宋体" w:hAnsi="宋体"/>
                <w:color w:val="000000"/>
                <w:lang w:val="en-US" w:eastAsia="zh-CN" w:bidi="ar-SA"/>
              </w:rPr>
              <w:t>0</w:t>
            </w:r>
          </w:p>
        </w:tc>
        <w:tc>
          <w:tcPr>
            <w:tcW w:w="1332" w:type="dxa"/>
            <w:tcBorders>
              <w:top w:val="nil"/>
              <w:left w:val="nil"/>
              <w:bottom w:val="single" w:color="auto" w:sz="4" w:space="0"/>
              <w:right w:val="single" w:color="auto" w:sz="4" w:space="0"/>
            </w:tcBorders>
            <w:noWrap/>
            <w:vAlign w:val="bottom"/>
          </w:tcPr>
          <w:p>
            <w:pPr>
              <w:rPr>
                <w:rFonts w:hint="eastAsia" w:ascii="Arial" w:hAnsi="Arial" w:eastAsia="宋体" w:cs="Arial"/>
                <w:lang w:eastAsia="zh-CN"/>
              </w:rPr>
            </w:pPr>
          </w:p>
        </w:tc>
      </w:tr>
      <w:tr>
        <w:tblPrEx>
          <w:tblCellMar>
            <w:top w:w="0" w:type="dxa"/>
            <w:left w:w="108" w:type="dxa"/>
            <w:bottom w:w="0" w:type="dxa"/>
            <w:right w:w="108" w:type="dxa"/>
          </w:tblCellMar>
        </w:tblPrEx>
        <w:trPr>
          <w:trHeight w:val="284" w:hRule="exact"/>
        </w:trPr>
        <w:tc>
          <w:tcPr>
            <w:tcW w:w="3136" w:type="dxa"/>
            <w:tcBorders>
              <w:top w:val="nil"/>
              <w:left w:val="single" w:color="000000" w:sz="4" w:space="0"/>
              <w:bottom w:val="single" w:color="000000" w:sz="4" w:space="0"/>
              <w:right w:val="single" w:color="auto" w:sz="4" w:space="0"/>
            </w:tcBorders>
            <w:noWrap w:val="0"/>
            <w:vAlign w:val="center"/>
          </w:tcPr>
          <w:p>
            <w:pPr>
              <w:rPr>
                <w:rFonts w:hint="eastAsia" w:ascii="宋体" w:hAnsi="宋体" w:eastAsia="宋体"/>
                <w:color w:val="000000"/>
                <w:lang w:eastAsia="zh-CN"/>
              </w:rPr>
            </w:pPr>
            <w:r>
              <w:rPr>
                <w:rFonts w:hint="eastAsia" w:ascii="宋体" w:hAnsi="宋体"/>
                <w:color w:val="000000"/>
                <w:lang w:eastAsia="zh-CN"/>
              </w:rPr>
              <w:t>（四）</w:t>
            </w:r>
            <w:r>
              <w:rPr>
                <w:rFonts w:hint="eastAsia" w:ascii="宋体" w:hAnsi="宋体"/>
                <w:color w:val="000000"/>
              </w:rPr>
              <w:t>财政专户管理</w:t>
            </w:r>
            <w:r>
              <w:rPr>
                <w:rFonts w:hint="eastAsia" w:ascii="宋体" w:hAnsi="宋体"/>
                <w:color w:val="000000"/>
                <w:lang w:eastAsia="zh-CN"/>
              </w:rPr>
              <w:t>收入</w:t>
            </w:r>
          </w:p>
        </w:tc>
        <w:tc>
          <w:tcPr>
            <w:tcW w:w="154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000000"/>
              </w:rPr>
            </w:pPr>
            <w:r>
              <w:rPr>
                <w:rFonts w:hint="eastAsia" w:ascii="宋体" w:hAnsi="宋体"/>
                <w:color w:val="000000"/>
                <w:lang w:val="en-US" w:eastAsia="zh-CN" w:bidi="ar-SA"/>
              </w:rPr>
              <w:t>0</w:t>
            </w:r>
          </w:p>
        </w:tc>
        <w:tc>
          <w:tcPr>
            <w:tcW w:w="326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000000"/>
                <w:lang w:val="en-US" w:eastAsia="zh-CN" w:bidi="ar-SA"/>
              </w:rPr>
            </w:pPr>
            <w:r>
              <w:rPr>
                <w:rFonts w:hint="eastAsia" w:ascii="宋体" w:hAnsi="宋体"/>
                <w:color w:val="000000"/>
              </w:rPr>
              <w:t>六、科学技术支出</w:t>
            </w:r>
          </w:p>
        </w:tc>
        <w:tc>
          <w:tcPr>
            <w:tcW w:w="1248" w:type="dxa"/>
            <w:tcBorders>
              <w:top w:val="nil"/>
              <w:left w:val="single" w:color="auto" w:sz="4" w:space="0"/>
              <w:bottom w:val="single" w:color="000000" w:sz="4" w:space="0"/>
              <w:right w:val="single" w:color="000000" w:sz="4" w:space="0"/>
            </w:tcBorders>
            <w:noWrap w:val="0"/>
            <w:vAlign w:val="center"/>
          </w:tcPr>
          <w:p>
            <w:pPr>
              <w:jc w:val="left"/>
              <w:rPr>
                <w:rFonts w:hint="eastAsia" w:ascii="宋体" w:hAnsi="宋体"/>
                <w:color w:val="000000"/>
              </w:rPr>
            </w:pPr>
            <w:r>
              <w:rPr>
                <w:rFonts w:hint="eastAsia" w:ascii="宋体" w:hAnsi="宋体"/>
                <w:color w:val="000000"/>
                <w:lang w:val="en-US" w:eastAsia="zh-CN" w:bidi="ar-SA"/>
              </w:rPr>
              <w:t>0</w:t>
            </w:r>
          </w:p>
        </w:tc>
        <w:tc>
          <w:tcPr>
            <w:tcW w:w="1152" w:type="dxa"/>
            <w:tcBorders>
              <w:top w:val="nil"/>
              <w:left w:val="nil"/>
              <w:bottom w:val="single" w:color="000000" w:sz="4" w:space="0"/>
              <w:right w:val="single" w:color="000000" w:sz="4" w:space="0"/>
            </w:tcBorders>
            <w:noWrap w:val="0"/>
            <w:vAlign w:val="center"/>
          </w:tcPr>
          <w:p>
            <w:pPr>
              <w:jc w:val="left"/>
              <w:rPr>
                <w:rFonts w:ascii="宋体" w:hAnsi="宋体"/>
                <w:color w:val="000000"/>
              </w:rPr>
            </w:pPr>
            <w:r>
              <w:rPr>
                <w:rFonts w:hint="eastAsia" w:ascii="宋体" w:hAnsi="宋体"/>
                <w:color w:val="000000"/>
                <w:lang w:val="en-US" w:eastAsia="zh-CN" w:bidi="ar-SA"/>
              </w:rPr>
              <w:t>0</w:t>
            </w:r>
          </w:p>
        </w:tc>
        <w:tc>
          <w:tcPr>
            <w:tcW w:w="1056" w:type="dxa"/>
            <w:tcBorders>
              <w:top w:val="nil"/>
              <w:left w:val="nil"/>
              <w:bottom w:val="single" w:color="000000" w:sz="4" w:space="0"/>
              <w:right w:val="single" w:color="000000" w:sz="4" w:space="0"/>
            </w:tcBorders>
            <w:noWrap w:val="0"/>
            <w:vAlign w:val="center"/>
          </w:tcPr>
          <w:p>
            <w:pPr>
              <w:jc w:val="left"/>
              <w:rPr>
                <w:rFonts w:hint="eastAsia" w:ascii="宋体" w:hAnsi="宋体"/>
                <w:color w:val="000000"/>
              </w:rPr>
            </w:pPr>
            <w:r>
              <w:rPr>
                <w:rFonts w:hint="eastAsia" w:ascii="宋体" w:hAnsi="宋体"/>
                <w:color w:val="000000"/>
                <w:lang w:val="en-US" w:eastAsia="zh-CN" w:bidi="ar-SA"/>
              </w:rPr>
              <w:t>0</w:t>
            </w:r>
          </w:p>
        </w:tc>
        <w:tc>
          <w:tcPr>
            <w:tcW w:w="1044" w:type="dxa"/>
            <w:tcBorders>
              <w:top w:val="nil"/>
              <w:left w:val="nil"/>
              <w:bottom w:val="single" w:color="000000" w:sz="4" w:space="0"/>
              <w:right w:val="single" w:color="000000" w:sz="4" w:space="0"/>
            </w:tcBorders>
            <w:noWrap w:val="0"/>
            <w:vAlign w:val="center"/>
          </w:tcPr>
          <w:p>
            <w:pPr>
              <w:jc w:val="left"/>
              <w:rPr>
                <w:rFonts w:hint="eastAsia" w:ascii="宋体" w:hAnsi="宋体"/>
                <w:color w:val="000000"/>
              </w:rPr>
            </w:pPr>
            <w:r>
              <w:rPr>
                <w:rFonts w:hint="eastAsia" w:ascii="宋体" w:hAnsi="宋体"/>
                <w:color w:val="000000"/>
                <w:lang w:val="en-US" w:eastAsia="zh-CN" w:bidi="ar-SA"/>
              </w:rPr>
              <w:t>0</w:t>
            </w:r>
          </w:p>
        </w:tc>
        <w:tc>
          <w:tcPr>
            <w:tcW w:w="1120" w:type="dxa"/>
            <w:tcBorders>
              <w:top w:val="nil"/>
              <w:left w:val="nil"/>
              <w:bottom w:val="single" w:color="auto" w:sz="4" w:space="0"/>
              <w:right w:val="single" w:color="auto" w:sz="4" w:space="0"/>
            </w:tcBorders>
            <w:noWrap/>
            <w:vAlign w:val="bottom"/>
          </w:tcPr>
          <w:p>
            <w:pPr>
              <w:jc w:val="left"/>
              <w:rPr>
                <w:rFonts w:ascii="Arial" w:hAnsi="Arial" w:cs="Arial"/>
              </w:rPr>
            </w:pPr>
            <w:r>
              <w:rPr>
                <w:rFonts w:hint="eastAsia" w:ascii="宋体" w:hAnsi="宋体"/>
                <w:color w:val="000000"/>
                <w:lang w:val="en-US" w:eastAsia="zh-CN" w:bidi="ar-SA"/>
              </w:rPr>
              <w:t>0</w:t>
            </w:r>
          </w:p>
        </w:tc>
        <w:tc>
          <w:tcPr>
            <w:tcW w:w="1332" w:type="dxa"/>
            <w:tcBorders>
              <w:top w:val="nil"/>
              <w:left w:val="nil"/>
              <w:bottom w:val="single" w:color="auto" w:sz="4" w:space="0"/>
              <w:right w:val="single" w:color="auto" w:sz="4" w:space="0"/>
            </w:tcBorders>
            <w:noWrap/>
            <w:vAlign w:val="bottom"/>
          </w:tcPr>
          <w:p>
            <w:pPr>
              <w:rPr>
                <w:rFonts w:ascii="Arial" w:hAnsi="Arial" w:cs="Arial"/>
              </w:rPr>
            </w:pPr>
          </w:p>
        </w:tc>
      </w:tr>
      <w:tr>
        <w:tblPrEx>
          <w:tblCellMar>
            <w:top w:w="0" w:type="dxa"/>
            <w:left w:w="108" w:type="dxa"/>
            <w:bottom w:w="0" w:type="dxa"/>
            <w:right w:w="108" w:type="dxa"/>
          </w:tblCellMar>
        </w:tblPrEx>
        <w:trPr>
          <w:trHeight w:val="284" w:hRule="exact"/>
        </w:trPr>
        <w:tc>
          <w:tcPr>
            <w:tcW w:w="3136" w:type="dxa"/>
            <w:tcBorders>
              <w:top w:val="nil"/>
              <w:left w:val="single" w:color="000000" w:sz="4" w:space="0"/>
              <w:bottom w:val="single" w:color="000000" w:sz="4" w:space="0"/>
              <w:right w:val="single" w:color="auto" w:sz="4" w:space="0"/>
            </w:tcBorders>
            <w:noWrap w:val="0"/>
            <w:vAlign w:val="center"/>
          </w:tcPr>
          <w:p>
            <w:pPr>
              <w:rPr>
                <w:rFonts w:hint="eastAsia" w:ascii="宋体" w:hAnsi="宋体"/>
                <w:color w:val="000000"/>
              </w:rPr>
            </w:pPr>
          </w:p>
        </w:tc>
        <w:tc>
          <w:tcPr>
            <w:tcW w:w="154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000000"/>
              </w:rPr>
            </w:pPr>
          </w:p>
        </w:tc>
        <w:tc>
          <w:tcPr>
            <w:tcW w:w="326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lang w:val="en-US" w:eastAsia="zh-CN" w:bidi="ar-SA"/>
              </w:rPr>
            </w:pPr>
            <w:r>
              <w:rPr>
                <w:rFonts w:hint="eastAsia" w:ascii="宋体" w:hAnsi="宋体"/>
              </w:rPr>
              <w:t>七、文化旅游体育与传媒支出</w:t>
            </w:r>
          </w:p>
        </w:tc>
        <w:tc>
          <w:tcPr>
            <w:tcW w:w="1248" w:type="dxa"/>
            <w:tcBorders>
              <w:top w:val="nil"/>
              <w:left w:val="single" w:color="auto" w:sz="4" w:space="0"/>
              <w:bottom w:val="single" w:color="000000" w:sz="4" w:space="0"/>
              <w:right w:val="single" w:color="000000" w:sz="4" w:space="0"/>
            </w:tcBorders>
            <w:noWrap w:val="0"/>
            <w:vAlign w:val="center"/>
          </w:tcPr>
          <w:p>
            <w:pPr>
              <w:jc w:val="left"/>
              <w:rPr>
                <w:rFonts w:hint="eastAsia" w:ascii="宋体" w:hAnsi="宋体"/>
                <w:color w:val="000000"/>
              </w:rPr>
            </w:pPr>
            <w:r>
              <w:rPr>
                <w:rFonts w:hint="eastAsia" w:ascii="宋体" w:hAnsi="宋体"/>
                <w:color w:val="000000"/>
                <w:lang w:val="en-US" w:eastAsia="zh-CN" w:bidi="ar-SA"/>
              </w:rPr>
              <w:t>0</w:t>
            </w:r>
          </w:p>
        </w:tc>
        <w:tc>
          <w:tcPr>
            <w:tcW w:w="1152" w:type="dxa"/>
            <w:tcBorders>
              <w:top w:val="nil"/>
              <w:left w:val="nil"/>
              <w:bottom w:val="single" w:color="000000" w:sz="4" w:space="0"/>
              <w:right w:val="single" w:color="000000" w:sz="4" w:space="0"/>
            </w:tcBorders>
            <w:noWrap w:val="0"/>
            <w:vAlign w:val="center"/>
          </w:tcPr>
          <w:p>
            <w:pPr>
              <w:jc w:val="left"/>
              <w:rPr>
                <w:rFonts w:ascii="宋体" w:hAnsi="宋体"/>
                <w:color w:val="000000"/>
              </w:rPr>
            </w:pPr>
            <w:r>
              <w:rPr>
                <w:rFonts w:hint="eastAsia" w:ascii="宋体" w:hAnsi="宋体"/>
                <w:color w:val="000000"/>
                <w:lang w:val="en-US" w:eastAsia="zh-CN" w:bidi="ar-SA"/>
              </w:rPr>
              <w:t>0</w:t>
            </w:r>
          </w:p>
        </w:tc>
        <w:tc>
          <w:tcPr>
            <w:tcW w:w="1056" w:type="dxa"/>
            <w:tcBorders>
              <w:top w:val="nil"/>
              <w:left w:val="nil"/>
              <w:bottom w:val="single" w:color="000000" w:sz="4" w:space="0"/>
              <w:right w:val="single" w:color="000000" w:sz="4" w:space="0"/>
            </w:tcBorders>
            <w:noWrap w:val="0"/>
            <w:vAlign w:val="center"/>
          </w:tcPr>
          <w:p>
            <w:pPr>
              <w:jc w:val="left"/>
              <w:rPr>
                <w:rFonts w:hint="eastAsia" w:ascii="宋体" w:hAnsi="宋体"/>
                <w:color w:val="000000"/>
              </w:rPr>
            </w:pPr>
            <w:r>
              <w:rPr>
                <w:rFonts w:hint="eastAsia" w:ascii="宋体" w:hAnsi="宋体"/>
                <w:color w:val="000000"/>
                <w:lang w:val="en-US" w:eastAsia="zh-CN" w:bidi="ar-SA"/>
              </w:rPr>
              <w:t>0</w:t>
            </w:r>
          </w:p>
        </w:tc>
        <w:tc>
          <w:tcPr>
            <w:tcW w:w="1044" w:type="dxa"/>
            <w:tcBorders>
              <w:top w:val="nil"/>
              <w:left w:val="nil"/>
              <w:bottom w:val="single" w:color="000000" w:sz="4" w:space="0"/>
              <w:right w:val="single" w:color="000000" w:sz="4" w:space="0"/>
            </w:tcBorders>
            <w:noWrap w:val="0"/>
            <w:vAlign w:val="center"/>
          </w:tcPr>
          <w:p>
            <w:pPr>
              <w:jc w:val="left"/>
              <w:rPr>
                <w:rFonts w:hint="eastAsia" w:ascii="宋体" w:hAnsi="宋体"/>
                <w:color w:val="000000"/>
              </w:rPr>
            </w:pPr>
            <w:r>
              <w:rPr>
                <w:rFonts w:hint="eastAsia" w:ascii="宋体" w:hAnsi="宋体"/>
                <w:color w:val="000000"/>
                <w:lang w:val="en-US" w:eastAsia="zh-CN" w:bidi="ar-SA"/>
              </w:rPr>
              <w:t>0</w:t>
            </w:r>
          </w:p>
        </w:tc>
        <w:tc>
          <w:tcPr>
            <w:tcW w:w="1120" w:type="dxa"/>
            <w:tcBorders>
              <w:top w:val="nil"/>
              <w:left w:val="nil"/>
              <w:bottom w:val="single" w:color="auto" w:sz="4" w:space="0"/>
              <w:right w:val="single" w:color="auto" w:sz="4" w:space="0"/>
            </w:tcBorders>
            <w:noWrap/>
            <w:vAlign w:val="bottom"/>
          </w:tcPr>
          <w:p>
            <w:pPr>
              <w:jc w:val="left"/>
              <w:rPr>
                <w:rFonts w:ascii="Arial" w:hAnsi="Arial" w:cs="Arial"/>
              </w:rPr>
            </w:pPr>
            <w:r>
              <w:rPr>
                <w:rFonts w:hint="eastAsia" w:ascii="宋体" w:hAnsi="宋体"/>
                <w:color w:val="000000"/>
                <w:lang w:val="en-US" w:eastAsia="zh-CN" w:bidi="ar-SA"/>
              </w:rPr>
              <w:t>0</w:t>
            </w:r>
          </w:p>
        </w:tc>
        <w:tc>
          <w:tcPr>
            <w:tcW w:w="1332" w:type="dxa"/>
            <w:tcBorders>
              <w:top w:val="nil"/>
              <w:left w:val="nil"/>
              <w:bottom w:val="single" w:color="auto" w:sz="4" w:space="0"/>
              <w:right w:val="single" w:color="auto" w:sz="4" w:space="0"/>
            </w:tcBorders>
            <w:noWrap/>
            <w:vAlign w:val="bottom"/>
          </w:tcPr>
          <w:p>
            <w:pPr>
              <w:rPr>
                <w:rFonts w:ascii="Arial" w:hAnsi="Arial" w:cs="Arial"/>
              </w:rPr>
            </w:pPr>
          </w:p>
        </w:tc>
      </w:tr>
      <w:tr>
        <w:tblPrEx>
          <w:tblCellMar>
            <w:top w:w="0" w:type="dxa"/>
            <w:left w:w="108" w:type="dxa"/>
            <w:bottom w:w="0" w:type="dxa"/>
            <w:right w:w="108" w:type="dxa"/>
          </w:tblCellMar>
        </w:tblPrEx>
        <w:trPr>
          <w:trHeight w:val="284" w:hRule="exact"/>
        </w:trPr>
        <w:tc>
          <w:tcPr>
            <w:tcW w:w="3136" w:type="dxa"/>
            <w:tcBorders>
              <w:top w:val="nil"/>
              <w:left w:val="single" w:color="000000" w:sz="4" w:space="0"/>
              <w:bottom w:val="single" w:color="000000" w:sz="4" w:space="0"/>
              <w:right w:val="single" w:color="auto" w:sz="4" w:space="0"/>
            </w:tcBorders>
            <w:noWrap w:val="0"/>
            <w:vAlign w:val="center"/>
          </w:tcPr>
          <w:p>
            <w:pPr>
              <w:rPr>
                <w:rFonts w:hint="eastAsia" w:ascii="宋体" w:hAnsi="宋体" w:eastAsia="宋体"/>
                <w:color w:val="000000"/>
                <w:lang w:eastAsia="zh-CN"/>
              </w:rPr>
            </w:pPr>
          </w:p>
        </w:tc>
        <w:tc>
          <w:tcPr>
            <w:tcW w:w="1548"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lang w:val="en-US" w:eastAsia="zh-CN" w:bidi="ar-SA"/>
              </w:rPr>
            </w:pPr>
          </w:p>
        </w:tc>
        <w:tc>
          <w:tcPr>
            <w:tcW w:w="326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rPr>
            </w:pPr>
            <w:r>
              <w:rPr>
                <w:rFonts w:hint="eastAsia" w:ascii="宋体" w:hAnsi="宋体"/>
              </w:rPr>
              <w:t>八、社会保障和就业支出</w:t>
            </w:r>
          </w:p>
        </w:tc>
        <w:tc>
          <w:tcPr>
            <w:tcW w:w="1248" w:type="dxa"/>
            <w:tcBorders>
              <w:top w:val="nil"/>
              <w:left w:val="single" w:color="auto" w:sz="4" w:space="0"/>
              <w:bottom w:val="single" w:color="000000" w:sz="4" w:space="0"/>
              <w:right w:val="single" w:color="000000" w:sz="4" w:space="0"/>
            </w:tcBorders>
            <w:noWrap w:val="0"/>
            <w:vAlign w:val="center"/>
          </w:tcPr>
          <w:p>
            <w:pPr>
              <w:jc w:val="left"/>
              <w:rPr>
                <w:rFonts w:ascii="宋体" w:hAnsi="宋体"/>
                <w:color w:val="000000"/>
              </w:rPr>
            </w:pPr>
            <w:r>
              <w:rPr>
                <w:rFonts w:hint="eastAsia" w:ascii="宋体" w:hAnsi="宋体"/>
                <w:color w:val="000000"/>
                <w:lang w:val="en-US" w:eastAsia="zh-CN"/>
              </w:rPr>
              <w:t>328.64</w:t>
            </w:r>
          </w:p>
        </w:tc>
        <w:tc>
          <w:tcPr>
            <w:tcW w:w="1152" w:type="dxa"/>
            <w:tcBorders>
              <w:top w:val="nil"/>
              <w:left w:val="nil"/>
              <w:bottom w:val="single" w:color="000000" w:sz="4" w:space="0"/>
              <w:right w:val="single" w:color="000000" w:sz="4" w:space="0"/>
            </w:tcBorders>
            <w:noWrap w:val="0"/>
            <w:vAlign w:val="center"/>
          </w:tcPr>
          <w:p>
            <w:pPr>
              <w:jc w:val="left"/>
              <w:rPr>
                <w:rFonts w:hint="default" w:ascii="宋体" w:hAnsi="宋体" w:eastAsia="宋体"/>
                <w:color w:val="000000"/>
                <w:lang w:val="en-US" w:eastAsia="zh-CN"/>
              </w:rPr>
            </w:pPr>
            <w:r>
              <w:rPr>
                <w:rFonts w:hint="eastAsia" w:ascii="宋体" w:hAnsi="宋体"/>
                <w:color w:val="000000"/>
                <w:lang w:val="en-US" w:eastAsia="zh-CN"/>
              </w:rPr>
              <w:t>328.64</w:t>
            </w:r>
          </w:p>
        </w:tc>
        <w:tc>
          <w:tcPr>
            <w:tcW w:w="1056" w:type="dxa"/>
            <w:tcBorders>
              <w:top w:val="nil"/>
              <w:left w:val="nil"/>
              <w:bottom w:val="single" w:color="000000" w:sz="4" w:space="0"/>
              <w:right w:val="single" w:color="000000" w:sz="4" w:space="0"/>
            </w:tcBorders>
            <w:noWrap w:val="0"/>
            <w:vAlign w:val="center"/>
          </w:tcPr>
          <w:p>
            <w:pPr>
              <w:jc w:val="left"/>
              <w:rPr>
                <w:rFonts w:hint="eastAsia" w:ascii="宋体" w:hAnsi="宋体" w:eastAsia="宋体"/>
                <w:color w:val="000000"/>
                <w:lang w:eastAsia="zh-CN"/>
              </w:rPr>
            </w:pPr>
            <w:r>
              <w:rPr>
                <w:rFonts w:hint="eastAsia" w:ascii="宋体" w:hAnsi="宋体"/>
                <w:color w:val="000000"/>
                <w:lang w:val="en-US" w:eastAsia="zh-CN" w:bidi="ar-SA"/>
              </w:rPr>
              <w:t>0</w:t>
            </w:r>
          </w:p>
        </w:tc>
        <w:tc>
          <w:tcPr>
            <w:tcW w:w="1044" w:type="dxa"/>
            <w:tcBorders>
              <w:top w:val="nil"/>
              <w:left w:val="nil"/>
              <w:bottom w:val="single" w:color="000000" w:sz="4" w:space="0"/>
              <w:right w:val="single" w:color="000000" w:sz="4" w:space="0"/>
            </w:tcBorders>
            <w:noWrap w:val="0"/>
            <w:vAlign w:val="center"/>
          </w:tcPr>
          <w:p>
            <w:pPr>
              <w:jc w:val="left"/>
              <w:rPr>
                <w:rFonts w:hint="eastAsia" w:ascii="宋体" w:hAnsi="宋体"/>
                <w:color w:val="000000"/>
              </w:rPr>
            </w:pPr>
            <w:r>
              <w:rPr>
                <w:rFonts w:hint="eastAsia" w:ascii="宋体" w:hAnsi="宋体"/>
                <w:color w:val="000000"/>
                <w:lang w:val="en-US" w:eastAsia="zh-CN" w:bidi="ar-SA"/>
              </w:rPr>
              <w:t>0</w:t>
            </w:r>
          </w:p>
        </w:tc>
        <w:tc>
          <w:tcPr>
            <w:tcW w:w="1120" w:type="dxa"/>
            <w:tcBorders>
              <w:top w:val="nil"/>
              <w:left w:val="nil"/>
              <w:bottom w:val="single" w:color="auto" w:sz="4" w:space="0"/>
              <w:right w:val="single" w:color="auto" w:sz="4" w:space="0"/>
            </w:tcBorders>
            <w:noWrap/>
            <w:vAlign w:val="bottom"/>
          </w:tcPr>
          <w:p>
            <w:pPr>
              <w:jc w:val="left"/>
              <w:rPr>
                <w:rFonts w:hint="eastAsia" w:ascii="Arial" w:hAnsi="Arial" w:eastAsia="宋体" w:cs="Arial"/>
                <w:lang w:eastAsia="zh-CN"/>
              </w:rPr>
            </w:pPr>
            <w:r>
              <w:rPr>
                <w:rFonts w:hint="eastAsia" w:ascii="宋体" w:hAnsi="宋体"/>
                <w:color w:val="000000"/>
                <w:lang w:val="en-US" w:eastAsia="zh-CN" w:bidi="ar-SA"/>
              </w:rPr>
              <w:t>0</w:t>
            </w:r>
          </w:p>
        </w:tc>
        <w:tc>
          <w:tcPr>
            <w:tcW w:w="1332" w:type="dxa"/>
            <w:tcBorders>
              <w:top w:val="nil"/>
              <w:left w:val="nil"/>
              <w:bottom w:val="single" w:color="auto" w:sz="4" w:space="0"/>
              <w:right w:val="single" w:color="auto" w:sz="4" w:space="0"/>
            </w:tcBorders>
            <w:noWrap/>
            <w:vAlign w:val="bottom"/>
          </w:tcPr>
          <w:p>
            <w:pPr>
              <w:rPr>
                <w:rFonts w:hint="eastAsia" w:ascii="Arial" w:hAnsi="Arial" w:eastAsia="宋体" w:cs="Arial"/>
                <w:lang w:eastAsia="zh-CN"/>
              </w:rPr>
            </w:pPr>
          </w:p>
        </w:tc>
      </w:tr>
      <w:tr>
        <w:tblPrEx>
          <w:tblCellMar>
            <w:top w:w="0" w:type="dxa"/>
            <w:left w:w="108" w:type="dxa"/>
            <w:bottom w:w="0" w:type="dxa"/>
            <w:right w:w="108" w:type="dxa"/>
          </w:tblCellMar>
        </w:tblPrEx>
        <w:trPr>
          <w:trHeight w:val="284" w:hRule="exact"/>
        </w:trPr>
        <w:tc>
          <w:tcPr>
            <w:tcW w:w="3136" w:type="dxa"/>
            <w:tcBorders>
              <w:top w:val="nil"/>
              <w:left w:val="single" w:color="000000" w:sz="4" w:space="0"/>
              <w:bottom w:val="single" w:color="000000" w:sz="4" w:space="0"/>
              <w:right w:val="single" w:color="auto" w:sz="4" w:space="0"/>
            </w:tcBorders>
            <w:noWrap w:val="0"/>
            <w:vAlign w:val="center"/>
          </w:tcPr>
          <w:p>
            <w:pPr>
              <w:rPr>
                <w:rFonts w:hint="eastAsia" w:ascii="宋体" w:hAnsi="宋体" w:eastAsia="宋体"/>
                <w:color w:val="000000"/>
                <w:lang w:eastAsia="zh-CN"/>
              </w:rPr>
            </w:pPr>
          </w:p>
        </w:tc>
        <w:tc>
          <w:tcPr>
            <w:tcW w:w="1548"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lang w:val="en-US" w:eastAsia="zh-CN" w:bidi="ar-SA"/>
              </w:rPr>
            </w:pPr>
          </w:p>
        </w:tc>
        <w:tc>
          <w:tcPr>
            <w:tcW w:w="326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rPr>
            </w:pPr>
            <w:r>
              <w:rPr>
                <w:rFonts w:hint="eastAsia" w:ascii="宋体" w:hAnsi="宋体"/>
                <w:lang w:eastAsia="zh-CN"/>
              </w:rPr>
              <w:t>十</w:t>
            </w:r>
            <w:r>
              <w:rPr>
                <w:rFonts w:hint="eastAsia" w:ascii="宋体" w:hAnsi="宋体"/>
              </w:rPr>
              <w:t>、卫生健康支出</w:t>
            </w:r>
          </w:p>
        </w:tc>
        <w:tc>
          <w:tcPr>
            <w:tcW w:w="1248" w:type="dxa"/>
            <w:tcBorders>
              <w:top w:val="nil"/>
              <w:left w:val="single" w:color="auto" w:sz="4" w:space="0"/>
              <w:bottom w:val="single" w:color="000000" w:sz="4" w:space="0"/>
              <w:right w:val="single" w:color="000000" w:sz="4" w:space="0"/>
            </w:tcBorders>
            <w:noWrap w:val="0"/>
            <w:vAlign w:val="center"/>
          </w:tcPr>
          <w:p>
            <w:pPr>
              <w:jc w:val="left"/>
              <w:rPr>
                <w:rFonts w:ascii="宋体" w:hAnsi="宋体"/>
                <w:color w:val="000000"/>
              </w:rPr>
            </w:pPr>
            <w:r>
              <w:rPr>
                <w:rFonts w:hint="eastAsia" w:ascii="宋体" w:hAnsi="宋体"/>
                <w:color w:val="000000"/>
                <w:lang w:val="en-US" w:eastAsia="zh-CN"/>
              </w:rPr>
              <w:t>10.31</w:t>
            </w:r>
          </w:p>
        </w:tc>
        <w:tc>
          <w:tcPr>
            <w:tcW w:w="1152" w:type="dxa"/>
            <w:tcBorders>
              <w:top w:val="nil"/>
              <w:left w:val="nil"/>
              <w:bottom w:val="single" w:color="000000" w:sz="4" w:space="0"/>
              <w:right w:val="single" w:color="000000" w:sz="4" w:space="0"/>
            </w:tcBorders>
            <w:noWrap w:val="0"/>
            <w:vAlign w:val="center"/>
          </w:tcPr>
          <w:p>
            <w:pPr>
              <w:jc w:val="left"/>
              <w:rPr>
                <w:rFonts w:hint="default" w:ascii="宋体" w:hAnsi="宋体" w:eastAsia="宋体"/>
                <w:color w:val="000000"/>
                <w:lang w:val="en-US" w:eastAsia="zh-CN"/>
              </w:rPr>
            </w:pPr>
            <w:r>
              <w:rPr>
                <w:rFonts w:hint="eastAsia" w:ascii="宋体" w:hAnsi="宋体"/>
                <w:color w:val="000000"/>
                <w:lang w:val="en-US" w:eastAsia="zh-CN"/>
              </w:rPr>
              <w:t>10.31</w:t>
            </w:r>
          </w:p>
        </w:tc>
        <w:tc>
          <w:tcPr>
            <w:tcW w:w="1056" w:type="dxa"/>
            <w:tcBorders>
              <w:top w:val="nil"/>
              <w:left w:val="nil"/>
              <w:bottom w:val="single" w:color="000000" w:sz="4" w:space="0"/>
              <w:right w:val="single" w:color="000000" w:sz="4" w:space="0"/>
            </w:tcBorders>
            <w:noWrap w:val="0"/>
            <w:vAlign w:val="center"/>
          </w:tcPr>
          <w:p>
            <w:pPr>
              <w:jc w:val="left"/>
              <w:rPr>
                <w:rFonts w:hint="eastAsia" w:ascii="宋体" w:hAnsi="宋体" w:eastAsia="宋体"/>
                <w:color w:val="000000"/>
                <w:lang w:eastAsia="zh-CN"/>
              </w:rPr>
            </w:pPr>
            <w:r>
              <w:rPr>
                <w:rFonts w:hint="eastAsia" w:ascii="宋体" w:hAnsi="宋体"/>
                <w:color w:val="000000"/>
                <w:lang w:val="en-US" w:eastAsia="zh-CN" w:bidi="ar-SA"/>
              </w:rPr>
              <w:t>0</w:t>
            </w:r>
          </w:p>
        </w:tc>
        <w:tc>
          <w:tcPr>
            <w:tcW w:w="1044" w:type="dxa"/>
            <w:tcBorders>
              <w:top w:val="nil"/>
              <w:left w:val="nil"/>
              <w:bottom w:val="single" w:color="000000" w:sz="4" w:space="0"/>
              <w:right w:val="single" w:color="000000" w:sz="4" w:space="0"/>
            </w:tcBorders>
            <w:noWrap w:val="0"/>
            <w:vAlign w:val="center"/>
          </w:tcPr>
          <w:p>
            <w:pPr>
              <w:jc w:val="left"/>
              <w:rPr>
                <w:rFonts w:hint="eastAsia" w:ascii="宋体" w:hAnsi="宋体"/>
                <w:color w:val="000000"/>
              </w:rPr>
            </w:pPr>
            <w:r>
              <w:rPr>
                <w:rFonts w:hint="eastAsia" w:ascii="宋体" w:hAnsi="宋体"/>
                <w:color w:val="000000"/>
                <w:lang w:val="en-US" w:eastAsia="zh-CN" w:bidi="ar-SA"/>
              </w:rPr>
              <w:t>0</w:t>
            </w:r>
          </w:p>
        </w:tc>
        <w:tc>
          <w:tcPr>
            <w:tcW w:w="1120" w:type="dxa"/>
            <w:tcBorders>
              <w:top w:val="nil"/>
              <w:left w:val="nil"/>
              <w:bottom w:val="single" w:color="auto" w:sz="4" w:space="0"/>
              <w:right w:val="single" w:color="auto" w:sz="4" w:space="0"/>
            </w:tcBorders>
            <w:noWrap/>
            <w:vAlign w:val="bottom"/>
          </w:tcPr>
          <w:p>
            <w:pPr>
              <w:jc w:val="left"/>
              <w:rPr>
                <w:rFonts w:hint="eastAsia" w:ascii="Arial" w:hAnsi="Arial" w:eastAsia="宋体" w:cs="Arial"/>
                <w:lang w:eastAsia="zh-CN"/>
              </w:rPr>
            </w:pPr>
            <w:r>
              <w:rPr>
                <w:rFonts w:hint="eastAsia" w:ascii="宋体" w:hAnsi="宋体"/>
                <w:color w:val="000000"/>
                <w:lang w:val="en-US" w:eastAsia="zh-CN" w:bidi="ar-SA"/>
              </w:rPr>
              <w:t>0</w:t>
            </w:r>
          </w:p>
        </w:tc>
        <w:tc>
          <w:tcPr>
            <w:tcW w:w="1332" w:type="dxa"/>
            <w:tcBorders>
              <w:top w:val="nil"/>
              <w:left w:val="nil"/>
              <w:bottom w:val="single" w:color="auto" w:sz="4" w:space="0"/>
              <w:right w:val="single" w:color="auto" w:sz="4" w:space="0"/>
            </w:tcBorders>
            <w:noWrap/>
            <w:vAlign w:val="bottom"/>
          </w:tcPr>
          <w:p>
            <w:pPr>
              <w:rPr>
                <w:rFonts w:hint="eastAsia" w:ascii="Arial" w:hAnsi="Arial" w:eastAsia="宋体" w:cs="Arial"/>
                <w:lang w:eastAsia="zh-CN"/>
              </w:rPr>
            </w:pPr>
          </w:p>
        </w:tc>
      </w:tr>
      <w:tr>
        <w:tblPrEx>
          <w:tblCellMar>
            <w:top w:w="0" w:type="dxa"/>
            <w:left w:w="108" w:type="dxa"/>
            <w:bottom w:w="0" w:type="dxa"/>
            <w:right w:w="108" w:type="dxa"/>
          </w:tblCellMar>
        </w:tblPrEx>
        <w:trPr>
          <w:trHeight w:val="284" w:hRule="exact"/>
        </w:trPr>
        <w:tc>
          <w:tcPr>
            <w:tcW w:w="3136" w:type="dxa"/>
            <w:tcBorders>
              <w:top w:val="nil"/>
              <w:left w:val="single" w:color="000000" w:sz="4" w:space="0"/>
              <w:bottom w:val="single" w:color="000000" w:sz="4" w:space="0"/>
              <w:right w:val="single" w:color="000000" w:sz="4" w:space="0"/>
            </w:tcBorders>
            <w:noWrap w:val="0"/>
            <w:vAlign w:val="center"/>
          </w:tcPr>
          <w:p>
            <w:pPr>
              <w:rPr>
                <w:rFonts w:hint="eastAsia" w:ascii="宋体" w:hAnsi="宋体" w:eastAsia="宋体"/>
                <w:color w:val="000000"/>
                <w:lang w:eastAsia="zh-CN"/>
              </w:rPr>
            </w:pPr>
          </w:p>
        </w:tc>
        <w:tc>
          <w:tcPr>
            <w:tcW w:w="1548" w:type="dxa"/>
            <w:tcBorders>
              <w:top w:val="single" w:color="auto" w:sz="4" w:space="0"/>
              <w:left w:val="nil"/>
              <w:bottom w:val="single" w:color="000000" w:sz="4" w:space="0"/>
              <w:right w:val="single" w:color="000000" w:sz="4" w:space="0"/>
            </w:tcBorders>
            <w:noWrap w:val="0"/>
            <w:vAlign w:val="center"/>
          </w:tcPr>
          <w:p>
            <w:pPr>
              <w:rPr>
                <w:rFonts w:ascii="宋体" w:hAnsi="宋体"/>
                <w:lang w:val="en-US" w:eastAsia="zh-CN" w:bidi="ar-SA"/>
              </w:rPr>
            </w:pPr>
          </w:p>
        </w:tc>
        <w:tc>
          <w:tcPr>
            <w:tcW w:w="3264" w:type="dxa"/>
            <w:tcBorders>
              <w:top w:val="single" w:color="auto" w:sz="4" w:space="0"/>
              <w:left w:val="nil"/>
              <w:bottom w:val="single" w:color="auto" w:sz="4" w:space="0"/>
              <w:right w:val="single" w:color="auto" w:sz="4" w:space="0"/>
            </w:tcBorders>
            <w:noWrap w:val="0"/>
            <w:vAlign w:val="center"/>
          </w:tcPr>
          <w:p>
            <w:pPr>
              <w:rPr>
                <w:rFonts w:ascii="宋体" w:hAnsi="宋体"/>
              </w:rPr>
            </w:pPr>
            <w:r>
              <w:rPr>
                <w:rFonts w:hint="eastAsia" w:ascii="宋体" w:hAnsi="宋体"/>
              </w:rPr>
              <w:t>十</w:t>
            </w:r>
            <w:r>
              <w:rPr>
                <w:rFonts w:hint="eastAsia" w:ascii="宋体" w:hAnsi="宋体"/>
                <w:lang w:eastAsia="zh-CN"/>
              </w:rPr>
              <w:t>一</w:t>
            </w:r>
            <w:r>
              <w:rPr>
                <w:rFonts w:hint="eastAsia" w:ascii="宋体" w:hAnsi="宋体"/>
              </w:rPr>
              <w:t>、节能环保支出</w:t>
            </w:r>
          </w:p>
        </w:tc>
        <w:tc>
          <w:tcPr>
            <w:tcW w:w="1248" w:type="dxa"/>
            <w:tcBorders>
              <w:top w:val="nil"/>
              <w:left w:val="nil"/>
              <w:bottom w:val="single" w:color="000000" w:sz="4" w:space="0"/>
              <w:right w:val="single" w:color="000000" w:sz="4" w:space="0"/>
            </w:tcBorders>
            <w:noWrap w:val="0"/>
            <w:vAlign w:val="center"/>
          </w:tcPr>
          <w:p>
            <w:pPr>
              <w:jc w:val="left"/>
              <w:rPr>
                <w:rFonts w:ascii="宋体" w:hAnsi="宋体"/>
                <w:color w:val="000000"/>
              </w:rPr>
            </w:pPr>
            <w:r>
              <w:rPr>
                <w:rFonts w:hint="eastAsia" w:ascii="宋体" w:hAnsi="宋体"/>
                <w:color w:val="000000"/>
                <w:lang w:val="en-US" w:eastAsia="zh-CN" w:bidi="ar-SA"/>
              </w:rPr>
              <w:t>0</w:t>
            </w:r>
          </w:p>
        </w:tc>
        <w:tc>
          <w:tcPr>
            <w:tcW w:w="1152" w:type="dxa"/>
            <w:tcBorders>
              <w:top w:val="nil"/>
              <w:left w:val="nil"/>
              <w:bottom w:val="single" w:color="000000" w:sz="4" w:space="0"/>
              <w:right w:val="single" w:color="000000" w:sz="4" w:space="0"/>
            </w:tcBorders>
            <w:noWrap w:val="0"/>
            <w:vAlign w:val="center"/>
          </w:tcPr>
          <w:p>
            <w:pPr>
              <w:jc w:val="left"/>
              <w:rPr>
                <w:rFonts w:ascii="宋体" w:hAnsi="宋体"/>
                <w:color w:val="000000"/>
              </w:rPr>
            </w:pPr>
            <w:r>
              <w:rPr>
                <w:rFonts w:hint="eastAsia" w:ascii="宋体" w:hAnsi="宋体"/>
                <w:color w:val="000000"/>
                <w:lang w:val="en-US" w:eastAsia="zh-CN" w:bidi="ar-SA"/>
              </w:rPr>
              <w:t>0</w:t>
            </w:r>
          </w:p>
        </w:tc>
        <w:tc>
          <w:tcPr>
            <w:tcW w:w="1056" w:type="dxa"/>
            <w:tcBorders>
              <w:top w:val="nil"/>
              <w:left w:val="nil"/>
              <w:bottom w:val="single" w:color="000000" w:sz="4" w:space="0"/>
              <w:right w:val="single" w:color="000000" w:sz="4" w:space="0"/>
            </w:tcBorders>
            <w:noWrap w:val="0"/>
            <w:vAlign w:val="center"/>
          </w:tcPr>
          <w:p>
            <w:pPr>
              <w:jc w:val="left"/>
              <w:rPr>
                <w:rFonts w:hint="eastAsia" w:ascii="宋体" w:hAnsi="宋体" w:eastAsia="宋体"/>
                <w:color w:val="000000"/>
                <w:lang w:eastAsia="zh-CN"/>
              </w:rPr>
            </w:pPr>
            <w:r>
              <w:rPr>
                <w:rFonts w:hint="eastAsia" w:ascii="宋体" w:hAnsi="宋体"/>
                <w:color w:val="000000"/>
                <w:lang w:val="en-US" w:eastAsia="zh-CN" w:bidi="ar-SA"/>
              </w:rPr>
              <w:t>0</w:t>
            </w:r>
          </w:p>
        </w:tc>
        <w:tc>
          <w:tcPr>
            <w:tcW w:w="1044" w:type="dxa"/>
            <w:tcBorders>
              <w:top w:val="nil"/>
              <w:left w:val="nil"/>
              <w:bottom w:val="single" w:color="000000" w:sz="4" w:space="0"/>
              <w:right w:val="single" w:color="000000" w:sz="4" w:space="0"/>
            </w:tcBorders>
            <w:noWrap w:val="0"/>
            <w:vAlign w:val="center"/>
          </w:tcPr>
          <w:p>
            <w:pPr>
              <w:jc w:val="left"/>
              <w:rPr>
                <w:rFonts w:hint="eastAsia" w:ascii="宋体" w:hAnsi="宋体"/>
                <w:color w:val="000000"/>
              </w:rPr>
            </w:pPr>
            <w:r>
              <w:rPr>
                <w:rFonts w:hint="eastAsia" w:ascii="宋体" w:hAnsi="宋体"/>
                <w:color w:val="000000"/>
                <w:lang w:val="en-US" w:eastAsia="zh-CN" w:bidi="ar-SA"/>
              </w:rPr>
              <w:t>0</w:t>
            </w:r>
          </w:p>
        </w:tc>
        <w:tc>
          <w:tcPr>
            <w:tcW w:w="1120" w:type="dxa"/>
            <w:tcBorders>
              <w:top w:val="nil"/>
              <w:left w:val="nil"/>
              <w:bottom w:val="single" w:color="auto" w:sz="4" w:space="0"/>
              <w:right w:val="single" w:color="auto" w:sz="4" w:space="0"/>
            </w:tcBorders>
            <w:noWrap/>
            <w:vAlign w:val="bottom"/>
          </w:tcPr>
          <w:p>
            <w:pPr>
              <w:jc w:val="left"/>
              <w:rPr>
                <w:rFonts w:hint="eastAsia" w:ascii="Arial" w:hAnsi="Arial" w:eastAsia="宋体" w:cs="Arial"/>
                <w:lang w:eastAsia="zh-CN"/>
              </w:rPr>
            </w:pPr>
            <w:r>
              <w:rPr>
                <w:rFonts w:hint="eastAsia" w:ascii="宋体" w:hAnsi="宋体"/>
                <w:color w:val="000000"/>
                <w:lang w:val="en-US" w:eastAsia="zh-CN" w:bidi="ar-SA"/>
              </w:rPr>
              <w:t>0</w:t>
            </w:r>
          </w:p>
        </w:tc>
        <w:tc>
          <w:tcPr>
            <w:tcW w:w="1332" w:type="dxa"/>
            <w:tcBorders>
              <w:top w:val="nil"/>
              <w:left w:val="nil"/>
              <w:bottom w:val="single" w:color="auto" w:sz="4" w:space="0"/>
              <w:right w:val="single" w:color="auto" w:sz="4" w:space="0"/>
            </w:tcBorders>
            <w:noWrap/>
            <w:vAlign w:val="bottom"/>
          </w:tcPr>
          <w:p>
            <w:pPr>
              <w:rPr>
                <w:rFonts w:hint="eastAsia" w:ascii="Arial" w:hAnsi="Arial" w:eastAsia="宋体" w:cs="Arial"/>
                <w:lang w:eastAsia="zh-CN"/>
              </w:rPr>
            </w:pPr>
          </w:p>
        </w:tc>
      </w:tr>
      <w:tr>
        <w:tblPrEx>
          <w:tblCellMar>
            <w:top w:w="0" w:type="dxa"/>
            <w:left w:w="108" w:type="dxa"/>
            <w:bottom w:w="0" w:type="dxa"/>
            <w:right w:w="108" w:type="dxa"/>
          </w:tblCellMar>
        </w:tblPrEx>
        <w:trPr>
          <w:trHeight w:val="284" w:hRule="exact"/>
        </w:trPr>
        <w:tc>
          <w:tcPr>
            <w:tcW w:w="3136" w:type="dxa"/>
            <w:tcBorders>
              <w:top w:val="nil"/>
              <w:left w:val="single" w:color="000000" w:sz="4" w:space="0"/>
              <w:bottom w:val="single" w:color="000000" w:sz="4" w:space="0"/>
              <w:right w:val="single" w:color="000000" w:sz="4" w:space="0"/>
            </w:tcBorders>
            <w:noWrap w:val="0"/>
            <w:vAlign w:val="center"/>
          </w:tcPr>
          <w:p>
            <w:pPr>
              <w:rPr>
                <w:rFonts w:hint="eastAsia" w:ascii="宋体" w:hAnsi="宋体" w:eastAsia="宋体"/>
                <w:color w:val="000000"/>
                <w:lang w:eastAsia="zh-CN"/>
              </w:rPr>
            </w:pPr>
          </w:p>
        </w:tc>
        <w:tc>
          <w:tcPr>
            <w:tcW w:w="1548" w:type="dxa"/>
            <w:tcBorders>
              <w:top w:val="nil"/>
              <w:left w:val="nil"/>
              <w:bottom w:val="single" w:color="000000" w:sz="4" w:space="0"/>
              <w:right w:val="single" w:color="000000" w:sz="4" w:space="0"/>
            </w:tcBorders>
            <w:noWrap w:val="0"/>
            <w:vAlign w:val="center"/>
          </w:tcPr>
          <w:p>
            <w:pPr>
              <w:rPr>
                <w:rFonts w:ascii="宋体" w:hAnsi="宋体"/>
                <w:lang w:val="en-US" w:eastAsia="zh-CN" w:bidi="ar-SA"/>
              </w:rPr>
            </w:pPr>
          </w:p>
        </w:tc>
        <w:tc>
          <w:tcPr>
            <w:tcW w:w="3264" w:type="dxa"/>
            <w:tcBorders>
              <w:top w:val="nil"/>
              <w:left w:val="nil"/>
              <w:bottom w:val="single" w:color="auto" w:sz="4" w:space="0"/>
              <w:right w:val="single" w:color="auto" w:sz="4" w:space="0"/>
            </w:tcBorders>
            <w:noWrap w:val="0"/>
            <w:vAlign w:val="center"/>
          </w:tcPr>
          <w:p>
            <w:pPr>
              <w:rPr>
                <w:rFonts w:ascii="宋体" w:hAnsi="宋体"/>
              </w:rPr>
            </w:pPr>
            <w:r>
              <w:rPr>
                <w:rFonts w:hint="eastAsia" w:ascii="宋体" w:hAnsi="宋体"/>
              </w:rPr>
              <w:t>十</w:t>
            </w:r>
            <w:r>
              <w:rPr>
                <w:rFonts w:hint="eastAsia" w:ascii="宋体" w:hAnsi="宋体"/>
                <w:lang w:eastAsia="zh-CN"/>
              </w:rPr>
              <w:t>二</w:t>
            </w:r>
            <w:r>
              <w:rPr>
                <w:rFonts w:hint="eastAsia" w:ascii="宋体" w:hAnsi="宋体"/>
              </w:rPr>
              <w:t>、城乡社区支出</w:t>
            </w:r>
          </w:p>
        </w:tc>
        <w:tc>
          <w:tcPr>
            <w:tcW w:w="1248" w:type="dxa"/>
            <w:tcBorders>
              <w:top w:val="nil"/>
              <w:left w:val="nil"/>
              <w:bottom w:val="single" w:color="000000" w:sz="4" w:space="0"/>
              <w:right w:val="single" w:color="000000" w:sz="4" w:space="0"/>
            </w:tcBorders>
            <w:noWrap w:val="0"/>
            <w:vAlign w:val="center"/>
          </w:tcPr>
          <w:p>
            <w:pPr>
              <w:jc w:val="left"/>
              <w:rPr>
                <w:rFonts w:ascii="宋体" w:hAnsi="宋体"/>
                <w:color w:val="000000"/>
              </w:rPr>
            </w:pPr>
            <w:r>
              <w:rPr>
                <w:rFonts w:hint="eastAsia" w:ascii="宋体" w:hAnsi="宋体"/>
                <w:color w:val="000000"/>
                <w:lang w:val="en-US" w:eastAsia="zh-CN" w:bidi="ar-SA"/>
              </w:rPr>
              <w:t>0</w:t>
            </w:r>
          </w:p>
        </w:tc>
        <w:tc>
          <w:tcPr>
            <w:tcW w:w="1152" w:type="dxa"/>
            <w:tcBorders>
              <w:top w:val="nil"/>
              <w:left w:val="nil"/>
              <w:bottom w:val="single" w:color="000000" w:sz="4" w:space="0"/>
              <w:right w:val="single" w:color="000000" w:sz="4" w:space="0"/>
            </w:tcBorders>
            <w:noWrap w:val="0"/>
            <w:vAlign w:val="center"/>
          </w:tcPr>
          <w:p>
            <w:pPr>
              <w:jc w:val="left"/>
              <w:rPr>
                <w:rFonts w:ascii="宋体" w:hAnsi="宋体"/>
                <w:color w:val="000000"/>
              </w:rPr>
            </w:pPr>
            <w:r>
              <w:rPr>
                <w:rFonts w:hint="eastAsia" w:ascii="宋体" w:hAnsi="宋体"/>
                <w:color w:val="000000"/>
                <w:lang w:val="en-US" w:eastAsia="zh-CN" w:bidi="ar-SA"/>
              </w:rPr>
              <w:t>0</w:t>
            </w:r>
          </w:p>
        </w:tc>
        <w:tc>
          <w:tcPr>
            <w:tcW w:w="1056" w:type="dxa"/>
            <w:tcBorders>
              <w:top w:val="nil"/>
              <w:left w:val="nil"/>
              <w:bottom w:val="single" w:color="000000" w:sz="4" w:space="0"/>
              <w:right w:val="single" w:color="000000" w:sz="4" w:space="0"/>
            </w:tcBorders>
            <w:noWrap w:val="0"/>
            <w:vAlign w:val="center"/>
          </w:tcPr>
          <w:p>
            <w:pPr>
              <w:jc w:val="left"/>
              <w:rPr>
                <w:rFonts w:hint="eastAsia" w:ascii="宋体" w:hAnsi="宋体" w:eastAsia="宋体"/>
                <w:color w:val="000000"/>
                <w:lang w:eastAsia="zh-CN"/>
              </w:rPr>
            </w:pPr>
            <w:r>
              <w:rPr>
                <w:rFonts w:hint="eastAsia" w:ascii="宋体" w:hAnsi="宋体"/>
                <w:color w:val="000000"/>
                <w:lang w:val="en-US" w:eastAsia="zh-CN" w:bidi="ar-SA"/>
              </w:rPr>
              <w:t>0</w:t>
            </w:r>
          </w:p>
        </w:tc>
        <w:tc>
          <w:tcPr>
            <w:tcW w:w="1044" w:type="dxa"/>
            <w:tcBorders>
              <w:top w:val="nil"/>
              <w:left w:val="nil"/>
              <w:bottom w:val="single" w:color="000000" w:sz="4" w:space="0"/>
              <w:right w:val="single" w:color="000000" w:sz="4" w:space="0"/>
            </w:tcBorders>
            <w:noWrap w:val="0"/>
            <w:vAlign w:val="center"/>
          </w:tcPr>
          <w:p>
            <w:pPr>
              <w:jc w:val="left"/>
              <w:rPr>
                <w:rFonts w:hint="eastAsia" w:ascii="宋体" w:hAnsi="宋体"/>
                <w:color w:val="000000"/>
              </w:rPr>
            </w:pPr>
            <w:r>
              <w:rPr>
                <w:rFonts w:hint="eastAsia" w:ascii="宋体" w:hAnsi="宋体"/>
                <w:color w:val="000000"/>
                <w:lang w:val="en-US" w:eastAsia="zh-CN" w:bidi="ar-SA"/>
              </w:rPr>
              <w:t>0</w:t>
            </w:r>
          </w:p>
        </w:tc>
        <w:tc>
          <w:tcPr>
            <w:tcW w:w="1120" w:type="dxa"/>
            <w:tcBorders>
              <w:top w:val="nil"/>
              <w:left w:val="nil"/>
              <w:bottom w:val="single" w:color="auto" w:sz="4" w:space="0"/>
              <w:right w:val="single" w:color="auto" w:sz="4" w:space="0"/>
            </w:tcBorders>
            <w:noWrap/>
            <w:vAlign w:val="bottom"/>
          </w:tcPr>
          <w:p>
            <w:pPr>
              <w:jc w:val="left"/>
              <w:rPr>
                <w:rFonts w:hint="eastAsia" w:ascii="Arial" w:hAnsi="Arial" w:eastAsia="宋体" w:cs="Arial"/>
                <w:lang w:eastAsia="zh-CN"/>
              </w:rPr>
            </w:pPr>
            <w:r>
              <w:rPr>
                <w:rFonts w:hint="eastAsia" w:ascii="宋体" w:hAnsi="宋体"/>
                <w:color w:val="000000"/>
                <w:lang w:val="en-US" w:eastAsia="zh-CN" w:bidi="ar-SA"/>
              </w:rPr>
              <w:t>0</w:t>
            </w:r>
          </w:p>
        </w:tc>
        <w:tc>
          <w:tcPr>
            <w:tcW w:w="1332" w:type="dxa"/>
            <w:tcBorders>
              <w:top w:val="nil"/>
              <w:left w:val="nil"/>
              <w:bottom w:val="single" w:color="auto" w:sz="4" w:space="0"/>
              <w:right w:val="single" w:color="auto" w:sz="4" w:space="0"/>
            </w:tcBorders>
            <w:noWrap/>
            <w:vAlign w:val="bottom"/>
          </w:tcPr>
          <w:p>
            <w:pPr>
              <w:rPr>
                <w:rFonts w:hint="eastAsia" w:ascii="Arial" w:hAnsi="Arial" w:eastAsia="宋体" w:cs="Arial"/>
                <w:lang w:eastAsia="zh-CN"/>
              </w:rPr>
            </w:pPr>
          </w:p>
        </w:tc>
      </w:tr>
      <w:tr>
        <w:tblPrEx>
          <w:tblCellMar>
            <w:top w:w="0" w:type="dxa"/>
            <w:left w:w="108" w:type="dxa"/>
            <w:bottom w:w="0" w:type="dxa"/>
            <w:right w:w="108" w:type="dxa"/>
          </w:tblCellMar>
        </w:tblPrEx>
        <w:trPr>
          <w:trHeight w:val="284" w:hRule="exact"/>
        </w:trPr>
        <w:tc>
          <w:tcPr>
            <w:tcW w:w="3136" w:type="dxa"/>
            <w:tcBorders>
              <w:top w:val="nil"/>
              <w:left w:val="single" w:color="000000" w:sz="4" w:space="0"/>
              <w:bottom w:val="single" w:color="000000" w:sz="4" w:space="0"/>
              <w:right w:val="single" w:color="000000" w:sz="4" w:space="0"/>
            </w:tcBorders>
            <w:noWrap w:val="0"/>
            <w:vAlign w:val="center"/>
          </w:tcPr>
          <w:p>
            <w:pPr>
              <w:rPr>
                <w:rFonts w:hint="eastAsia" w:ascii="宋体" w:hAnsi="宋体" w:eastAsia="宋体"/>
                <w:color w:val="000000"/>
                <w:lang w:eastAsia="zh-CN"/>
              </w:rPr>
            </w:pPr>
          </w:p>
        </w:tc>
        <w:tc>
          <w:tcPr>
            <w:tcW w:w="1548" w:type="dxa"/>
            <w:tcBorders>
              <w:top w:val="nil"/>
              <w:left w:val="nil"/>
              <w:bottom w:val="single" w:color="000000" w:sz="4" w:space="0"/>
              <w:right w:val="single" w:color="000000" w:sz="4" w:space="0"/>
            </w:tcBorders>
            <w:noWrap w:val="0"/>
            <w:vAlign w:val="center"/>
          </w:tcPr>
          <w:p>
            <w:pPr>
              <w:rPr>
                <w:rFonts w:ascii="宋体" w:hAnsi="宋体"/>
                <w:lang w:val="en-US" w:eastAsia="zh-CN" w:bidi="ar-SA"/>
              </w:rPr>
            </w:pPr>
          </w:p>
        </w:tc>
        <w:tc>
          <w:tcPr>
            <w:tcW w:w="3264" w:type="dxa"/>
            <w:tcBorders>
              <w:top w:val="nil"/>
              <w:left w:val="nil"/>
              <w:bottom w:val="single" w:color="auto" w:sz="4" w:space="0"/>
              <w:right w:val="single" w:color="auto" w:sz="4" w:space="0"/>
            </w:tcBorders>
            <w:noWrap w:val="0"/>
            <w:vAlign w:val="center"/>
          </w:tcPr>
          <w:p>
            <w:pPr>
              <w:rPr>
                <w:rFonts w:ascii="宋体" w:hAnsi="宋体"/>
              </w:rPr>
            </w:pPr>
            <w:r>
              <w:rPr>
                <w:rFonts w:hint="eastAsia" w:ascii="宋体" w:hAnsi="宋体"/>
              </w:rPr>
              <w:t>十</w:t>
            </w:r>
            <w:r>
              <w:rPr>
                <w:rFonts w:hint="eastAsia" w:ascii="宋体" w:hAnsi="宋体"/>
                <w:lang w:eastAsia="zh-CN"/>
              </w:rPr>
              <w:t>三</w:t>
            </w:r>
            <w:r>
              <w:rPr>
                <w:rFonts w:hint="eastAsia" w:ascii="宋体" w:hAnsi="宋体"/>
              </w:rPr>
              <w:t>、农林水支出</w:t>
            </w:r>
          </w:p>
        </w:tc>
        <w:tc>
          <w:tcPr>
            <w:tcW w:w="1248" w:type="dxa"/>
            <w:tcBorders>
              <w:top w:val="nil"/>
              <w:left w:val="nil"/>
              <w:bottom w:val="single" w:color="000000" w:sz="4" w:space="0"/>
              <w:right w:val="single" w:color="000000" w:sz="4" w:space="0"/>
            </w:tcBorders>
            <w:noWrap w:val="0"/>
            <w:vAlign w:val="center"/>
          </w:tcPr>
          <w:p>
            <w:pPr>
              <w:jc w:val="left"/>
              <w:rPr>
                <w:rFonts w:ascii="宋体" w:hAnsi="宋体"/>
                <w:color w:val="000000"/>
              </w:rPr>
            </w:pPr>
            <w:r>
              <w:rPr>
                <w:rFonts w:hint="eastAsia" w:ascii="宋体" w:hAnsi="宋体"/>
                <w:color w:val="000000"/>
                <w:lang w:val="en-US" w:eastAsia="zh-CN" w:bidi="ar-SA"/>
              </w:rPr>
              <w:t>0</w:t>
            </w:r>
          </w:p>
        </w:tc>
        <w:tc>
          <w:tcPr>
            <w:tcW w:w="1152" w:type="dxa"/>
            <w:tcBorders>
              <w:top w:val="nil"/>
              <w:left w:val="nil"/>
              <w:bottom w:val="single" w:color="000000" w:sz="4" w:space="0"/>
              <w:right w:val="single" w:color="000000" w:sz="4" w:space="0"/>
            </w:tcBorders>
            <w:noWrap w:val="0"/>
            <w:vAlign w:val="center"/>
          </w:tcPr>
          <w:p>
            <w:pPr>
              <w:jc w:val="left"/>
              <w:rPr>
                <w:rFonts w:ascii="宋体" w:hAnsi="宋体"/>
                <w:color w:val="000000"/>
              </w:rPr>
            </w:pPr>
            <w:r>
              <w:rPr>
                <w:rFonts w:hint="eastAsia" w:ascii="宋体" w:hAnsi="宋体"/>
                <w:color w:val="000000"/>
                <w:lang w:val="en-US" w:eastAsia="zh-CN" w:bidi="ar-SA"/>
              </w:rPr>
              <w:t>0</w:t>
            </w:r>
          </w:p>
        </w:tc>
        <w:tc>
          <w:tcPr>
            <w:tcW w:w="1056" w:type="dxa"/>
            <w:tcBorders>
              <w:top w:val="nil"/>
              <w:left w:val="nil"/>
              <w:bottom w:val="single" w:color="000000" w:sz="4" w:space="0"/>
              <w:right w:val="single" w:color="000000" w:sz="4" w:space="0"/>
            </w:tcBorders>
            <w:noWrap w:val="0"/>
            <w:vAlign w:val="center"/>
          </w:tcPr>
          <w:p>
            <w:pPr>
              <w:jc w:val="left"/>
              <w:rPr>
                <w:rFonts w:hint="eastAsia" w:ascii="宋体" w:hAnsi="宋体" w:eastAsia="宋体"/>
                <w:color w:val="000000"/>
                <w:lang w:eastAsia="zh-CN"/>
              </w:rPr>
            </w:pPr>
            <w:r>
              <w:rPr>
                <w:rFonts w:hint="eastAsia" w:ascii="宋体" w:hAnsi="宋体"/>
                <w:color w:val="000000"/>
                <w:lang w:val="en-US" w:eastAsia="zh-CN" w:bidi="ar-SA"/>
              </w:rPr>
              <w:t>0</w:t>
            </w:r>
          </w:p>
        </w:tc>
        <w:tc>
          <w:tcPr>
            <w:tcW w:w="1044" w:type="dxa"/>
            <w:tcBorders>
              <w:top w:val="nil"/>
              <w:left w:val="nil"/>
              <w:bottom w:val="single" w:color="000000" w:sz="4" w:space="0"/>
              <w:right w:val="single" w:color="000000" w:sz="4" w:space="0"/>
            </w:tcBorders>
            <w:noWrap w:val="0"/>
            <w:vAlign w:val="center"/>
          </w:tcPr>
          <w:p>
            <w:pPr>
              <w:jc w:val="left"/>
              <w:rPr>
                <w:rFonts w:hint="eastAsia" w:ascii="宋体" w:hAnsi="宋体"/>
                <w:color w:val="000000"/>
              </w:rPr>
            </w:pPr>
            <w:r>
              <w:rPr>
                <w:rFonts w:hint="eastAsia" w:ascii="宋体" w:hAnsi="宋体"/>
                <w:color w:val="000000"/>
                <w:lang w:val="en-US" w:eastAsia="zh-CN" w:bidi="ar-SA"/>
              </w:rPr>
              <w:t>0</w:t>
            </w:r>
          </w:p>
        </w:tc>
        <w:tc>
          <w:tcPr>
            <w:tcW w:w="1120" w:type="dxa"/>
            <w:tcBorders>
              <w:top w:val="nil"/>
              <w:left w:val="nil"/>
              <w:bottom w:val="single" w:color="auto" w:sz="4" w:space="0"/>
              <w:right w:val="single" w:color="auto" w:sz="4" w:space="0"/>
            </w:tcBorders>
            <w:noWrap/>
            <w:vAlign w:val="bottom"/>
          </w:tcPr>
          <w:p>
            <w:pPr>
              <w:jc w:val="left"/>
              <w:rPr>
                <w:rFonts w:hint="eastAsia" w:ascii="Arial" w:hAnsi="Arial" w:eastAsia="宋体" w:cs="Arial"/>
                <w:lang w:eastAsia="zh-CN"/>
              </w:rPr>
            </w:pPr>
            <w:r>
              <w:rPr>
                <w:rFonts w:hint="eastAsia" w:ascii="宋体" w:hAnsi="宋体"/>
                <w:color w:val="000000"/>
                <w:lang w:val="en-US" w:eastAsia="zh-CN" w:bidi="ar-SA"/>
              </w:rPr>
              <w:t>0</w:t>
            </w:r>
          </w:p>
        </w:tc>
        <w:tc>
          <w:tcPr>
            <w:tcW w:w="1332" w:type="dxa"/>
            <w:tcBorders>
              <w:top w:val="nil"/>
              <w:left w:val="nil"/>
              <w:bottom w:val="single" w:color="auto" w:sz="4" w:space="0"/>
              <w:right w:val="single" w:color="auto" w:sz="4" w:space="0"/>
            </w:tcBorders>
            <w:noWrap/>
            <w:vAlign w:val="bottom"/>
          </w:tcPr>
          <w:p>
            <w:pPr>
              <w:rPr>
                <w:rFonts w:hint="eastAsia" w:ascii="Arial" w:hAnsi="Arial" w:eastAsia="宋体" w:cs="Arial"/>
                <w:lang w:eastAsia="zh-CN"/>
              </w:rPr>
            </w:pPr>
          </w:p>
        </w:tc>
      </w:tr>
      <w:tr>
        <w:tblPrEx>
          <w:tblCellMar>
            <w:top w:w="0" w:type="dxa"/>
            <w:left w:w="108" w:type="dxa"/>
            <w:bottom w:w="0" w:type="dxa"/>
            <w:right w:w="108" w:type="dxa"/>
          </w:tblCellMar>
        </w:tblPrEx>
        <w:trPr>
          <w:trHeight w:val="284" w:hRule="exact"/>
        </w:trPr>
        <w:tc>
          <w:tcPr>
            <w:tcW w:w="3136" w:type="dxa"/>
            <w:tcBorders>
              <w:top w:val="nil"/>
              <w:left w:val="single" w:color="000000" w:sz="4" w:space="0"/>
              <w:bottom w:val="single" w:color="000000" w:sz="4" w:space="0"/>
              <w:right w:val="single" w:color="000000" w:sz="4" w:space="0"/>
            </w:tcBorders>
            <w:noWrap w:val="0"/>
            <w:vAlign w:val="center"/>
          </w:tcPr>
          <w:p>
            <w:pPr>
              <w:rPr>
                <w:rFonts w:hint="eastAsia" w:ascii="宋体" w:hAnsi="宋体" w:eastAsia="宋体"/>
                <w:color w:val="000000"/>
                <w:lang w:eastAsia="zh-CN"/>
              </w:rPr>
            </w:pPr>
          </w:p>
        </w:tc>
        <w:tc>
          <w:tcPr>
            <w:tcW w:w="1548" w:type="dxa"/>
            <w:tcBorders>
              <w:top w:val="nil"/>
              <w:left w:val="nil"/>
              <w:bottom w:val="single" w:color="000000" w:sz="4" w:space="0"/>
              <w:right w:val="single" w:color="000000" w:sz="4" w:space="0"/>
            </w:tcBorders>
            <w:noWrap w:val="0"/>
            <w:vAlign w:val="center"/>
          </w:tcPr>
          <w:p>
            <w:pPr>
              <w:rPr>
                <w:rFonts w:ascii="宋体" w:hAnsi="宋体"/>
                <w:lang w:val="en-US" w:eastAsia="zh-CN" w:bidi="ar-SA"/>
              </w:rPr>
            </w:pPr>
          </w:p>
        </w:tc>
        <w:tc>
          <w:tcPr>
            <w:tcW w:w="3264" w:type="dxa"/>
            <w:tcBorders>
              <w:top w:val="nil"/>
              <w:left w:val="nil"/>
              <w:bottom w:val="single" w:color="auto" w:sz="4" w:space="0"/>
              <w:right w:val="single" w:color="auto" w:sz="4" w:space="0"/>
            </w:tcBorders>
            <w:noWrap w:val="0"/>
            <w:vAlign w:val="center"/>
          </w:tcPr>
          <w:p>
            <w:pPr>
              <w:rPr>
                <w:rFonts w:ascii="宋体" w:hAnsi="宋体"/>
              </w:rPr>
            </w:pPr>
            <w:r>
              <w:rPr>
                <w:rFonts w:hint="eastAsia" w:ascii="宋体" w:hAnsi="宋体"/>
              </w:rPr>
              <w:t>十</w:t>
            </w:r>
            <w:r>
              <w:rPr>
                <w:rFonts w:hint="eastAsia" w:ascii="宋体" w:hAnsi="宋体"/>
                <w:lang w:eastAsia="zh-CN"/>
              </w:rPr>
              <w:t>四</w:t>
            </w:r>
            <w:r>
              <w:rPr>
                <w:rFonts w:hint="eastAsia" w:ascii="宋体" w:hAnsi="宋体"/>
              </w:rPr>
              <w:t>、交通运输支出</w:t>
            </w:r>
          </w:p>
        </w:tc>
        <w:tc>
          <w:tcPr>
            <w:tcW w:w="1248" w:type="dxa"/>
            <w:tcBorders>
              <w:top w:val="nil"/>
              <w:left w:val="nil"/>
              <w:bottom w:val="single" w:color="000000" w:sz="4" w:space="0"/>
              <w:right w:val="single" w:color="000000" w:sz="4" w:space="0"/>
            </w:tcBorders>
            <w:noWrap w:val="0"/>
            <w:vAlign w:val="center"/>
          </w:tcPr>
          <w:p>
            <w:pPr>
              <w:jc w:val="left"/>
              <w:rPr>
                <w:rFonts w:ascii="宋体" w:hAnsi="宋体"/>
                <w:color w:val="000000"/>
              </w:rPr>
            </w:pPr>
            <w:r>
              <w:rPr>
                <w:rFonts w:hint="eastAsia" w:ascii="宋体" w:hAnsi="宋体"/>
                <w:color w:val="000000"/>
                <w:lang w:val="en-US" w:eastAsia="zh-CN" w:bidi="ar-SA"/>
              </w:rPr>
              <w:t>0</w:t>
            </w:r>
          </w:p>
        </w:tc>
        <w:tc>
          <w:tcPr>
            <w:tcW w:w="1152" w:type="dxa"/>
            <w:tcBorders>
              <w:top w:val="nil"/>
              <w:left w:val="nil"/>
              <w:bottom w:val="single" w:color="000000" w:sz="4" w:space="0"/>
              <w:right w:val="single" w:color="000000" w:sz="4" w:space="0"/>
            </w:tcBorders>
            <w:noWrap w:val="0"/>
            <w:vAlign w:val="center"/>
          </w:tcPr>
          <w:p>
            <w:pPr>
              <w:jc w:val="left"/>
              <w:rPr>
                <w:rFonts w:ascii="宋体" w:hAnsi="宋体"/>
                <w:color w:val="000000"/>
              </w:rPr>
            </w:pPr>
            <w:r>
              <w:rPr>
                <w:rFonts w:hint="eastAsia" w:ascii="宋体" w:hAnsi="宋体"/>
                <w:color w:val="000000"/>
                <w:lang w:val="en-US" w:eastAsia="zh-CN" w:bidi="ar-SA"/>
              </w:rPr>
              <w:t>0</w:t>
            </w:r>
          </w:p>
        </w:tc>
        <w:tc>
          <w:tcPr>
            <w:tcW w:w="1056" w:type="dxa"/>
            <w:tcBorders>
              <w:top w:val="nil"/>
              <w:left w:val="nil"/>
              <w:bottom w:val="single" w:color="000000" w:sz="4" w:space="0"/>
              <w:right w:val="single" w:color="000000" w:sz="4" w:space="0"/>
            </w:tcBorders>
            <w:noWrap w:val="0"/>
            <w:vAlign w:val="center"/>
          </w:tcPr>
          <w:p>
            <w:pPr>
              <w:jc w:val="left"/>
              <w:rPr>
                <w:rFonts w:hint="eastAsia" w:ascii="宋体" w:hAnsi="宋体" w:eastAsia="宋体"/>
                <w:color w:val="000000"/>
                <w:lang w:eastAsia="zh-CN"/>
              </w:rPr>
            </w:pPr>
            <w:r>
              <w:rPr>
                <w:rFonts w:hint="eastAsia" w:ascii="宋体" w:hAnsi="宋体"/>
                <w:color w:val="000000"/>
                <w:lang w:val="en-US" w:eastAsia="zh-CN" w:bidi="ar-SA"/>
              </w:rPr>
              <w:t>0</w:t>
            </w:r>
          </w:p>
        </w:tc>
        <w:tc>
          <w:tcPr>
            <w:tcW w:w="1044" w:type="dxa"/>
            <w:tcBorders>
              <w:top w:val="nil"/>
              <w:left w:val="nil"/>
              <w:bottom w:val="single" w:color="000000" w:sz="4" w:space="0"/>
              <w:right w:val="single" w:color="000000" w:sz="4" w:space="0"/>
            </w:tcBorders>
            <w:noWrap w:val="0"/>
            <w:vAlign w:val="center"/>
          </w:tcPr>
          <w:p>
            <w:pPr>
              <w:jc w:val="left"/>
              <w:rPr>
                <w:rFonts w:hint="eastAsia" w:ascii="宋体" w:hAnsi="宋体"/>
                <w:color w:val="000000"/>
              </w:rPr>
            </w:pPr>
            <w:r>
              <w:rPr>
                <w:rFonts w:hint="eastAsia" w:ascii="宋体" w:hAnsi="宋体"/>
                <w:color w:val="000000"/>
                <w:lang w:val="en-US" w:eastAsia="zh-CN" w:bidi="ar-SA"/>
              </w:rPr>
              <w:t>0</w:t>
            </w:r>
          </w:p>
        </w:tc>
        <w:tc>
          <w:tcPr>
            <w:tcW w:w="1120" w:type="dxa"/>
            <w:tcBorders>
              <w:top w:val="nil"/>
              <w:left w:val="nil"/>
              <w:bottom w:val="single" w:color="auto" w:sz="4" w:space="0"/>
              <w:right w:val="single" w:color="auto" w:sz="4" w:space="0"/>
            </w:tcBorders>
            <w:noWrap/>
            <w:vAlign w:val="bottom"/>
          </w:tcPr>
          <w:p>
            <w:pPr>
              <w:jc w:val="left"/>
              <w:rPr>
                <w:rFonts w:hint="eastAsia" w:ascii="Arial" w:hAnsi="Arial" w:eastAsia="宋体" w:cs="Arial"/>
                <w:lang w:eastAsia="zh-CN"/>
              </w:rPr>
            </w:pPr>
            <w:r>
              <w:rPr>
                <w:rFonts w:hint="eastAsia" w:ascii="宋体" w:hAnsi="宋体"/>
                <w:color w:val="000000"/>
                <w:lang w:val="en-US" w:eastAsia="zh-CN" w:bidi="ar-SA"/>
              </w:rPr>
              <w:t>0</w:t>
            </w:r>
          </w:p>
        </w:tc>
        <w:tc>
          <w:tcPr>
            <w:tcW w:w="1332" w:type="dxa"/>
            <w:tcBorders>
              <w:top w:val="nil"/>
              <w:left w:val="nil"/>
              <w:bottom w:val="single" w:color="auto" w:sz="4" w:space="0"/>
              <w:right w:val="single" w:color="auto" w:sz="4" w:space="0"/>
            </w:tcBorders>
            <w:noWrap/>
            <w:vAlign w:val="bottom"/>
          </w:tcPr>
          <w:p>
            <w:pPr>
              <w:rPr>
                <w:rFonts w:hint="eastAsia" w:ascii="Arial" w:hAnsi="Arial" w:eastAsia="宋体" w:cs="Arial"/>
                <w:lang w:eastAsia="zh-CN"/>
              </w:rPr>
            </w:pPr>
          </w:p>
        </w:tc>
      </w:tr>
      <w:tr>
        <w:tblPrEx>
          <w:tblCellMar>
            <w:top w:w="0" w:type="dxa"/>
            <w:left w:w="108" w:type="dxa"/>
            <w:bottom w:w="0" w:type="dxa"/>
            <w:right w:w="108" w:type="dxa"/>
          </w:tblCellMar>
        </w:tblPrEx>
        <w:trPr>
          <w:trHeight w:val="284" w:hRule="exact"/>
        </w:trPr>
        <w:tc>
          <w:tcPr>
            <w:tcW w:w="3136" w:type="dxa"/>
            <w:tcBorders>
              <w:top w:val="nil"/>
              <w:left w:val="single" w:color="000000" w:sz="4" w:space="0"/>
              <w:bottom w:val="single" w:color="000000" w:sz="4" w:space="0"/>
              <w:right w:val="single" w:color="000000" w:sz="4" w:space="0"/>
            </w:tcBorders>
            <w:noWrap w:val="0"/>
            <w:vAlign w:val="center"/>
          </w:tcPr>
          <w:p>
            <w:pPr>
              <w:rPr>
                <w:rFonts w:hint="eastAsia" w:ascii="宋体" w:hAnsi="宋体" w:eastAsia="宋体"/>
                <w:color w:val="000000"/>
                <w:lang w:eastAsia="zh-CN"/>
              </w:rPr>
            </w:pPr>
          </w:p>
        </w:tc>
        <w:tc>
          <w:tcPr>
            <w:tcW w:w="1548" w:type="dxa"/>
            <w:tcBorders>
              <w:top w:val="nil"/>
              <w:left w:val="nil"/>
              <w:bottom w:val="single" w:color="000000" w:sz="4" w:space="0"/>
              <w:right w:val="single" w:color="000000" w:sz="4" w:space="0"/>
            </w:tcBorders>
            <w:noWrap w:val="0"/>
            <w:vAlign w:val="center"/>
          </w:tcPr>
          <w:p>
            <w:pPr>
              <w:rPr>
                <w:rFonts w:ascii="宋体" w:hAnsi="宋体"/>
                <w:lang w:val="en-US" w:eastAsia="zh-CN" w:bidi="ar-SA"/>
              </w:rPr>
            </w:pPr>
          </w:p>
        </w:tc>
        <w:tc>
          <w:tcPr>
            <w:tcW w:w="3264" w:type="dxa"/>
            <w:tcBorders>
              <w:top w:val="nil"/>
              <w:left w:val="nil"/>
              <w:bottom w:val="single" w:color="auto" w:sz="4" w:space="0"/>
              <w:right w:val="single" w:color="auto" w:sz="4" w:space="0"/>
            </w:tcBorders>
            <w:noWrap w:val="0"/>
            <w:vAlign w:val="center"/>
          </w:tcPr>
          <w:p>
            <w:pPr>
              <w:rPr>
                <w:rFonts w:ascii="宋体" w:hAnsi="宋体"/>
              </w:rPr>
            </w:pPr>
            <w:r>
              <w:rPr>
                <w:rFonts w:hint="eastAsia" w:ascii="宋体" w:hAnsi="宋体"/>
              </w:rPr>
              <w:t>十</w:t>
            </w:r>
            <w:r>
              <w:rPr>
                <w:rFonts w:hint="eastAsia" w:ascii="宋体" w:hAnsi="宋体"/>
                <w:lang w:eastAsia="zh-CN"/>
              </w:rPr>
              <w:t>五</w:t>
            </w:r>
            <w:r>
              <w:rPr>
                <w:rFonts w:hint="eastAsia" w:ascii="宋体" w:hAnsi="宋体"/>
              </w:rPr>
              <w:t>、资源勘探</w:t>
            </w:r>
            <w:r>
              <w:rPr>
                <w:rFonts w:hint="eastAsia" w:ascii="宋体" w:hAnsi="宋体"/>
                <w:color w:val="auto"/>
                <w:lang w:eastAsia="zh-CN"/>
              </w:rPr>
              <w:t>工业</w:t>
            </w:r>
            <w:r>
              <w:rPr>
                <w:rFonts w:hint="eastAsia" w:ascii="宋体" w:hAnsi="宋体"/>
              </w:rPr>
              <w:t>信息等支出</w:t>
            </w:r>
          </w:p>
        </w:tc>
        <w:tc>
          <w:tcPr>
            <w:tcW w:w="1248" w:type="dxa"/>
            <w:tcBorders>
              <w:top w:val="nil"/>
              <w:left w:val="nil"/>
              <w:bottom w:val="single" w:color="000000" w:sz="4" w:space="0"/>
              <w:right w:val="single" w:color="000000" w:sz="4" w:space="0"/>
            </w:tcBorders>
            <w:noWrap w:val="0"/>
            <w:vAlign w:val="center"/>
          </w:tcPr>
          <w:p>
            <w:pPr>
              <w:jc w:val="left"/>
              <w:rPr>
                <w:rFonts w:ascii="宋体" w:hAnsi="宋体"/>
                <w:color w:val="000000"/>
              </w:rPr>
            </w:pPr>
            <w:r>
              <w:rPr>
                <w:rFonts w:hint="eastAsia" w:ascii="宋体" w:hAnsi="宋体"/>
                <w:color w:val="000000"/>
                <w:lang w:val="en-US" w:eastAsia="zh-CN" w:bidi="ar-SA"/>
              </w:rPr>
              <w:t>0</w:t>
            </w:r>
          </w:p>
        </w:tc>
        <w:tc>
          <w:tcPr>
            <w:tcW w:w="1152" w:type="dxa"/>
            <w:tcBorders>
              <w:top w:val="nil"/>
              <w:left w:val="nil"/>
              <w:bottom w:val="single" w:color="000000" w:sz="4" w:space="0"/>
              <w:right w:val="single" w:color="000000" w:sz="4" w:space="0"/>
            </w:tcBorders>
            <w:noWrap w:val="0"/>
            <w:vAlign w:val="center"/>
          </w:tcPr>
          <w:p>
            <w:pPr>
              <w:jc w:val="left"/>
              <w:rPr>
                <w:rFonts w:ascii="宋体" w:hAnsi="宋体"/>
                <w:color w:val="000000"/>
              </w:rPr>
            </w:pPr>
            <w:r>
              <w:rPr>
                <w:rFonts w:hint="eastAsia" w:ascii="宋体" w:hAnsi="宋体"/>
                <w:color w:val="000000"/>
                <w:lang w:val="en-US" w:eastAsia="zh-CN" w:bidi="ar-SA"/>
              </w:rPr>
              <w:t>0</w:t>
            </w:r>
          </w:p>
        </w:tc>
        <w:tc>
          <w:tcPr>
            <w:tcW w:w="1056" w:type="dxa"/>
            <w:tcBorders>
              <w:top w:val="nil"/>
              <w:left w:val="nil"/>
              <w:bottom w:val="single" w:color="000000" w:sz="4" w:space="0"/>
              <w:right w:val="single" w:color="000000" w:sz="4" w:space="0"/>
            </w:tcBorders>
            <w:noWrap w:val="0"/>
            <w:vAlign w:val="center"/>
          </w:tcPr>
          <w:p>
            <w:pPr>
              <w:jc w:val="left"/>
              <w:rPr>
                <w:rFonts w:hint="eastAsia" w:ascii="宋体" w:hAnsi="宋体" w:eastAsia="宋体"/>
                <w:color w:val="000000"/>
                <w:lang w:eastAsia="zh-CN"/>
              </w:rPr>
            </w:pPr>
            <w:r>
              <w:rPr>
                <w:rFonts w:hint="eastAsia" w:ascii="宋体" w:hAnsi="宋体"/>
                <w:color w:val="000000"/>
                <w:lang w:val="en-US" w:eastAsia="zh-CN" w:bidi="ar-SA"/>
              </w:rPr>
              <w:t>0</w:t>
            </w:r>
          </w:p>
        </w:tc>
        <w:tc>
          <w:tcPr>
            <w:tcW w:w="1044" w:type="dxa"/>
            <w:tcBorders>
              <w:top w:val="nil"/>
              <w:left w:val="nil"/>
              <w:bottom w:val="single" w:color="000000" w:sz="4" w:space="0"/>
              <w:right w:val="single" w:color="000000" w:sz="4" w:space="0"/>
            </w:tcBorders>
            <w:noWrap w:val="0"/>
            <w:vAlign w:val="center"/>
          </w:tcPr>
          <w:p>
            <w:pPr>
              <w:jc w:val="left"/>
              <w:rPr>
                <w:rFonts w:hint="eastAsia" w:ascii="宋体" w:hAnsi="宋体"/>
                <w:color w:val="000000"/>
              </w:rPr>
            </w:pPr>
            <w:r>
              <w:rPr>
                <w:rFonts w:hint="eastAsia" w:ascii="宋体" w:hAnsi="宋体"/>
                <w:color w:val="000000"/>
                <w:lang w:val="en-US" w:eastAsia="zh-CN" w:bidi="ar-SA"/>
              </w:rPr>
              <w:t>0</w:t>
            </w:r>
          </w:p>
        </w:tc>
        <w:tc>
          <w:tcPr>
            <w:tcW w:w="1120" w:type="dxa"/>
            <w:tcBorders>
              <w:top w:val="nil"/>
              <w:left w:val="nil"/>
              <w:bottom w:val="single" w:color="auto" w:sz="4" w:space="0"/>
              <w:right w:val="single" w:color="auto" w:sz="4" w:space="0"/>
            </w:tcBorders>
            <w:noWrap/>
            <w:vAlign w:val="bottom"/>
          </w:tcPr>
          <w:p>
            <w:pPr>
              <w:jc w:val="left"/>
              <w:rPr>
                <w:rFonts w:hint="eastAsia" w:ascii="Arial" w:hAnsi="Arial" w:eastAsia="宋体" w:cs="Arial"/>
                <w:lang w:eastAsia="zh-CN"/>
              </w:rPr>
            </w:pPr>
            <w:r>
              <w:rPr>
                <w:rFonts w:hint="eastAsia" w:ascii="宋体" w:hAnsi="宋体"/>
                <w:color w:val="000000"/>
                <w:lang w:val="en-US" w:eastAsia="zh-CN" w:bidi="ar-SA"/>
              </w:rPr>
              <w:t>0</w:t>
            </w:r>
          </w:p>
        </w:tc>
        <w:tc>
          <w:tcPr>
            <w:tcW w:w="1332" w:type="dxa"/>
            <w:tcBorders>
              <w:top w:val="nil"/>
              <w:left w:val="nil"/>
              <w:bottom w:val="single" w:color="auto" w:sz="4" w:space="0"/>
              <w:right w:val="single" w:color="auto" w:sz="4" w:space="0"/>
            </w:tcBorders>
            <w:noWrap/>
            <w:vAlign w:val="bottom"/>
          </w:tcPr>
          <w:p>
            <w:pPr>
              <w:rPr>
                <w:rFonts w:hint="eastAsia" w:ascii="Arial" w:hAnsi="Arial" w:eastAsia="宋体" w:cs="Arial"/>
                <w:lang w:eastAsia="zh-CN"/>
              </w:rPr>
            </w:pPr>
          </w:p>
        </w:tc>
      </w:tr>
      <w:tr>
        <w:tblPrEx>
          <w:tblCellMar>
            <w:top w:w="0" w:type="dxa"/>
            <w:left w:w="108" w:type="dxa"/>
            <w:bottom w:w="0" w:type="dxa"/>
            <w:right w:w="108" w:type="dxa"/>
          </w:tblCellMar>
        </w:tblPrEx>
        <w:trPr>
          <w:trHeight w:val="249" w:hRule="exact"/>
        </w:trPr>
        <w:tc>
          <w:tcPr>
            <w:tcW w:w="3136" w:type="dxa"/>
            <w:tcBorders>
              <w:top w:val="nil"/>
              <w:left w:val="single" w:color="000000" w:sz="4" w:space="0"/>
              <w:bottom w:val="single" w:color="000000" w:sz="4" w:space="0"/>
              <w:right w:val="single" w:color="000000" w:sz="4" w:space="0"/>
            </w:tcBorders>
            <w:noWrap w:val="0"/>
            <w:vAlign w:val="center"/>
          </w:tcPr>
          <w:p>
            <w:pPr>
              <w:rPr>
                <w:rFonts w:hint="eastAsia" w:ascii="宋体" w:hAnsi="宋体" w:eastAsia="宋体"/>
                <w:color w:val="000000"/>
                <w:lang w:eastAsia="zh-CN"/>
              </w:rPr>
            </w:pPr>
          </w:p>
        </w:tc>
        <w:tc>
          <w:tcPr>
            <w:tcW w:w="1548" w:type="dxa"/>
            <w:tcBorders>
              <w:top w:val="nil"/>
              <w:left w:val="nil"/>
              <w:bottom w:val="single" w:color="000000" w:sz="4" w:space="0"/>
              <w:right w:val="single" w:color="000000" w:sz="4" w:space="0"/>
            </w:tcBorders>
            <w:noWrap w:val="0"/>
            <w:vAlign w:val="center"/>
          </w:tcPr>
          <w:p>
            <w:pPr>
              <w:rPr>
                <w:rFonts w:ascii="宋体" w:hAnsi="宋体"/>
                <w:lang w:val="en-US" w:eastAsia="zh-CN" w:bidi="ar-SA"/>
              </w:rPr>
            </w:pPr>
          </w:p>
        </w:tc>
        <w:tc>
          <w:tcPr>
            <w:tcW w:w="3264" w:type="dxa"/>
            <w:tcBorders>
              <w:top w:val="nil"/>
              <w:left w:val="nil"/>
              <w:bottom w:val="single" w:color="auto" w:sz="4" w:space="0"/>
              <w:right w:val="single" w:color="auto" w:sz="4" w:space="0"/>
            </w:tcBorders>
            <w:noWrap w:val="0"/>
            <w:vAlign w:val="center"/>
          </w:tcPr>
          <w:p>
            <w:pPr>
              <w:rPr>
                <w:rFonts w:ascii="宋体" w:hAnsi="宋体"/>
              </w:rPr>
            </w:pPr>
            <w:r>
              <w:rPr>
                <w:rFonts w:hint="eastAsia" w:ascii="宋体" w:hAnsi="宋体"/>
              </w:rPr>
              <w:t>十</w:t>
            </w:r>
            <w:r>
              <w:rPr>
                <w:rFonts w:hint="eastAsia" w:ascii="宋体" w:hAnsi="宋体"/>
                <w:lang w:eastAsia="zh-CN"/>
              </w:rPr>
              <w:t>六</w:t>
            </w:r>
            <w:r>
              <w:rPr>
                <w:rFonts w:hint="eastAsia" w:ascii="宋体" w:hAnsi="宋体"/>
              </w:rPr>
              <w:t>、商业服务业等支出</w:t>
            </w:r>
          </w:p>
        </w:tc>
        <w:tc>
          <w:tcPr>
            <w:tcW w:w="1248" w:type="dxa"/>
            <w:tcBorders>
              <w:top w:val="nil"/>
              <w:left w:val="nil"/>
              <w:bottom w:val="single" w:color="000000" w:sz="4" w:space="0"/>
              <w:right w:val="single" w:color="000000" w:sz="4" w:space="0"/>
            </w:tcBorders>
            <w:noWrap w:val="0"/>
            <w:vAlign w:val="center"/>
          </w:tcPr>
          <w:p>
            <w:pPr>
              <w:jc w:val="left"/>
              <w:rPr>
                <w:rFonts w:ascii="宋体" w:hAnsi="宋体"/>
                <w:color w:val="000000"/>
              </w:rPr>
            </w:pPr>
            <w:r>
              <w:rPr>
                <w:rFonts w:hint="eastAsia" w:ascii="宋体" w:hAnsi="宋体"/>
                <w:color w:val="000000"/>
                <w:lang w:val="en-US" w:eastAsia="zh-CN" w:bidi="ar-SA"/>
              </w:rPr>
              <w:t>0</w:t>
            </w:r>
          </w:p>
        </w:tc>
        <w:tc>
          <w:tcPr>
            <w:tcW w:w="1152" w:type="dxa"/>
            <w:tcBorders>
              <w:top w:val="nil"/>
              <w:left w:val="nil"/>
              <w:bottom w:val="single" w:color="000000" w:sz="4" w:space="0"/>
              <w:right w:val="single" w:color="000000" w:sz="4" w:space="0"/>
            </w:tcBorders>
            <w:noWrap w:val="0"/>
            <w:vAlign w:val="center"/>
          </w:tcPr>
          <w:p>
            <w:pPr>
              <w:jc w:val="left"/>
              <w:rPr>
                <w:rFonts w:ascii="宋体" w:hAnsi="宋体"/>
                <w:color w:val="000000"/>
              </w:rPr>
            </w:pPr>
            <w:r>
              <w:rPr>
                <w:rFonts w:hint="eastAsia" w:ascii="宋体" w:hAnsi="宋体"/>
                <w:color w:val="000000"/>
                <w:lang w:val="en-US" w:eastAsia="zh-CN" w:bidi="ar-SA"/>
              </w:rPr>
              <w:t>0</w:t>
            </w:r>
          </w:p>
        </w:tc>
        <w:tc>
          <w:tcPr>
            <w:tcW w:w="1056" w:type="dxa"/>
            <w:tcBorders>
              <w:top w:val="nil"/>
              <w:left w:val="nil"/>
              <w:bottom w:val="single" w:color="000000" w:sz="4" w:space="0"/>
              <w:right w:val="single" w:color="000000" w:sz="4" w:space="0"/>
            </w:tcBorders>
            <w:noWrap w:val="0"/>
            <w:vAlign w:val="center"/>
          </w:tcPr>
          <w:p>
            <w:pPr>
              <w:jc w:val="left"/>
              <w:rPr>
                <w:rFonts w:hint="eastAsia" w:ascii="宋体" w:hAnsi="宋体" w:eastAsia="宋体"/>
                <w:color w:val="000000"/>
                <w:lang w:eastAsia="zh-CN"/>
              </w:rPr>
            </w:pPr>
            <w:r>
              <w:rPr>
                <w:rFonts w:hint="eastAsia" w:ascii="宋体" w:hAnsi="宋体"/>
                <w:color w:val="000000"/>
                <w:lang w:val="en-US" w:eastAsia="zh-CN" w:bidi="ar-SA"/>
              </w:rPr>
              <w:t>0</w:t>
            </w:r>
          </w:p>
        </w:tc>
        <w:tc>
          <w:tcPr>
            <w:tcW w:w="1044" w:type="dxa"/>
            <w:tcBorders>
              <w:top w:val="nil"/>
              <w:left w:val="nil"/>
              <w:bottom w:val="single" w:color="000000" w:sz="4" w:space="0"/>
              <w:right w:val="single" w:color="000000" w:sz="4" w:space="0"/>
            </w:tcBorders>
            <w:noWrap w:val="0"/>
            <w:vAlign w:val="center"/>
          </w:tcPr>
          <w:p>
            <w:pPr>
              <w:jc w:val="left"/>
              <w:rPr>
                <w:rFonts w:hint="eastAsia" w:ascii="宋体" w:hAnsi="宋体"/>
                <w:color w:val="000000"/>
              </w:rPr>
            </w:pPr>
            <w:r>
              <w:rPr>
                <w:rFonts w:hint="eastAsia" w:ascii="宋体" w:hAnsi="宋体"/>
                <w:color w:val="000000"/>
                <w:lang w:val="en-US" w:eastAsia="zh-CN" w:bidi="ar-SA"/>
              </w:rPr>
              <w:t>0</w:t>
            </w:r>
          </w:p>
        </w:tc>
        <w:tc>
          <w:tcPr>
            <w:tcW w:w="1120" w:type="dxa"/>
            <w:tcBorders>
              <w:top w:val="nil"/>
              <w:left w:val="nil"/>
              <w:bottom w:val="single" w:color="auto" w:sz="4" w:space="0"/>
              <w:right w:val="single" w:color="auto" w:sz="4" w:space="0"/>
            </w:tcBorders>
            <w:noWrap/>
            <w:vAlign w:val="bottom"/>
          </w:tcPr>
          <w:p>
            <w:pPr>
              <w:jc w:val="left"/>
              <w:rPr>
                <w:rFonts w:hint="eastAsia" w:ascii="Arial" w:hAnsi="Arial" w:eastAsia="宋体" w:cs="Arial"/>
                <w:lang w:eastAsia="zh-CN"/>
              </w:rPr>
            </w:pPr>
            <w:r>
              <w:rPr>
                <w:rFonts w:hint="eastAsia" w:ascii="宋体" w:hAnsi="宋体"/>
                <w:color w:val="000000"/>
                <w:lang w:val="en-US" w:eastAsia="zh-CN" w:bidi="ar-SA"/>
              </w:rPr>
              <w:t>0</w:t>
            </w:r>
          </w:p>
        </w:tc>
        <w:tc>
          <w:tcPr>
            <w:tcW w:w="1332" w:type="dxa"/>
            <w:tcBorders>
              <w:top w:val="nil"/>
              <w:left w:val="nil"/>
              <w:bottom w:val="single" w:color="auto" w:sz="4" w:space="0"/>
              <w:right w:val="single" w:color="auto" w:sz="4" w:space="0"/>
            </w:tcBorders>
            <w:noWrap/>
            <w:vAlign w:val="bottom"/>
          </w:tcPr>
          <w:p>
            <w:pPr>
              <w:rPr>
                <w:rFonts w:hint="eastAsia" w:ascii="Arial" w:hAnsi="Arial" w:eastAsia="宋体" w:cs="Arial"/>
                <w:lang w:eastAsia="zh-CN"/>
              </w:rPr>
            </w:pPr>
          </w:p>
        </w:tc>
      </w:tr>
      <w:tr>
        <w:tblPrEx>
          <w:tblCellMar>
            <w:top w:w="0" w:type="dxa"/>
            <w:left w:w="108" w:type="dxa"/>
            <w:bottom w:w="0" w:type="dxa"/>
            <w:right w:w="108" w:type="dxa"/>
          </w:tblCellMar>
        </w:tblPrEx>
        <w:trPr>
          <w:trHeight w:val="284" w:hRule="exact"/>
        </w:trPr>
        <w:tc>
          <w:tcPr>
            <w:tcW w:w="3136" w:type="dxa"/>
            <w:tcBorders>
              <w:top w:val="nil"/>
              <w:left w:val="single" w:color="000000" w:sz="4" w:space="0"/>
              <w:bottom w:val="single" w:color="000000" w:sz="4" w:space="0"/>
              <w:right w:val="single" w:color="000000" w:sz="4" w:space="0"/>
            </w:tcBorders>
            <w:noWrap w:val="0"/>
            <w:vAlign w:val="center"/>
          </w:tcPr>
          <w:p>
            <w:pPr>
              <w:rPr>
                <w:rFonts w:hint="eastAsia" w:ascii="宋体" w:hAnsi="宋体" w:eastAsia="宋体"/>
                <w:color w:val="000000"/>
                <w:lang w:eastAsia="zh-CN"/>
              </w:rPr>
            </w:pPr>
          </w:p>
        </w:tc>
        <w:tc>
          <w:tcPr>
            <w:tcW w:w="1548" w:type="dxa"/>
            <w:tcBorders>
              <w:top w:val="nil"/>
              <w:left w:val="nil"/>
              <w:bottom w:val="single" w:color="000000" w:sz="4" w:space="0"/>
              <w:right w:val="single" w:color="000000" w:sz="4" w:space="0"/>
            </w:tcBorders>
            <w:noWrap w:val="0"/>
            <w:vAlign w:val="center"/>
          </w:tcPr>
          <w:p>
            <w:pPr>
              <w:rPr>
                <w:rFonts w:ascii="宋体" w:hAnsi="宋体"/>
                <w:lang w:val="en-US" w:eastAsia="zh-CN" w:bidi="ar-SA"/>
              </w:rPr>
            </w:pPr>
          </w:p>
        </w:tc>
        <w:tc>
          <w:tcPr>
            <w:tcW w:w="3264" w:type="dxa"/>
            <w:tcBorders>
              <w:top w:val="nil"/>
              <w:left w:val="nil"/>
              <w:bottom w:val="single" w:color="auto" w:sz="4" w:space="0"/>
              <w:right w:val="single" w:color="auto" w:sz="4" w:space="0"/>
            </w:tcBorders>
            <w:noWrap w:val="0"/>
            <w:vAlign w:val="center"/>
          </w:tcPr>
          <w:p>
            <w:pPr>
              <w:rPr>
                <w:rFonts w:ascii="宋体" w:hAnsi="宋体"/>
              </w:rPr>
            </w:pPr>
            <w:r>
              <w:rPr>
                <w:rFonts w:hint="eastAsia" w:ascii="宋体" w:hAnsi="宋体"/>
              </w:rPr>
              <w:t>十</w:t>
            </w:r>
            <w:r>
              <w:rPr>
                <w:rFonts w:hint="eastAsia" w:ascii="宋体" w:hAnsi="宋体"/>
                <w:lang w:eastAsia="zh-CN"/>
              </w:rPr>
              <w:t>七</w:t>
            </w:r>
            <w:r>
              <w:rPr>
                <w:rFonts w:hint="eastAsia" w:ascii="宋体" w:hAnsi="宋体"/>
              </w:rPr>
              <w:t>、金融支出</w:t>
            </w:r>
          </w:p>
        </w:tc>
        <w:tc>
          <w:tcPr>
            <w:tcW w:w="1248" w:type="dxa"/>
            <w:tcBorders>
              <w:top w:val="nil"/>
              <w:left w:val="nil"/>
              <w:bottom w:val="single" w:color="000000" w:sz="4" w:space="0"/>
              <w:right w:val="single" w:color="000000" w:sz="4" w:space="0"/>
            </w:tcBorders>
            <w:noWrap w:val="0"/>
            <w:vAlign w:val="center"/>
          </w:tcPr>
          <w:p>
            <w:pPr>
              <w:jc w:val="left"/>
              <w:rPr>
                <w:rFonts w:ascii="宋体" w:hAnsi="宋体"/>
                <w:color w:val="000000"/>
              </w:rPr>
            </w:pPr>
            <w:r>
              <w:rPr>
                <w:rFonts w:hint="eastAsia" w:ascii="宋体" w:hAnsi="宋体"/>
                <w:color w:val="000000"/>
                <w:lang w:val="en-US" w:eastAsia="zh-CN" w:bidi="ar-SA"/>
              </w:rPr>
              <w:t>0</w:t>
            </w:r>
          </w:p>
        </w:tc>
        <w:tc>
          <w:tcPr>
            <w:tcW w:w="1152" w:type="dxa"/>
            <w:tcBorders>
              <w:top w:val="nil"/>
              <w:left w:val="nil"/>
              <w:bottom w:val="single" w:color="000000" w:sz="4" w:space="0"/>
              <w:right w:val="single" w:color="000000" w:sz="4" w:space="0"/>
            </w:tcBorders>
            <w:noWrap w:val="0"/>
            <w:vAlign w:val="center"/>
          </w:tcPr>
          <w:p>
            <w:pPr>
              <w:jc w:val="left"/>
              <w:rPr>
                <w:rFonts w:ascii="宋体" w:hAnsi="宋体"/>
                <w:color w:val="000000"/>
              </w:rPr>
            </w:pPr>
            <w:r>
              <w:rPr>
                <w:rFonts w:hint="eastAsia" w:ascii="宋体" w:hAnsi="宋体"/>
                <w:color w:val="000000"/>
                <w:lang w:val="en-US" w:eastAsia="zh-CN" w:bidi="ar-SA"/>
              </w:rPr>
              <w:t>0</w:t>
            </w:r>
          </w:p>
        </w:tc>
        <w:tc>
          <w:tcPr>
            <w:tcW w:w="1056" w:type="dxa"/>
            <w:tcBorders>
              <w:top w:val="nil"/>
              <w:left w:val="nil"/>
              <w:bottom w:val="single" w:color="000000" w:sz="4" w:space="0"/>
              <w:right w:val="single" w:color="000000" w:sz="4" w:space="0"/>
            </w:tcBorders>
            <w:noWrap w:val="0"/>
            <w:vAlign w:val="center"/>
          </w:tcPr>
          <w:p>
            <w:pPr>
              <w:jc w:val="left"/>
              <w:rPr>
                <w:rFonts w:hint="eastAsia" w:ascii="宋体" w:hAnsi="宋体" w:eastAsia="宋体"/>
                <w:color w:val="000000"/>
                <w:lang w:eastAsia="zh-CN"/>
              </w:rPr>
            </w:pPr>
            <w:r>
              <w:rPr>
                <w:rFonts w:hint="eastAsia" w:ascii="宋体" w:hAnsi="宋体"/>
                <w:color w:val="000000"/>
                <w:lang w:val="en-US" w:eastAsia="zh-CN" w:bidi="ar-SA"/>
              </w:rPr>
              <w:t>0</w:t>
            </w:r>
          </w:p>
        </w:tc>
        <w:tc>
          <w:tcPr>
            <w:tcW w:w="1044" w:type="dxa"/>
            <w:tcBorders>
              <w:top w:val="nil"/>
              <w:left w:val="nil"/>
              <w:bottom w:val="single" w:color="000000" w:sz="4" w:space="0"/>
              <w:right w:val="single" w:color="000000" w:sz="4" w:space="0"/>
            </w:tcBorders>
            <w:noWrap w:val="0"/>
            <w:vAlign w:val="center"/>
          </w:tcPr>
          <w:p>
            <w:pPr>
              <w:jc w:val="left"/>
              <w:rPr>
                <w:rFonts w:hint="eastAsia" w:ascii="宋体" w:hAnsi="宋体"/>
                <w:color w:val="000000"/>
              </w:rPr>
            </w:pPr>
            <w:r>
              <w:rPr>
                <w:rFonts w:hint="eastAsia" w:ascii="宋体" w:hAnsi="宋体"/>
                <w:color w:val="000000"/>
                <w:lang w:val="en-US" w:eastAsia="zh-CN" w:bidi="ar-SA"/>
              </w:rPr>
              <w:t>0</w:t>
            </w:r>
          </w:p>
        </w:tc>
        <w:tc>
          <w:tcPr>
            <w:tcW w:w="1120" w:type="dxa"/>
            <w:tcBorders>
              <w:top w:val="nil"/>
              <w:left w:val="nil"/>
              <w:bottom w:val="single" w:color="auto" w:sz="4" w:space="0"/>
              <w:right w:val="single" w:color="auto" w:sz="4" w:space="0"/>
            </w:tcBorders>
            <w:noWrap/>
            <w:vAlign w:val="bottom"/>
          </w:tcPr>
          <w:p>
            <w:pPr>
              <w:jc w:val="left"/>
              <w:rPr>
                <w:rFonts w:hint="eastAsia" w:ascii="Arial" w:hAnsi="Arial" w:eastAsia="宋体" w:cs="Arial"/>
                <w:lang w:eastAsia="zh-CN"/>
              </w:rPr>
            </w:pPr>
            <w:r>
              <w:rPr>
                <w:rFonts w:hint="eastAsia" w:ascii="宋体" w:hAnsi="宋体"/>
                <w:color w:val="000000"/>
                <w:lang w:val="en-US" w:eastAsia="zh-CN" w:bidi="ar-SA"/>
              </w:rPr>
              <w:t>0</w:t>
            </w:r>
          </w:p>
        </w:tc>
        <w:tc>
          <w:tcPr>
            <w:tcW w:w="1332" w:type="dxa"/>
            <w:tcBorders>
              <w:top w:val="nil"/>
              <w:left w:val="nil"/>
              <w:bottom w:val="single" w:color="auto" w:sz="4" w:space="0"/>
              <w:right w:val="single" w:color="auto" w:sz="4" w:space="0"/>
            </w:tcBorders>
            <w:noWrap/>
            <w:vAlign w:val="bottom"/>
          </w:tcPr>
          <w:p>
            <w:pPr>
              <w:rPr>
                <w:rFonts w:hint="eastAsia" w:ascii="Arial" w:hAnsi="Arial" w:eastAsia="宋体" w:cs="Arial"/>
                <w:lang w:eastAsia="zh-CN"/>
              </w:rPr>
            </w:pPr>
          </w:p>
        </w:tc>
      </w:tr>
      <w:tr>
        <w:tblPrEx>
          <w:tblCellMar>
            <w:top w:w="0" w:type="dxa"/>
            <w:left w:w="108" w:type="dxa"/>
            <w:bottom w:w="0" w:type="dxa"/>
            <w:right w:w="108" w:type="dxa"/>
          </w:tblCellMar>
        </w:tblPrEx>
        <w:trPr>
          <w:trHeight w:val="284" w:hRule="exact"/>
        </w:trPr>
        <w:tc>
          <w:tcPr>
            <w:tcW w:w="3136" w:type="dxa"/>
            <w:tcBorders>
              <w:top w:val="nil"/>
              <w:left w:val="single" w:color="000000" w:sz="4" w:space="0"/>
              <w:bottom w:val="single" w:color="000000" w:sz="4" w:space="0"/>
              <w:right w:val="single" w:color="000000" w:sz="4" w:space="0"/>
            </w:tcBorders>
            <w:noWrap w:val="0"/>
            <w:vAlign w:val="center"/>
          </w:tcPr>
          <w:p>
            <w:pPr>
              <w:rPr>
                <w:rFonts w:hint="eastAsia" w:ascii="宋体" w:hAnsi="宋体" w:eastAsia="宋体"/>
                <w:color w:val="000000"/>
                <w:lang w:eastAsia="zh-CN"/>
              </w:rPr>
            </w:pPr>
          </w:p>
        </w:tc>
        <w:tc>
          <w:tcPr>
            <w:tcW w:w="1548" w:type="dxa"/>
            <w:tcBorders>
              <w:top w:val="nil"/>
              <w:left w:val="nil"/>
              <w:bottom w:val="single" w:color="000000" w:sz="4" w:space="0"/>
              <w:right w:val="single" w:color="000000" w:sz="4" w:space="0"/>
            </w:tcBorders>
            <w:noWrap w:val="0"/>
            <w:vAlign w:val="center"/>
          </w:tcPr>
          <w:p>
            <w:pPr>
              <w:rPr>
                <w:rFonts w:ascii="宋体" w:hAnsi="宋体"/>
                <w:lang w:val="en-US" w:eastAsia="zh-CN" w:bidi="ar-SA"/>
              </w:rPr>
            </w:pPr>
          </w:p>
        </w:tc>
        <w:tc>
          <w:tcPr>
            <w:tcW w:w="3264" w:type="dxa"/>
            <w:tcBorders>
              <w:top w:val="nil"/>
              <w:left w:val="nil"/>
              <w:bottom w:val="single" w:color="auto" w:sz="4" w:space="0"/>
              <w:right w:val="single" w:color="auto" w:sz="4" w:space="0"/>
            </w:tcBorders>
            <w:noWrap w:val="0"/>
            <w:vAlign w:val="center"/>
          </w:tcPr>
          <w:p>
            <w:pPr>
              <w:rPr>
                <w:rFonts w:ascii="宋体" w:hAnsi="宋体"/>
              </w:rPr>
            </w:pPr>
            <w:r>
              <w:rPr>
                <w:rFonts w:hint="eastAsia" w:ascii="宋体" w:hAnsi="宋体"/>
                <w:lang w:eastAsia="zh-CN"/>
              </w:rPr>
              <w:t>二</w:t>
            </w:r>
            <w:r>
              <w:rPr>
                <w:rFonts w:hint="eastAsia" w:ascii="宋体" w:hAnsi="宋体"/>
              </w:rPr>
              <w:t>十、自然资源海洋气象等支出</w:t>
            </w:r>
          </w:p>
        </w:tc>
        <w:tc>
          <w:tcPr>
            <w:tcW w:w="1248" w:type="dxa"/>
            <w:tcBorders>
              <w:top w:val="nil"/>
              <w:left w:val="nil"/>
              <w:bottom w:val="single" w:color="000000" w:sz="4" w:space="0"/>
              <w:right w:val="single" w:color="000000" w:sz="4" w:space="0"/>
            </w:tcBorders>
            <w:noWrap w:val="0"/>
            <w:vAlign w:val="center"/>
          </w:tcPr>
          <w:p>
            <w:pPr>
              <w:jc w:val="left"/>
              <w:rPr>
                <w:rFonts w:ascii="宋体" w:hAnsi="宋体"/>
                <w:color w:val="000000"/>
              </w:rPr>
            </w:pPr>
            <w:r>
              <w:rPr>
                <w:rFonts w:hint="eastAsia" w:ascii="宋体" w:hAnsi="宋体"/>
                <w:color w:val="000000"/>
                <w:lang w:val="en-US" w:eastAsia="zh-CN" w:bidi="ar-SA"/>
              </w:rPr>
              <w:t>0</w:t>
            </w:r>
          </w:p>
        </w:tc>
        <w:tc>
          <w:tcPr>
            <w:tcW w:w="1152" w:type="dxa"/>
            <w:tcBorders>
              <w:top w:val="nil"/>
              <w:left w:val="nil"/>
              <w:bottom w:val="single" w:color="000000" w:sz="4" w:space="0"/>
              <w:right w:val="single" w:color="000000" w:sz="4" w:space="0"/>
            </w:tcBorders>
            <w:noWrap w:val="0"/>
            <w:vAlign w:val="center"/>
          </w:tcPr>
          <w:p>
            <w:pPr>
              <w:jc w:val="left"/>
              <w:rPr>
                <w:rFonts w:ascii="宋体" w:hAnsi="宋体"/>
                <w:color w:val="000000"/>
              </w:rPr>
            </w:pPr>
            <w:r>
              <w:rPr>
                <w:rFonts w:hint="eastAsia" w:ascii="宋体" w:hAnsi="宋体"/>
                <w:color w:val="000000"/>
                <w:lang w:val="en-US" w:eastAsia="zh-CN" w:bidi="ar-SA"/>
              </w:rPr>
              <w:t>0</w:t>
            </w:r>
          </w:p>
        </w:tc>
        <w:tc>
          <w:tcPr>
            <w:tcW w:w="1056" w:type="dxa"/>
            <w:tcBorders>
              <w:top w:val="nil"/>
              <w:left w:val="nil"/>
              <w:bottom w:val="single" w:color="000000" w:sz="4" w:space="0"/>
              <w:right w:val="single" w:color="000000" w:sz="4" w:space="0"/>
            </w:tcBorders>
            <w:noWrap w:val="0"/>
            <w:vAlign w:val="center"/>
          </w:tcPr>
          <w:p>
            <w:pPr>
              <w:jc w:val="left"/>
              <w:rPr>
                <w:rFonts w:hint="eastAsia" w:ascii="宋体" w:hAnsi="宋体" w:eastAsia="宋体"/>
                <w:color w:val="000000"/>
                <w:lang w:eastAsia="zh-CN"/>
              </w:rPr>
            </w:pPr>
            <w:r>
              <w:rPr>
                <w:rFonts w:hint="eastAsia" w:ascii="宋体" w:hAnsi="宋体"/>
                <w:color w:val="000000"/>
                <w:lang w:val="en-US" w:eastAsia="zh-CN" w:bidi="ar-SA"/>
              </w:rPr>
              <w:t>0</w:t>
            </w:r>
          </w:p>
        </w:tc>
        <w:tc>
          <w:tcPr>
            <w:tcW w:w="1044" w:type="dxa"/>
            <w:tcBorders>
              <w:top w:val="nil"/>
              <w:left w:val="nil"/>
              <w:bottom w:val="single" w:color="000000" w:sz="4" w:space="0"/>
              <w:right w:val="single" w:color="000000" w:sz="4" w:space="0"/>
            </w:tcBorders>
            <w:noWrap w:val="0"/>
            <w:vAlign w:val="center"/>
          </w:tcPr>
          <w:p>
            <w:pPr>
              <w:jc w:val="left"/>
              <w:rPr>
                <w:rFonts w:hint="eastAsia" w:ascii="宋体" w:hAnsi="宋体"/>
                <w:color w:val="000000"/>
              </w:rPr>
            </w:pPr>
            <w:r>
              <w:rPr>
                <w:rFonts w:hint="eastAsia" w:ascii="宋体" w:hAnsi="宋体"/>
                <w:color w:val="000000"/>
                <w:lang w:val="en-US" w:eastAsia="zh-CN" w:bidi="ar-SA"/>
              </w:rPr>
              <w:t>0</w:t>
            </w:r>
          </w:p>
        </w:tc>
        <w:tc>
          <w:tcPr>
            <w:tcW w:w="1120" w:type="dxa"/>
            <w:tcBorders>
              <w:top w:val="nil"/>
              <w:left w:val="nil"/>
              <w:bottom w:val="single" w:color="auto" w:sz="4" w:space="0"/>
              <w:right w:val="single" w:color="auto" w:sz="4" w:space="0"/>
            </w:tcBorders>
            <w:noWrap/>
            <w:vAlign w:val="bottom"/>
          </w:tcPr>
          <w:p>
            <w:pPr>
              <w:jc w:val="left"/>
              <w:rPr>
                <w:rFonts w:hint="eastAsia" w:ascii="Arial" w:hAnsi="Arial" w:eastAsia="宋体" w:cs="Arial"/>
                <w:lang w:eastAsia="zh-CN"/>
              </w:rPr>
            </w:pPr>
            <w:r>
              <w:rPr>
                <w:rFonts w:hint="eastAsia" w:ascii="宋体" w:hAnsi="宋体"/>
                <w:color w:val="000000"/>
                <w:lang w:val="en-US" w:eastAsia="zh-CN" w:bidi="ar-SA"/>
              </w:rPr>
              <w:t>0</w:t>
            </w:r>
          </w:p>
        </w:tc>
        <w:tc>
          <w:tcPr>
            <w:tcW w:w="1332" w:type="dxa"/>
            <w:tcBorders>
              <w:top w:val="nil"/>
              <w:left w:val="nil"/>
              <w:bottom w:val="single" w:color="auto" w:sz="4" w:space="0"/>
              <w:right w:val="single" w:color="auto" w:sz="4" w:space="0"/>
            </w:tcBorders>
            <w:noWrap/>
            <w:vAlign w:val="bottom"/>
          </w:tcPr>
          <w:p>
            <w:pPr>
              <w:rPr>
                <w:rFonts w:hint="eastAsia" w:ascii="Arial" w:hAnsi="Arial" w:eastAsia="宋体" w:cs="Arial"/>
                <w:lang w:eastAsia="zh-CN"/>
              </w:rPr>
            </w:pPr>
          </w:p>
        </w:tc>
      </w:tr>
      <w:tr>
        <w:tblPrEx>
          <w:tblCellMar>
            <w:top w:w="0" w:type="dxa"/>
            <w:left w:w="108" w:type="dxa"/>
            <w:bottom w:w="0" w:type="dxa"/>
            <w:right w:w="108" w:type="dxa"/>
          </w:tblCellMar>
        </w:tblPrEx>
        <w:trPr>
          <w:trHeight w:val="284" w:hRule="exact"/>
        </w:trPr>
        <w:tc>
          <w:tcPr>
            <w:tcW w:w="3136" w:type="dxa"/>
            <w:tcBorders>
              <w:top w:val="nil"/>
              <w:left w:val="single" w:color="000000" w:sz="4" w:space="0"/>
              <w:bottom w:val="single" w:color="000000" w:sz="4" w:space="0"/>
              <w:right w:val="single" w:color="000000" w:sz="4" w:space="0"/>
            </w:tcBorders>
            <w:noWrap w:val="0"/>
            <w:vAlign w:val="center"/>
          </w:tcPr>
          <w:p>
            <w:pPr>
              <w:rPr>
                <w:rFonts w:hint="eastAsia" w:ascii="宋体" w:hAnsi="宋体" w:eastAsia="宋体"/>
                <w:color w:val="000000"/>
                <w:lang w:eastAsia="zh-CN"/>
              </w:rPr>
            </w:pPr>
          </w:p>
        </w:tc>
        <w:tc>
          <w:tcPr>
            <w:tcW w:w="1548" w:type="dxa"/>
            <w:tcBorders>
              <w:top w:val="nil"/>
              <w:left w:val="nil"/>
              <w:bottom w:val="single" w:color="000000" w:sz="4" w:space="0"/>
              <w:right w:val="single" w:color="000000" w:sz="4" w:space="0"/>
            </w:tcBorders>
            <w:noWrap w:val="0"/>
            <w:vAlign w:val="center"/>
          </w:tcPr>
          <w:p>
            <w:pPr>
              <w:rPr>
                <w:rFonts w:ascii="宋体" w:hAnsi="宋体"/>
                <w:lang w:val="en-US" w:eastAsia="zh-CN" w:bidi="ar-SA"/>
              </w:rPr>
            </w:pPr>
          </w:p>
        </w:tc>
        <w:tc>
          <w:tcPr>
            <w:tcW w:w="3264" w:type="dxa"/>
            <w:tcBorders>
              <w:top w:val="nil"/>
              <w:left w:val="nil"/>
              <w:bottom w:val="single" w:color="auto" w:sz="4" w:space="0"/>
              <w:right w:val="single" w:color="auto" w:sz="4" w:space="0"/>
            </w:tcBorders>
            <w:noWrap w:val="0"/>
            <w:vAlign w:val="center"/>
          </w:tcPr>
          <w:p>
            <w:pPr>
              <w:rPr>
                <w:rFonts w:ascii="宋体" w:hAnsi="宋体"/>
              </w:rPr>
            </w:pPr>
            <w:r>
              <w:rPr>
                <w:rFonts w:hint="eastAsia" w:ascii="宋体" w:hAnsi="宋体"/>
                <w:lang w:eastAsia="zh-CN"/>
              </w:rPr>
              <w:t>二</w:t>
            </w:r>
            <w:r>
              <w:rPr>
                <w:rFonts w:hint="eastAsia" w:ascii="宋体" w:hAnsi="宋体"/>
              </w:rPr>
              <w:t>十</w:t>
            </w:r>
            <w:r>
              <w:rPr>
                <w:rFonts w:hint="eastAsia" w:ascii="宋体" w:hAnsi="宋体"/>
                <w:lang w:eastAsia="zh-CN"/>
              </w:rPr>
              <w:t>一</w:t>
            </w:r>
            <w:r>
              <w:rPr>
                <w:rFonts w:hint="eastAsia" w:ascii="宋体" w:hAnsi="宋体"/>
              </w:rPr>
              <w:t>、住房保障支出</w:t>
            </w:r>
          </w:p>
        </w:tc>
        <w:tc>
          <w:tcPr>
            <w:tcW w:w="1248" w:type="dxa"/>
            <w:tcBorders>
              <w:top w:val="nil"/>
              <w:left w:val="nil"/>
              <w:bottom w:val="single" w:color="000000" w:sz="4" w:space="0"/>
              <w:right w:val="single" w:color="000000" w:sz="4" w:space="0"/>
            </w:tcBorders>
            <w:noWrap w:val="0"/>
            <w:vAlign w:val="center"/>
          </w:tcPr>
          <w:p>
            <w:pPr>
              <w:jc w:val="left"/>
              <w:rPr>
                <w:rFonts w:ascii="宋体" w:hAnsi="宋体"/>
                <w:color w:val="000000"/>
              </w:rPr>
            </w:pPr>
            <w:r>
              <w:rPr>
                <w:rFonts w:hint="eastAsia" w:ascii="宋体" w:hAnsi="宋体"/>
                <w:color w:val="000000"/>
                <w:lang w:val="en-US" w:eastAsia="zh-CN"/>
              </w:rPr>
              <w:t>20.98</w:t>
            </w:r>
          </w:p>
        </w:tc>
        <w:tc>
          <w:tcPr>
            <w:tcW w:w="1152" w:type="dxa"/>
            <w:tcBorders>
              <w:top w:val="nil"/>
              <w:left w:val="nil"/>
              <w:bottom w:val="single" w:color="000000" w:sz="4" w:space="0"/>
              <w:right w:val="single" w:color="000000" w:sz="4" w:space="0"/>
            </w:tcBorders>
            <w:noWrap w:val="0"/>
            <w:vAlign w:val="center"/>
          </w:tcPr>
          <w:p>
            <w:pPr>
              <w:jc w:val="left"/>
              <w:rPr>
                <w:rFonts w:hint="default" w:ascii="宋体" w:hAnsi="宋体" w:eastAsia="宋体"/>
                <w:color w:val="000000"/>
                <w:lang w:val="en-US" w:eastAsia="zh-CN"/>
              </w:rPr>
            </w:pPr>
            <w:r>
              <w:rPr>
                <w:rFonts w:hint="eastAsia" w:ascii="宋体" w:hAnsi="宋体"/>
                <w:color w:val="000000"/>
                <w:lang w:val="en-US" w:eastAsia="zh-CN"/>
              </w:rPr>
              <w:t>20.98</w:t>
            </w:r>
          </w:p>
        </w:tc>
        <w:tc>
          <w:tcPr>
            <w:tcW w:w="1056" w:type="dxa"/>
            <w:tcBorders>
              <w:top w:val="nil"/>
              <w:left w:val="nil"/>
              <w:bottom w:val="single" w:color="000000" w:sz="4" w:space="0"/>
              <w:right w:val="single" w:color="000000" w:sz="4" w:space="0"/>
            </w:tcBorders>
            <w:noWrap w:val="0"/>
            <w:vAlign w:val="center"/>
          </w:tcPr>
          <w:p>
            <w:pPr>
              <w:jc w:val="left"/>
              <w:rPr>
                <w:rFonts w:hint="eastAsia" w:ascii="宋体" w:hAnsi="宋体" w:eastAsia="宋体"/>
                <w:color w:val="000000"/>
                <w:lang w:eastAsia="zh-CN"/>
              </w:rPr>
            </w:pPr>
            <w:r>
              <w:rPr>
                <w:rFonts w:hint="eastAsia" w:ascii="宋体" w:hAnsi="宋体"/>
                <w:color w:val="000000"/>
                <w:lang w:val="en-US" w:eastAsia="zh-CN" w:bidi="ar-SA"/>
              </w:rPr>
              <w:t>0</w:t>
            </w:r>
          </w:p>
        </w:tc>
        <w:tc>
          <w:tcPr>
            <w:tcW w:w="1044" w:type="dxa"/>
            <w:tcBorders>
              <w:top w:val="nil"/>
              <w:left w:val="nil"/>
              <w:bottom w:val="single" w:color="000000" w:sz="4" w:space="0"/>
              <w:right w:val="single" w:color="000000" w:sz="4" w:space="0"/>
            </w:tcBorders>
            <w:noWrap w:val="0"/>
            <w:vAlign w:val="center"/>
          </w:tcPr>
          <w:p>
            <w:pPr>
              <w:jc w:val="left"/>
              <w:rPr>
                <w:rFonts w:hint="eastAsia" w:ascii="宋体" w:hAnsi="宋体"/>
                <w:color w:val="000000"/>
              </w:rPr>
            </w:pPr>
            <w:r>
              <w:rPr>
                <w:rFonts w:hint="eastAsia" w:ascii="宋体" w:hAnsi="宋体"/>
                <w:color w:val="000000"/>
                <w:lang w:val="en-US" w:eastAsia="zh-CN" w:bidi="ar-SA"/>
              </w:rPr>
              <w:t>0</w:t>
            </w:r>
          </w:p>
        </w:tc>
        <w:tc>
          <w:tcPr>
            <w:tcW w:w="1120" w:type="dxa"/>
            <w:tcBorders>
              <w:top w:val="nil"/>
              <w:left w:val="nil"/>
              <w:bottom w:val="single" w:color="auto" w:sz="4" w:space="0"/>
              <w:right w:val="single" w:color="auto" w:sz="4" w:space="0"/>
            </w:tcBorders>
            <w:noWrap/>
            <w:vAlign w:val="bottom"/>
          </w:tcPr>
          <w:p>
            <w:pPr>
              <w:jc w:val="left"/>
              <w:rPr>
                <w:rFonts w:hint="eastAsia" w:ascii="Arial" w:hAnsi="Arial" w:eastAsia="宋体" w:cs="Arial"/>
                <w:lang w:eastAsia="zh-CN"/>
              </w:rPr>
            </w:pPr>
            <w:r>
              <w:rPr>
                <w:rFonts w:hint="eastAsia" w:ascii="宋体" w:hAnsi="宋体"/>
                <w:color w:val="000000"/>
                <w:lang w:val="en-US" w:eastAsia="zh-CN" w:bidi="ar-SA"/>
              </w:rPr>
              <w:t>0</w:t>
            </w:r>
          </w:p>
        </w:tc>
        <w:tc>
          <w:tcPr>
            <w:tcW w:w="1332" w:type="dxa"/>
            <w:tcBorders>
              <w:top w:val="nil"/>
              <w:left w:val="nil"/>
              <w:bottom w:val="single" w:color="auto" w:sz="4" w:space="0"/>
              <w:right w:val="single" w:color="auto" w:sz="4" w:space="0"/>
            </w:tcBorders>
            <w:noWrap/>
            <w:vAlign w:val="bottom"/>
          </w:tcPr>
          <w:p>
            <w:pPr>
              <w:rPr>
                <w:rFonts w:hint="eastAsia" w:ascii="Arial" w:hAnsi="Arial" w:eastAsia="宋体" w:cs="Arial"/>
                <w:lang w:eastAsia="zh-CN"/>
              </w:rPr>
            </w:pPr>
          </w:p>
        </w:tc>
      </w:tr>
      <w:tr>
        <w:tblPrEx>
          <w:tblCellMar>
            <w:top w:w="0" w:type="dxa"/>
            <w:left w:w="108" w:type="dxa"/>
            <w:bottom w:w="0" w:type="dxa"/>
            <w:right w:w="108" w:type="dxa"/>
          </w:tblCellMar>
        </w:tblPrEx>
        <w:trPr>
          <w:trHeight w:val="284" w:hRule="exact"/>
        </w:trPr>
        <w:tc>
          <w:tcPr>
            <w:tcW w:w="3136" w:type="dxa"/>
            <w:tcBorders>
              <w:top w:val="nil"/>
              <w:left w:val="single" w:color="000000" w:sz="4" w:space="0"/>
              <w:bottom w:val="single" w:color="000000" w:sz="4" w:space="0"/>
              <w:right w:val="single" w:color="000000" w:sz="4" w:space="0"/>
            </w:tcBorders>
            <w:noWrap w:val="0"/>
            <w:vAlign w:val="center"/>
          </w:tcPr>
          <w:p>
            <w:pPr>
              <w:rPr>
                <w:rFonts w:hint="eastAsia" w:ascii="宋体" w:hAnsi="宋体" w:eastAsia="宋体"/>
                <w:color w:val="000000"/>
                <w:lang w:eastAsia="zh-CN"/>
              </w:rPr>
            </w:pPr>
          </w:p>
        </w:tc>
        <w:tc>
          <w:tcPr>
            <w:tcW w:w="1548" w:type="dxa"/>
            <w:tcBorders>
              <w:top w:val="nil"/>
              <w:left w:val="nil"/>
              <w:bottom w:val="single" w:color="000000" w:sz="4" w:space="0"/>
              <w:right w:val="single" w:color="000000" w:sz="4" w:space="0"/>
            </w:tcBorders>
            <w:noWrap w:val="0"/>
            <w:vAlign w:val="center"/>
          </w:tcPr>
          <w:p>
            <w:pPr>
              <w:rPr>
                <w:rFonts w:ascii="宋体" w:hAnsi="宋体"/>
                <w:lang w:val="en-US" w:eastAsia="zh-CN" w:bidi="ar-SA"/>
              </w:rPr>
            </w:pPr>
          </w:p>
        </w:tc>
        <w:tc>
          <w:tcPr>
            <w:tcW w:w="3264" w:type="dxa"/>
            <w:tcBorders>
              <w:top w:val="nil"/>
              <w:left w:val="nil"/>
              <w:bottom w:val="single" w:color="auto" w:sz="4" w:space="0"/>
              <w:right w:val="single" w:color="auto" w:sz="4" w:space="0"/>
            </w:tcBorders>
            <w:noWrap w:val="0"/>
            <w:vAlign w:val="center"/>
          </w:tcPr>
          <w:p>
            <w:pPr>
              <w:rPr>
                <w:rFonts w:ascii="宋体" w:hAnsi="宋体"/>
              </w:rPr>
            </w:pPr>
            <w:r>
              <w:rPr>
                <w:rFonts w:hint="eastAsia" w:ascii="宋体" w:hAnsi="宋体"/>
              </w:rPr>
              <w:t>二十</w:t>
            </w:r>
            <w:r>
              <w:rPr>
                <w:rFonts w:hint="eastAsia" w:ascii="宋体" w:hAnsi="宋体"/>
                <w:lang w:eastAsia="zh-CN"/>
              </w:rPr>
              <w:t>二</w:t>
            </w:r>
            <w:r>
              <w:rPr>
                <w:rFonts w:hint="eastAsia" w:ascii="宋体" w:hAnsi="宋体"/>
              </w:rPr>
              <w:t>、粮油物资</w:t>
            </w:r>
            <w:r>
              <w:rPr>
                <w:rFonts w:hint="eastAsia" w:ascii="宋体" w:hAnsi="宋体"/>
                <w:color w:val="auto"/>
                <w:lang w:eastAsia="zh-CN"/>
              </w:rPr>
              <w:t>储备</w:t>
            </w:r>
            <w:r>
              <w:rPr>
                <w:rFonts w:hint="eastAsia" w:ascii="宋体" w:hAnsi="宋体"/>
              </w:rPr>
              <w:t>支出</w:t>
            </w:r>
          </w:p>
        </w:tc>
        <w:tc>
          <w:tcPr>
            <w:tcW w:w="1248" w:type="dxa"/>
            <w:tcBorders>
              <w:top w:val="nil"/>
              <w:left w:val="nil"/>
              <w:bottom w:val="single" w:color="000000" w:sz="4" w:space="0"/>
              <w:right w:val="single" w:color="000000" w:sz="4" w:space="0"/>
            </w:tcBorders>
            <w:noWrap w:val="0"/>
            <w:vAlign w:val="center"/>
          </w:tcPr>
          <w:p>
            <w:pPr>
              <w:jc w:val="left"/>
              <w:rPr>
                <w:rFonts w:ascii="宋体" w:hAnsi="宋体"/>
                <w:color w:val="000000"/>
              </w:rPr>
            </w:pPr>
            <w:r>
              <w:rPr>
                <w:rFonts w:hint="eastAsia" w:ascii="宋体" w:hAnsi="宋体"/>
                <w:color w:val="000000"/>
                <w:lang w:val="en-US" w:eastAsia="zh-CN" w:bidi="ar-SA"/>
              </w:rPr>
              <w:t>0</w:t>
            </w:r>
          </w:p>
        </w:tc>
        <w:tc>
          <w:tcPr>
            <w:tcW w:w="1152" w:type="dxa"/>
            <w:tcBorders>
              <w:top w:val="nil"/>
              <w:left w:val="nil"/>
              <w:bottom w:val="single" w:color="000000" w:sz="4" w:space="0"/>
              <w:right w:val="single" w:color="000000" w:sz="4" w:space="0"/>
            </w:tcBorders>
            <w:noWrap w:val="0"/>
            <w:vAlign w:val="center"/>
          </w:tcPr>
          <w:p>
            <w:pPr>
              <w:jc w:val="left"/>
              <w:rPr>
                <w:rFonts w:ascii="宋体" w:hAnsi="宋体"/>
                <w:color w:val="000000"/>
              </w:rPr>
            </w:pPr>
            <w:r>
              <w:rPr>
                <w:rFonts w:hint="eastAsia" w:ascii="宋体" w:hAnsi="宋体"/>
                <w:color w:val="000000"/>
                <w:lang w:val="en-US" w:eastAsia="zh-CN" w:bidi="ar-SA"/>
              </w:rPr>
              <w:t>0</w:t>
            </w:r>
          </w:p>
        </w:tc>
        <w:tc>
          <w:tcPr>
            <w:tcW w:w="1056" w:type="dxa"/>
            <w:tcBorders>
              <w:top w:val="nil"/>
              <w:left w:val="nil"/>
              <w:bottom w:val="single" w:color="000000" w:sz="4" w:space="0"/>
              <w:right w:val="single" w:color="000000" w:sz="4" w:space="0"/>
            </w:tcBorders>
            <w:noWrap w:val="0"/>
            <w:vAlign w:val="center"/>
          </w:tcPr>
          <w:p>
            <w:pPr>
              <w:jc w:val="left"/>
              <w:rPr>
                <w:rFonts w:hint="eastAsia" w:ascii="宋体" w:hAnsi="宋体" w:eastAsia="宋体"/>
                <w:color w:val="000000"/>
                <w:lang w:eastAsia="zh-CN"/>
              </w:rPr>
            </w:pPr>
            <w:r>
              <w:rPr>
                <w:rFonts w:hint="eastAsia" w:ascii="宋体" w:hAnsi="宋体"/>
                <w:color w:val="000000"/>
                <w:lang w:val="en-US" w:eastAsia="zh-CN" w:bidi="ar-SA"/>
              </w:rPr>
              <w:t>0</w:t>
            </w:r>
          </w:p>
        </w:tc>
        <w:tc>
          <w:tcPr>
            <w:tcW w:w="1044" w:type="dxa"/>
            <w:tcBorders>
              <w:top w:val="nil"/>
              <w:left w:val="nil"/>
              <w:bottom w:val="single" w:color="000000" w:sz="4" w:space="0"/>
              <w:right w:val="single" w:color="000000" w:sz="4" w:space="0"/>
            </w:tcBorders>
            <w:noWrap w:val="0"/>
            <w:vAlign w:val="center"/>
          </w:tcPr>
          <w:p>
            <w:pPr>
              <w:jc w:val="left"/>
              <w:rPr>
                <w:rFonts w:hint="eastAsia" w:ascii="宋体" w:hAnsi="宋体"/>
                <w:color w:val="000000"/>
              </w:rPr>
            </w:pPr>
            <w:r>
              <w:rPr>
                <w:rFonts w:hint="eastAsia" w:ascii="宋体" w:hAnsi="宋体"/>
                <w:color w:val="000000"/>
                <w:lang w:val="en-US" w:eastAsia="zh-CN" w:bidi="ar-SA"/>
              </w:rPr>
              <w:t>0</w:t>
            </w:r>
          </w:p>
        </w:tc>
        <w:tc>
          <w:tcPr>
            <w:tcW w:w="1120" w:type="dxa"/>
            <w:tcBorders>
              <w:top w:val="nil"/>
              <w:left w:val="nil"/>
              <w:bottom w:val="single" w:color="auto" w:sz="4" w:space="0"/>
              <w:right w:val="single" w:color="auto" w:sz="4" w:space="0"/>
            </w:tcBorders>
            <w:noWrap/>
            <w:vAlign w:val="bottom"/>
          </w:tcPr>
          <w:p>
            <w:pPr>
              <w:jc w:val="left"/>
              <w:rPr>
                <w:rFonts w:hint="eastAsia" w:ascii="Arial" w:hAnsi="Arial" w:eastAsia="宋体" w:cs="Arial"/>
                <w:lang w:eastAsia="zh-CN"/>
              </w:rPr>
            </w:pPr>
            <w:r>
              <w:rPr>
                <w:rFonts w:hint="eastAsia" w:ascii="宋体" w:hAnsi="宋体"/>
                <w:color w:val="000000"/>
                <w:lang w:val="en-US" w:eastAsia="zh-CN" w:bidi="ar-SA"/>
              </w:rPr>
              <w:t>0</w:t>
            </w:r>
          </w:p>
        </w:tc>
        <w:tc>
          <w:tcPr>
            <w:tcW w:w="1332" w:type="dxa"/>
            <w:tcBorders>
              <w:top w:val="nil"/>
              <w:left w:val="nil"/>
              <w:bottom w:val="single" w:color="auto" w:sz="4" w:space="0"/>
              <w:right w:val="single" w:color="auto" w:sz="4" w:space="0"/>
            </w:tcBorders>
            <w:noWrap/>
            <w:vAlign w:val="bottom"/>
          </w:tcPr>
          <w:p>
            <w:pPr>
              <w:rPr>
                <w:rFonts w:hint="eastAsia" w:ascii="Arial" w:hAnsi="Arial" w:eastAsia="宋体" w:cs="Arial"/>
                <w:lang w:eastAsia="zh-CN"/>
              </w:rPr>
            </w:pPr>
          </w:p>
        </w:tc>
      </w:tr>
      <w:tr>
        <w:tblPrEx>
          <w:tblCellMar>
            <w:top w:w="0" w:type="dxa"/>
            <w:left w:w="108" w:type="dxa"/>
            <w:bottom w:w="0" w:type="dxa"/>
            <w:right w:w="108" w:type="dxa"/>
          </w:tblCellMar>
        </w:tblPrEx>
        <w:trPr>
          <w:trHeight w:val="284" w:hRule="exact"/>
        </w:trPr>
        <w:tc>
          <w:tcPr>
            <w:tcW w:w="3136" w:type="dxa"/>
            <w:tcBorders>
              <w:top w:val="nil"/>
              <w:left w:val="single" w:color="000000" w:sz="4" w:space="0"/>
              <w:bottom w:val="single" w:color="000000" w:sz="4" w:space="0"/>
              <w:right w:val="single" w:color="000000" w:sz="4" w:space="0"/>
            </w:tcBorders>
            <w:noWrap w:val="0"/>
            <w:vAlign w:val="center"/>
          </w:tcPr>
          <w:p>
            <w:pPr>
              <w:rPr>
                <w:rFonts w:hint="eastAsia" w:ascii="宋体" w:hAnsi="宋体" w:eastAsia="宋体"/>
                <w:color w:val="000000"/>
                <w:lang w:eastAsia="zh-CN"/>
              </w:rPr>
            </w:pPr>
          </w:p>
        </w:tc>
        <w:tc>
          <w:tcPr>
            <w:tcW w:w="1548" w:type="dxa"/>
            <w:tcBorders>
              <w:top w:val="nil"/>
              <w:left w:val="nil"/>
              <w:bottom w:val="single" w:color="000000" w:sz="4" w:space="0"/>
              <w:right w:val="single" w:color="000000" w:sz="4" w:space="0"/>
            </w:tcBorders>
            <w:noWrap w:val="0"/>
            <w:vAlign w:val="center"/>
          </w:tcPr>
          <w:p>
            <w:pPr>
              <w:rPr>
                <w:rFonts w:ascii="宋体" w:hAnsi="宋体"/>
                <w:lang w:val="en-US" w:eastAsia="zh-CN" w:bidi="ar-SA"/>
              </w:rPr>
            </w:pPr>
          </w:p>
        </w:tc>
        <w:tc>
          <w:tcPr>
            <w:tcW w:w="3264" w:type="dxa"/>
            <w:tcBorders>
              <w:top w:val="nil"/>
              <w:left w:val="nil"/>
              <w:bottom w:val="single" w:color="auto" w:sz="4" w:space="0"/>
              <w:right w:val="single" w:color="auto" w:sz="4" w:space="0"/>
            </w:tcBorders>
            <w:noWrap w:val="0"/>
            <w:vAlign w:val="center"/>
          </w:tcPr>
          <w:p>
            <w:pPr>
              <w:rPr>
                <w:rFonts w:ascii="宋体" w:hAnsi="宋体"/>
              </w:rPr>
            </w:pPr>
            <w:r>
              <w:rPr>
                <w:rFonts w:hint="eastAsia" w:ascii="宋体" w:hAnsi="宋体"/>
              </w:rPr>
              <w:t>二十</w:t>
            </w:r>
            <w:r>
              <w:rPr>
                <w:rFonts w:hint="eastAsia" w:ascii="宋体" w:hAnsi="宋体"/>
                <w:lang w:eastAsia="zh-CN"/>
              </w:rPr>
              <w:t>四</w:t>
            </w:r>
            <w:r>
              <w:rPr>
                <w:rFonts w:hint="eastAsia" w:ascii="宋体" w:hAnsi="宋体"/>
              </w:rPr>
              <w:t>、灾害防治及应急管理支出</w:t>
            </w:r>
          </w:p>
        </w:tc>
        <w:tc>
          <w:tcPr>
            <w:tcW w:w="1248" w:type="dxa"/>
            <w:tcBorders>
              <w:top w:val="nil"/>
              <w:left w:val="nil"/>
              <w:bottom w:val="single" w:color="000000" w:sz="4" w:space="0"/>
              <w:right w:val="single" w:color="000000" w:sz="4" w:space="0"/>
            </w:tcBorders>
            <w:noWrap w:val="0"/>
            <w:vAlign w:val="center"/>
          </w:tcPr>
          <w:p>
            <w:pPr>
              <w:jc w:val="left"/>
              <w:rPr>
                <w:rFonts w:ascii="宋体" w:hAnsi="宋体"/>
                <w:color w:val="000000"/>
              </w:rPr>
            </w:pPr>
            <w:r>
              <w:rPr>
                <w:rFonts w:hint="eastAsia" w:ascii="宋体" w:hAnsi="宋体"/>
                <w:color w:val="000000"/>
                <w:lang w:val="en-US" w:eastAsia="zh-CN" w:bidi="ar-SA"/>
              </w:rPr>
              <w:t>0</w:t>
            </w:r>
          </w:p>
        </w:tc>
        <w:tc>
          <w:tcPr>
            <w:tcW w:w="1152" w:type="dxa"/>
            <w:tcBorders>
              <w:top w:val="nil"/>
              <w:left w:val="nil"/>
              <w:bottom w:val="single" w:color="000000" w:sz="4" w:space="0"/>
              <w:right w:val="single" w:color="000000" w:sz="4" w:space="0"/>
            </w:tcBorders>
            <w:noWrap w:val="0"/>
            <w:vAlign w:val="center"/>
          </w:tcPr>
          <w:p>
            <w:pPr>
              <w:jc w:val="left"/>
              <w:rPr>
                <w:rFonts w:ascii="宋体" w:hAnsi="宋体"/>
                <w:color w:val="000000"/>
              </w:rPr>
            </w:pPr>
            <w:r>
              <w:rPr>
                <w:rFonts w:hint="eastAsia" w:ascii="宋体" w:hAnsi="宋体"/>
                <w:color w:val="000000"/>
                <w:lang w:val="en-US" w:eastAsia="zh-CN" w:bidi="ar-SA"/>
              </w:rPr>
              <w:t>0</w:t>
            </w:r>
          </w:p>
        </w:tc>
        <w:tc>
          <w:tcPr>
            <w:tcW w:w="1056" w:type="dxa"/>
            <w:tcBorders>
              <w:top w:val="nil"/>
              <w:left w:val="nil"/>
              <w:bottom w:val="single" w:color="000000" w:sz="4" w:space="0"/>
              <w:right w:val="single" w:color="000000" w:sz="4" w:space="0"/>
            </w:tcBorders>
            <w:noWrap w:val="0"/>
            <w:vAlign w:val="center"/>
          </w:tcPr>
          <w:p>
            <w:pPr>
              <w:jc w:val="left"/>
              <w:rPr>
                <w:rFonts w:hint="eastAsia" w:ascii="宋体" w:hAnsi="宋体" w:eastAsia="宋体"/>
                <w:color w:val="000000"/>
                <w:lang w:eastAsia="zh-CN"/>
              </w:rPr>
            </w:pPr>
            <w:r>
              <w:rPr>
                <w:rFonts w:hint="eastAsia" w:ascii="宋体" w:hAnsi="宋体"/>
                <w:color w:val="000000"/>
                <w:lang w:val="en-US" w:eastAsia="zh-CN" w:bidi="ar-SA"/>
              </w:rPr>
              <w:t>0</w:t>
            </w:r>
          </w:p>
        </w:tc>
        <w:tc>
          <w:tcPr>
            <w:tcW w:w="1044" w:type="dxa"/>
            <w:tcBorders>
              <w:top w:val="nil"/>
              <w:left w:val="nil"/>
              <w:bottom w:val="single" w:color="000000" w:sz="4" w:space="0"/>
              <w:right w:val="single" w:color="000000" w:sz="4" w:space="0"/>
            </w:tcBorders>
            <w:noWrap w:val="0"/>
            <w:vAlign w:val="center"/>
          </w:tcPr>
          <w:p>
            <w:pPr>
              <w:jc w:val="left"/>
              <w:rPr>
                <w:rFonts w:hint="eastAsia" w:ascii="宋体" w:hAnsi="宋体"/>
                <w:color w:val="000000"/>
              </w:rPr>
            </w:pPr>
            <w:r>
              <w:rPr>
                <w:rFonts w:hint="eastAsia" w:ascii="宋体" w:hAnsi="宋体"/>
                <w:color w:val="000000"/>
                <w:lang w:val="en-US" w:eastAsia="zh-CN" w:bidi="ar-SA"/>
              </w:rPr>
              <w:t>0</w:t>
            </w:r>
          </w:p>
        </w:tc>
        <w:tc>
          <w:tcPr>
            <w:tcW w:w="1120" w:type="dxa"/>
            <w:tcBorders>
              <w:top w:val="nil"/>
              <w:left w:val="nil"/>
              <w:bottom w:val="single" w:color="auto" w:sz="4" w:space="0"/>
              <w:right w:val="single" w:color="auto" w:sz="4" w:space="0"/>
            </w:tcBorders>
            <w:noWrap/>
            <w:vAlign w:val="bottom"/>
          </w:tcPr>
          <w:p>
            <w:pPr>
              <w:jc w:val="left"/>
              <w:rPr>
                <w:rFonts w:hint="eastAsia" w:ascii="Arial" w:hAnsi="Arial" w:eastAsia="宋体" w:cs="Arial"/>
                <w:lang w:eastAsia="zh-CN"/>
              </w:rPr>
            </w:pPr>
            <w:r>
              <w:rPr>
                <w:rFonts w:hint="eastAsia" w:ascii="宋体" w:hAnsi="宋体"/>
                <w:color w:val="000000"/>
                <w:lang w:val="en-US" w:eastAsia="zh-CN" w:bidi="ar-SA"/>
              </w:rPr>
              <w:t>0</w:t>
            </w:r>
          </w:p>
        </w:tc>
        <w:tc>
          <w:tcPr>
            <w:tcW w:w="1332" w:type="dxa"/>
            <w:tcBorders>
              <w:top w:val="nil"/>
              <w:left w:val="nil"/>
              <w:bottom w:val="single" w:color="auto" w:sz="4" w:space="0"/>
              <w:right w:val="single" w:color="auto" w:sz="4" w:space="0"/>
            </w:tcBorders>
            <w:noWrap/>
            <w:vAlign w:val="bottom"/>
          </w:tcPr>
          <w:p>
            <w:pPr>
              <w:rPr>
                <w:rFonts w:hint="eastAsia" w:ascii="Arial" w:hAnsi="Arial" w:eastAsia="宋体" w:cs="Arial"/>
                <w:lang w:eastAsia="zh-CN"/>
              </w:rPr>
            </w:pPr>
          </w:p>
        </w:tc>
      </w:tr>
      <w:tr>
        <w:tblPrEx>
          <w:tblCellMar>
            <w:top w:w="0" w:type="dxa"/>
            <w:left w:w="108" w:type="dxa"/>
            <w:bottom w:w="0" w:type="dxa"/>
            <w:right w:w="108" w:type="dxa"/>
          </w:tblCellMar>
        </w:tblPrEx>
        <w:trPr>
          <w:trHeight w:val="284" w:hRule="exact"/>
        </w:trPr>
        <w:tc>
          <w:tcPr>
            <w:tcW w:w="3136" w:type="dxa"/>
            <w:tcBorders>
              <w:top w:val="nil"/>
              <w:left w:val="single" w:color="000000" w:sz="4" w:space="0"/>
              <w:bottom w:val="single" w:color="000000" w:sz="4" w:space="0"/>
              <w:right w:val="single" w:color="000000" w:sz="4" w:space="0"/>
            </w:tcBorders>
            <w:noWrap w:val="0"/>
            <w:vAlign w:val="center"/>
          </w:tcPr>
          <w:p>
            <w:pPr>
              <w:rPr>
                <w:rFonts w:ascii="宋体" w:hAnsi="宋体"/>
                <w:color w:val="000000"/>
              </w:rPr>
            </w:pPr>
          </w:p>
        </w:tc>
        <w:tc>
          <w:tcPr>
            <w:tcW w:w="1548" w:type="dxa"/>
            <w:tcBorders>
              <w:top w:val="nil"/>
              <w:left w:val="nil"/>
              <w:bottom w:val="single" w:color="000000" w:sz="4" w:space="0"/>
              <w:right w:val="single" w:color="000000" w:sz="4" w:space="0"/>
            </w:tcBorders>
            <w:noWrap w:val="0"/>
            <w:vAlign w:val="center"/>
          </w:tcPr>
          <w:p>
            <w:pPr>
              <w:rPr>
                <w:rFonts w:ascii="宋体" w:hAnsi="宋体"/>
                <w:lang w:val="en-US" w:eastAsia="zh-CN" w:bidi="ar-SA"/>
              </w:rPr>
            </w:pPr>
          </w:p>
        </w:tc>
        <w:tc>
          <w:tcPr>
            <w:tcW w:w="3264" w:type="dxa"/>
            <w:tcBorders>
              <w:top w:val="nil"/>
              <w:left w:val="nil"/>
              <w:bottom w:val="single" w:color="000000" w:sz="4" w:space="0"/>
              <w:right w:val="single" w:color="000000" w:sz="4" w:space="0"/>
            </w:tcBorders>
            <w:noWrap w:val="0"/>
            <w:vAlign w:val="center"/>
          </w:tcPr>
          <w:p>
            <w:pPr>
              <w:rPr>
                <w:rFonts w:ascii="宋体" w:hAnsi="宋体"/>
                <w:color w:val="000000"/>
              </w:rPr>
            </w:pPr>
            <w:r>
              <w:rPr>
                <w:rFonts w:hint="eastAsia" w:ascii="宋体" w:hAnsi="宋体"/>
                <w:color w:val="000000"/>
              </w:rPr>
              <w:t>二十</w:t>
            </w:r>
            <w:r>
              <w:rPr>
                <w:rFonts w:hint="eastAsia" w:ascii="宋体" w:hAnsi="宋体"/>
                <w:color w:val="000000"/>
                <w:lang w:eastAsia="zh-CN"/>
              </w:rPr>
              <w:t>九</w:t>
            </w:r>
            <w:r>
              <w:rPr>
                <w:rFonts w:hint="eastAsia" w:ascii="宋体" w:hAnsi="宋体"/>
                <w:color w:val="000000"/>
              </w:rPr>
              <w:t>、其他支出</w:t>
            </w:r>
          </w:p>
        </w:tc>
        <w:tc>
          <w:tcPr>
            <w:tcW w:w="1248" w:type="dxa"/>
            <w:tcBorders>
              <w:top w:val="nil"/>
              <w:left w:val="nil"/>
              <w:bottom w:val="single" w:color="000000" w:sz="4" w:space="0"/>
              <w:right w:val="single" w:color="000000" w:sz="4" w:space="0"/>
            </w:tcBorders>
            <w:noWrap w:val="0"/>
            <w:vAlign w:val="center"/>
          </w:tcPr>
          <w:p>
            <w:pPr>
              <w:jc w:val="left"/>
              <w:rPr>
                <w:rFonts w:ascii="宋体" w:hAnsi="宋体"/>
                <w:color w:val="000000"/>
              </w:rPr>
            </w:pPr>
            <w:r>
              <w:rPr>
                <w:rFonts w:hint="eastAsia" w:ascii="宋体" w:hAnsi="宋体"/>
                <w:color w:val="000000"/>
                <w:lang w:val="en-US" w:eastAsia="zh-CN" w:bidi="ar-SA"/>
              </w:rPr>
              <w:t>0</w:t>
            </w:r>
          </w:p>
        </w:tc>
        <w:tc>
          <w:tcPr>
            <w:tcW w:w="1152" w:type="dxa"/>
            <w:tcBorders>
              <w:top w:val="nil"/>
              <w:left w:val="nil"/>
              <w:bottom w:val="single" w:color="000000" w:sz="4" w:space="0"/>
              <w:right w:val="single" w:color="000000" w:sz="4" w:space="0"/>
            </w:tcBorders>
            <w:noWrap w:val="0"/>
            <w:vAlign w:val="center"/>
          </w:tcPr>
          <w:p>
            <w:pPr>
              <w:jc w:val="left"/>
              <w:rPr>
                <w:rFonts w:ascii="宋体" w:hAnsi="宋体"/>
                <w:color w:val="000000"/>
              </w:rPr>
            </w:pPr>
            <w:r>
              <w:rPr>
                <w:rFonts w:hint="eastAsia" w:ascii="宋体" w:hAnsi="宋体"/>
                <w:color w:val="000000"/>
                <w:lang w:val="en-US" w:eastAsia="zh-CN" w:bidi="ar-SA"/>
              </w:rPr>
              <w:t>0</w:t>
            </w:r>
          </w:p>
        </w:tc>
        <w:tc>
          <w:tcPr>
            <w:tcW w:w="1056" w:type="dxa"/>
            <w:tcBorders>
              <w:top w:val="nil"/>
              <w:left w:val="nil"/>
              <w:bottom w:val="single" w:color="000000" w:sz="4" w:space="0"/>
              <w:right w:val="single" w:color="000000" w:sz="4" w:space="0"/>
            </w:tcBorders>
            <w:noWrap w:val="0"/>
            <w:vAlign w:val="center"/>
          </w:tcPr>
          <w:p>
            <w:pPr>
              <w:jc w:val="left"/>
              <w:rPr>
                <w:rFonts w:hint="eastAsia" w:ascii="宋体" w:hAnsi="宋体" w:eastAsia="宋体"/>
                <w:color w:val="000000"/>
                <w:lang w:eastAsia="zh-CN"/>
              </w:rPr>
            </w:pPr>
            <w:r>
              <w:rPr>
                <w:rFonts w:hint="eastAsia" w:ascii="宋体" w:hAnsi="宋体"/>
                <w:color w:val="000000"/>
                <w:lang w:val="en-US" w:eastAsia="zh-CN" w:bidi="ar-SA"/>
              </w:rPr>
              <w:t>0</w:t>
            </w:r>
          </w:p>
        </w:tc>
        <w:tc>
          <w:tcPr>
            <w:tcW w:w="1044" w:type="dxa"/>
            <w:tcBorders>
              <w:top w:val="nil"/>
              <w:left w:val="nil"/>
              <w:bottom w:val="single" w:color="000000" w:sz="4" w:space="0"/>
              <w:right w:val="single" w:color="000000" w:sz="4" w:space="0"/>
            </w:tcBorders>
            <w:noWrap w:val="0"/>
            <w:vAlign w:val="center"/>
          </w:tcPr>
          <w:p>
            <w:pPr>
              <w:jc w:val="left"/>
              <w:rPr>
                <w:rFonts w:hint="eastAsia" w:ascii="宋体" w:hAnsi="宋体"/>
                <w:color w:val="000000"/>
              </w:rPr>
            </w:pPr>
            <w:r>
              <w:rPr>
                <w:rFonts w:hint="eastAsia" w:ascii="宋体" w:hAnsi="宋体"/>
                <w:color w:val="000000"/>
                <w:lang w:val="en-US" w:eastAsia="zh-CN" w:bidi="ar-SA"/>
              </w:rPr>
              <w:t>0</w:t>
            </w:r>
          </w:p>
        </w:tc>
        <w:tc>
          <w:tcPr>
            <w:tcW w:w="1120" w:type="dxa"/>
            <w:tcBorders>
              <w:top w:val="nil"/>
              <w:left w:val="nil"/>
              <w:bottom w:val="single" w:color="auto" w:sz="4" w:space="0"/>
              <w:right w:val="single" w:color="auto" w:sz="4" w:space="0"/>
            </w:tcBorders>
            <w:noWrap/>
            <w:vAlign w:val="bottom"/>
          </w:tcPr>
          <w:p>
            <w:pPr>
              <w:jc w:val="left"/>
              <w:rPr>
                <w:rFonts w:hint="eastAsia" w:ascii="Arial" w:hAnsi="Arial" w:eastAsia="宋体" w:cs="Arial"/>
                <w:lang w:eastAsia="zh-CN"/>
              </w:rPr>
            </w:pPr>
            <w:r>
              <w:rPr>
                <w:rFonts w:hint="eastAsia" w:ascii="宋体" w:hAnsi="宋体"/>
                <w:color w:val="000000"/>
                <w:lang w:val="en-US" w:eastAsia="zh-CN" w:bidi="ar-SA"/>
              </w:rPr>
              <w:t>0</w:t>
            </w:r>
          </w:p>
        </w:tc>
        <w:tc>
          <w:tcPr>
            <w:tcW w:w="1332" w:type="dxa"/>
            <w:tcBorders>
              <w:top w:val="nil"/>
              <w:left w:val="nil"/>
              <w:bottom w:val="single" w:color="auto" w:sz="4" w:space="0"/>
              <w:right w:val="single" w:color="auto" w:sz="4" w:space="0"/>
            </w:tcBorders>
            <w:noWrap/>
            <w:vAlign w:val="bottom"/>
          </w:tcPr>
          <w:p>
            <w:pPr>
              <w:rPr>
                <w:rFonts w:hint="eastAsia" w:ascii="Arial" w:hAnsi="Arial" w:eastAsia="宋体" w:cs="Arial"/>
                <w:lang w:eastAsia="zh-CN"/>
              </w:rPr>
            </w:pPr>
          </w:p>
        </w:tc>
      </w:tr>
      <w:tr>
        <w:tblPrEx>
          <w:tblCellMar>
            <w:top w:w="0" w:type="dxa"/>
            <w:left w:w="108" w:type="dxa"/>
            <w:bottom w:w="0" w:type="dxa"/>
            <w:right w:w="108" w:type="dxa"/>
          </w:tblCellMar>
        </w:tblPrEx>
        <w:trPr>
          <w:trHeight w:val="284" w:hRule="exact"/>
        </w:trPr>
        <w:tc>
          <w:tcPr>
            <w:tcW w:w="3136" w:type="dxa"/>
            <w:tcBorders>
              <w:top w:val="nil"/>
              <w:left w:val="single" w:color="000000" w:sz="4" w:space="0"/>
              <w:bottom w:val="single" w:color="000000" w:sz="4" w:space="0"/>
              <w:right w:val="single" w:color="000000" w:sz="4" w:space="0"/>
            </w:tcBorders>
            <w:noWrap w:val="0"/>
            <w:vAlign w:val="center"/>
          </w:tcPr>
          <w:p>
            <w:pPr>
              <w:rPr>
                <w:rFonts w:ascii="宋体" w:hAnsi="宋体"/>
                <w:color w:val="000000"/>
              </w:rPr>
            </w:pPr>
            <w:r>
              <w:rPr>
                <w:rFonts w:hint="eastAsia" w:ascii="宋体" w:hAnsi="宋体"/>
                <w:color w:val="000000"/>
              </w:rPr>
              <w:t>二、上年结转</w:t>
            </w:r>
          </w:p>
        </w:tc>
        <w:tc>
          <w:tcPr>
            <w:tcW w:w="1548" w:type="dxa"/>
            <w:tcBorders>
              <w:top w:val="nil"/>
              <w:left w:val="nil"/>
              <w:bottom w:val="single" w:color="000000" w:sz="4" w:space="0"/>
              <w:right w:val="single" w:color="000000" w:sz="4" w:space="0"/>
            </w:tcBorders>
            <w:noWrap w:val="0"/>
            <w:vAlign w:val="center"/>
          </w:tcPr>
          <w:p>
            <w:pPr>
              <w:rPr>
                <w:rFonts w:ascii="宋体" w:hAnsi="宋体"/>
                <w:lang w:val="en-US" w:eastAsia="zh-CN" w:bidi="ar-SA"/>
              </w:rPr>
            </w:pPr>
            <w:r>
              <w:rPr>
                <w:rFonts w:hint="eastAsia" w:ascii="宋体" w:hAnsi="宋体"/>
                <w:color w:val="000000"/>
                <w:lang w:val="en-US" w:eastAsia="zh-CN" w:bidi="ar-SA"/>
              </w:rPr>
              <w:t>0</w:t>
            </w:r>
          </w:p>
        </w:tc>
        <w:tc>
          <w:tcPr>
            <w:tcW w:w="3264" w:type="dxa"/>
            <w:tcBorders>
              <w:top w:val="nil"/>
              <w:left w:val="nil"/>
              <w:bottom w:val="single" w:color="000000" w:sz="4" w:space="0"/>
              <w:right w:val="single" w:color="000000" w:sz="4" w:space="0"/>
            </w:tcBorders>
            <w:noWrap w:val="0"/>
            <w:vAlign w:val="center"/>
          </w:tcPr>
          <w:p>
            <w:pPr>
              <w:rPr>
                <w:rFonts w:ascii="宋体" w:hAnsi="宋体"/>
                <w:color w:val="000000"/>
              </w:rPr>
            </w:pPr>
            <w:r>
              <w:rPr>
                <w:rFonts w:hint="eastAsia" w:ascii="宋体" w:hAnsi="宋体"/>
                <w:color w:val="000000"/>
              </w:rPr>
              <w:t>二、结转下年</w:t>
            </w:r>
          </w:p>
        </w:tc>
        <w:tc>
          <w:tcPr>
            <w:tcW w:w="1248" w:type="dxa"/>
            <w:tcBorders>
              <w:top w:val="nil"/>
              <w:left w:val="nil"/>
              <w:bottom w:val="single" w:color="000000" w:sz="4" w:space="0"/>
              <w:right w:val="single" w:color="000000" w:sz="4" w:space="0"/>
            </w:tcBorders>
            <w:noWrap w:val="0"/>
            <w:vAlign w:val="center"/>
          </w:tcPr>
          <w:p>
            <w:pPr>
              <w:jc w:val="left"/>
              <w:rPr>
                <w:rFonts w:ascii="宋体" w:hAnsi="宋体"/>
                <w:color w:val="000000"/>
              </w:rPr>
            </w:pPr>
            <w:r>
              <w:rPr>
                <w:rFonts w:hint="eastAsia" w:ascii="宋体" w:hAnsi="宋体"/>
                <w:color w:val="000000"/>
                <w:lang w:val="en-US" w:eastAsia="zh-CN" w:bidi="ar-SA"/>
              </w:rPr>
              <w:t>0</w:t>
            </w:r>
          </w:p>
        </w:tc>
        <w:tc>
          <w:tcPr>
            <w:tcW w:w="1152" w:type="dxa"/>
            <w:tcBorders>
              <w:top w:val="nil"/>
              <w:left w:val="nil"/>
              <w:bottom w:val="single" w:color="000000" w:sz="4" w:space="0"/>
              <w:right w:val="single" w:color="000000" w:sz="4" w:space="0"/>
            </w:tcBorders>
            <w:noWrap w:val="0"/>
            <w:vAlign w:val="center"/>
          </w:tcPr>
          <w:p>
            <w:pPr>
              <w:jc w:val="left"/>
              <w:rPr>
                <w:rFonts w:ascii="宋体" w:hAnsi="宋体"/>
                <w:color w:val="000000"/>
              </w:rPr>
            </w:pPr>
            <w:r>
              <w:rPr>
                <w:rFonts w:hint="eastAsia" w:ascii="宋体" w:hAnsi="宋体"/>
                <w:color w:val="000000"/>
                <w:lang w:val="en-US" w:eastAsia="zh-CN" w:bidi="ar-SA"/>
              </w:rPr>
              <w:t>0</w:t>
            </w:r>
          </w:p>
        </w:tc>
        <w:tc>
          <w:tcPr>
            <w:tcW w:w="1056" w:type="dxa"/>
            <w:tcBorders>
              <w:top w:val="nil"/>
              <w:left w:val="nil"/>
              <w:bottom w:val="single" w:color="000000" w:sz="4" w:space="0"/>
              <w:right w:val="single" w:color="000000" w:sz="4" w:space="0"/>
            </w:tcBorders>
            <w:noWrap w:val="0"/>
            <w:vAlign w:val="center"/>
          </w:tcPr>
          <w:p>
            <w:pPr>
              <w:jc w:val="left"/>
              <w:rPr>
                <w:rFonts w:hint="eastAsia" w:ascii="宋体" w:hAnsi="宋体" w:eastAsia="宋体"/>
                <w:color w:val="000000"/>
                <w:lang w:eastAsia="zh-CN"/>
              </w:rPr>
            </w:pPr>
            <w:r>
              <w:rPr>
                <w:rFonts w:hint="eastAsia" w:ascii="宋体" w:hAnsi="宋体"/>
                <w:color w:val="000000"/>
                <w:lang w:val="en-US" w:eastAsia="zh-CN" w:bidi="ar-SA"/>
              </w:rPr>
              <w:t>0</w:t>
            </w:r>
          </w:p>
        </w:tc>
        <w:tc>
          <w:tcPr>
            <w:tcW w:w="1044" w:type="dxa"/>
            <w:tcBorders>
              <w:top w:val="nil"/>
              <w:left w:val="nil"/>
              <w:bottom w:val="single" w:color="000000" w:sz="4" w:space="0"/>
              <w:right w:val="single" w:color="000000" w:sz="4" w:space="0"/>
            </w:tcBorders>
            <w:noWrap w:val="0"/>
            <w:vAlign w:val="center"/>
          </w:tcPr>
          <w:p>
            <w:pPr>
              <w:jc w:val="left"/>
              <w:rPr>
                <w:rFonts w:hint="eastAsia" w:ascii="宋体" w:hAnsi="宋体"/>
                <w:color w:val="000000"/>
              </w:rPr>
            </w:pPr>
            <w:r>
              <w:rPr>
                <w:rFonts w:hint="eastAsia" w:ascii="宋体" w:hAnsi="宋体"/>
                <w:color w:val="000000"/>
                <w:lang w:val="en-US" w:eastAsia="zh-CN" w:bidi="ar-SA"/>
              </w:rPr>
              <w:t>0</w:t>
            </w:r>
          </w:p>
        </w:tc>
        <w:tc>
          <w:tcPr>
            <w:tcW w:w="1120" w:type="dxa"/>
            <w:tcBorders>
              <w:top w:val="nil"/>
              <w:left w:val="nil"/>
              <w:bottom w:val="single" w:color="auto" w:sz="4" w:space="0"/>
              <w:right w:val="single" w:color="auto" w:sz="4" w:space="0"/>
            </w:tcBorders>
            <w:noWrap/>
            <w:vAlign w:val="bottom"/>
          </w:tcPr>
          <w:p>
            <w:pPr>
              <w:jc w:val="left"/>
              <w:rPr>
                <w:rFonts w:hint="eastAsia" w:ascii="Arial" w:hAnsi="Arial" w:eastAsia="宋体" w:cs="Arial"/>
                <w:lang w:eastAsia="zh-CN"/>
              </w:rPr>
            </w:pPr>
            <w:r>
              <w:rPr>
                <w:rFonts w:hint="eastAsia" w:ascii="宋体" w:hAnsi="宋体"/>
                <w:color w:val="000000"/>
                <w:lang w:val="en-US" w:eastAsia="zh-CN" w:bidi="ar-SA"/>
              </w:rPr>
              <w:t>0</w:t>
            </w:r>
          </w:p>
        </w:tc>
        <w:tc>
          <w:tcPr>
            <w:tcW w:w="1332" w:type="dxa"/>
            <w:tcBorders>
              <w:top w:val="nil"/>
              <w:left w:val="nil"/>
              <w:bottom w:val="single" w:color="auto" w:sz="4" w:space="0"/>
              <w:right w:val="single" w:color="auto" w:sz="4" w:space="0"/>
            </w:tcBorders>
            <w:noWrap/>
            <w:vAlign w:val="bottom"/>
          </w:tcPr>
          <w:p>
            <w:pPr>
              <w:rPr>
                <w:rFonts w:hint="eastAsia" w:ascii="Arial" w:hAnsi="Arial" w:eastAsia="宋体" w:cs="Arial"/>
                <w:lang w:eastAsia="zh-CN"/>
              </w:rPr>
            </w:pPr>
          </w:p>
        </w:tc>
      </w:tr>
      <w:tr>
        <w:tblPrEx>
          <w:tblCellMar>
            <w:top w:w="0" w:type="dxa"/>
            <w:left w:w="108" w:type="dxa"/>
            <w:bottom w:w="0" w:type="dxa"/>
            <w:right w:w="108" w:type="dxa"/>
          </w:tblCellMar>
        </w:tblPrEx>
        <w:trPr>
          <w:trHeight w:val="284" w:hRule="exact"/>
        </w:trPr>
        <w:tc>
          <w:tcPr>
            <w:tcW w:w="3136" w:type="dxa"/>
            <w:tcBorders>
              <w:top w:val="nil"/>
              <w:left w:val="single" w:color="000000" w:sz="4" w:space="0"/>
              <w:bottom w:val="single" w:color="000000" w:sz="4" w:space="0"/>
              <w:right w:val="single" w:color="000000" w:sz="4" w:space="0"/>
            </w:tcBorders>
            <w:noWrap w:val="0"/>
            <w:vAlign w:val="center"/>
          </w:tcPr>
          <w:p>
            <w:pPr>
              <w:jc w:val="center"/>
              <w:rPr>
                <w:rFonts w:ascii="宋体" w:hAnsi="宋体"/>
                <w:b/>
                <w:bCs/>
                <w:color w:val="000000"/>
              </w:rPr>
            </w:pPr>
            <w:r>
              <w:rPr>
                <w:rFonts w:hint="eastAsia" w:ascii="宋体" w:hAnsi="宋体"/>
                <w:b/>
                <w:bCs/>
                <w:color w:val="000000"/>
              </w:rPr>
              <w:t>收入总计</w:t>
            </w:r>
          </w:p>
        </w:tc>
        <w:tc>
          <w:tcPr>
            <w:tcW w:w="1548" w:type="dxa"/>
            <w:tcBorders>
              <w:top w:val="nil"/>
              <w:left w:val="nil"/>
              <w:bottom w:val="single" w:color="000000" w:sz="4" w:space="0"/>
              <w:right w:val="nil"/>
            </w:tcBorders>
            <w:noWrap w:val="0"/>
            <w:vAlign w:val="center"/>
          </w:tcPr>
          <w:p>
            <w:pPr>
              <w:rPr>
                <w:rFonts w:hint="default" w:ascii="宋体" w:hAnsi="宋体"/>
                <w:color w:val="000000"/>
                <w:lang w:val="en-US" w:eastAsia="zh-CN" w:bidi="ar-SA"/>
              </w:rPr>
            </w:pPr>
            <w:r>
              <w:rPr>
                <w:rFonts w:hint="eastAsia" w:ascii="宋体" w:hAnsi="宋体"/>
                <w:color w:val="000000"/>
                <w:lang w:val="en-US" w:eastAsia="zh-CN" w:bidi="ar-SA"/>
              </w:rPr>
              <w:t>359.93</w:t>
            </w:r>
          </w:p>
        </w:tc>
        <w:tc>
          <w:tcPr>
            <w:tcW w:w="3264" w:type="dxa"/>
            <w:tcBorders>
              <w:top w:val="nil"/>
              <w:left w:val="single" w:color="auto" w:sz="4" w:space="0"/>
              <w:bottom w:val="single" w:color="auto" w:sz="4" w:space="0"/>
              <w:right w:val="single" w:color="auto" w:sz="4" w:space="0"/>
            </w:tcBorders>
            <w:noWrap/>
            <w:vAlign w:val="center"/>
          </w:tcPr>
          <w:p>
            <w:pPr>
              <w:jc w:val="center"/>
              <w:rPr>
                <w:rFonts w:ascii="宋体" w:hAnsi="宋体"/>
                <w:b/>
                <w:bCs/>
              </w:rPr>
            </w:pPr>
            <w:r>
              <w:rPr>
                <w:rFonts w:hint="eastAsia" w:ascii="宋体" w:hAnsi="宋体"/>
                <w:b/>
                <w:bCs/>
              </w:rPr>
              <w:t>支出总计</w:t>
            </w:r>
          </w:p>
        </w:tc>
        <w:tc>
          <w:tcPr>
            <w:tcW w:w="1248" w:type="dxa"/>
            <w:tcBorders>
              <w:top w:val="nil"/>
              <w:left w:val="nil"/>
              <w:bottom w:val="single" w:color="000000" w:sz="4" w:space="0"/>
              <w:right w:val="single" w:color="000000" w:sz="4" w:space="0"/>
            </w:tcBorders>
            <w:noWrap w:val="0"/>
            <w:vAlign w:val="center"/>
          </w:tcPr>
          <w:p>
            <w:pPr>
              <w:jc w:val="left"/>
              <w:rPr>
                <w:rFonts w:ascii="宋体" w:hAnsi="宋体"/>
                <w:b/>
                <w:bCs/>
                <w:color w:val="000000"/>
              </w:rPr>
            </w:pPr>
            <w:r>
              <w:rPr>
                <w:rFonts w:hint="eastAsia" w:ascii="宋体" w:hAnsi="宋体"/>
                <w:b/>
                <w:bCs/>
                <w:color w:val="000000"/>
                <w:lang w:val="en-US" w:eastAsia="zh-CN"/>
              </w:rPr>
              <w:t>359.93</w:t>
            </w:r>
          </w:p>
        </w:tc>
        <w:tc>
          <w:tcPr>
            <w:tcW w:w="1152" w:type="dxa"/>
            <w:tcBorders>
              <w:top w:val="nil"/>
              <w:left w:val="nil"/>
              <w:bottom w:val="single" w:color="000000" w:sz="4" w:space="0"/>
              <w:right w:val="single" w:color="000000" w:sz="4" w:space="0"/>
            </w:tcBorders>
            <w:noWrap w:val="0"/>
            <w:vAlign w:val="center"/>
          </w:tcPr>
          <w:p>
            <w:pPr>
              <w:jc w:val="left"/>
              <w:rPr>
                <w:rFonts w:hint="default" w:ascii="宋体" w:hAnsi="宋体" w:eastAsia="宋体"/>
                <w:b/>
                <w:bCs/>
                <w:color w:val="000000"/>
                <w:lang w:val="en-US" w:eastAsia="zh-CN"/>
              </w:rPr>
            </w:pPr>
            <w:r>
              <w:rPr>
                <w:rFonts w:hint="eastAsia" w:ascii="宋体" w:hAnsi="宋体"/>
                <w:b/>
                <w:bCs/>
                <w:color w:val="000000"/>
                <w:lang w:val="en-US" w:eastAsia="zh-CN"/>
              </w:rPr>
              <w:t>359.93</w:t>
            </w:r>
          </w:p>
        </w:tc>
        <w:tc>
          <w:tcPr>
            <w:tcW w:w="1056" w:type="dxa"/>
            <w:tcBorders>
              <w:top w:val="nil"/>
              <w:left w:val="nil"/>
              <w:bottom w:val="single" w:color="000000" w:sz="4" w:space="0"/>
              <w:right w:val="single" w:color="000000" w:sz="4" w:space="0"/>
            </w:tcBorders>
            <w:noWrap w:val="0"/>
            <w:vAlign w:val="center"/>
          </w:tcPr>
          <w:p>
            <w:pPr>
              <w:jc w:val="left"/>
              <w:rPr>
                <w:rFonts w:hint="eastAsia" w:ascii="宋体" w:hAnsi="宋体" w:eastAsia="宋体"/>
                <w:b/>
                <w:bCs/>
                <w:color w:val="000000"/>
                <w:lang w:eastAsia="zh-CN"/>
              </w:rPr>
            </w:pPr>
            <w:r>
              <w:rPr>
                <w:rFonts w:hint="eastAsia" w:ascii="宋体" w:hAnsi="宋体"/>
                <w:color w:val="000000"/>
                <w:lang w:val="en-US" w:eastAsia="zh-CN" w:bidi="ar-SA"/>
              </w:rPr>
              <w:t>0</w:t>
            </w:r>
          </w:p>
        </w:tc>
        <w:tc>
          <w:tcPr>
            <w:tcW w:w="1044" w:type="dxa"/>
            <w:tcBorders>
              <w:top w:val="nil"/>
              <w:left w:val="nil"/>
              <w:bottom w:val="single" w:color="000000" w:sz="4" w:space="0"/>
              <w:right w:val="single" w:color="000000" w:sz="4" w:space="0"/>
            </w:tcBorders>
            <w:noWrap w:val="0"/>
            <w:vAlign w:val="center"/>
          </w:tcPr>
          <w:p>
            <w:pPr>
              <w:jc w:val="left"/>
              <w:rPr>
                <w:rFonts w:hint="eastAsia" w:ascii="宋体" w:hAnsi="宋体"/>
                <w:b/>
                <w:bCs/>
                <w:color w:val="000000"/>
              </w:rPr>
            </w:pPr>
            <w:r>
              <w:rPr>
                <w:rFonts w:hint="eastAsia" w:ascii="宋体" w:hAnsi="宋体"/>
                <w:color w:val="000000"/>
                <w:lang w:val="en-US" w:eastAsia="zh-CN" w:bidi="ar-SA"/>
              </w:rPr>
              <w:t>0</w:t>
            </w:r>
          </w:p>
        </w:tc>
        <w:tc>
          <w:tcPr>
            <w:tcW w:w="1120" w:type="dxa"/>
            <w:tcBorders>
              <w:top w:val="nil"/>
              <w:left w:val="nil"/>
              <w:bottom w:val="single" w:color="auto" w:sz="4" w:space="0"/>
              <w:right w:val="single" w:color="auto" w:sz="4" w:space="0"/>
            </w:tcBorders>
            <w:noWrap/>
            <w:vAlign w:val="bottom"/>
          </w:tcPr>
          <w:p>
            <w:pPr>
              <w:jc w:val="left"/>
              <w:rPr>
                <w:rFonts w:hint="eastAsia" w:ascii="Arial" w:hAnsi="Arial" w:eastAsia="宋体" w:cs="Arial"/>
                <w:b/>
                <w:bCs/>
                <w:lang w:eastAsia="zh-CN"/>
              </w:rPr>
            </w:pPr>
            <w:r>
              <w:rPr>
                <w:rFonts w:hint="eastAsia" w:ascii="宋体" w:hAnsi="宋体"/>
                <w:color w:val="000000"/>
                <w:lang w:val="en-US" w:eastAsia="zh-CN" w:bidi="ar-SA"/>
              </w:rPr>
              <w:t>0</w:t>
            </w:r>
          </w:p>
        </w:tc>
        <w:tc>
          <w:tcPr>
            <w:tcW w:w="1332" w:type="dxa"/>
            <w:tcBorders>
              <w:top w:val="nil"/>
              <w:left w:val="nil"/>
              <w:bottom w:val="single" w:color="auto" w:sz="4" w:space="0"/>
              <w:right w:val="single" w:color="auto" w:sz="4" w:space="0"/>
            </w:tcBorders>
            <w:noWrap/>
            <w:vAlign w:val="bottom"/>
          </w:tcPr>
          <w:p>
            <w:pPr>
              <w:jc w:val="center"/>
              <w:rPr>
                <w:rFonts w:hint="eastAsia" w:ascii="Arial" w:hAnsi="Arial" w:eastAsia="宋体" w:cs="Arial"/>
                <w:b/>
                <w:bCs/>
                <w:lang w:eastAsia="zh-CN"/>
              </w:rPr>
            </w:pPr>
          </w:p>
        </w:tc>
      </w:tr>
    </w:tbl>
    <w:p>
      <w:pPr>
        <w:rPr>
          <w:rFonts w:hint="eastAsia"/>
        </w:rPr>
      </w:pPr>
    </w:p>
    <w:p>
      <w:pPr>
        <w:rPr>
          <w:rFonts w:hint="eastAsia"/>
        </w:rPr>
      </w:pPr>
    </w:p>
    <w:tbl>
      <w:tblPr>
        <w:tblStyle w:val="15"/>
        <w:tblW w:w="13808" w:type="dxa"/>
        <w:tblInd w:w="0" w:type="dxa"/>
        <w:tblLayout w:type="fixed"/>
        <w:tblCellMar>
          <w:top w:w="0" w:type="dxa"/>
          <w:left w:w="108" w:type="dxa"/>
          <w:bottom w:w="0" w:type="dxa"/>
          <w:right w:w="108" w:type="dxa"/>
        </w:tblCellMar>
      </w:tblPr>
      <w:tblGrid>
        <w:gridCol w:w="553"/>
        <w:gridCol w:w="417"/>
        <w:gridCol w:w="417"/>
        <w:gridCol w:w="5655"/>
        <w:gridCol w:w="1547"/>
        <w:gridCol w:w="1553"/>
        <w:gridCol w:w="1526"/>
        <w:gridCol w:w="2140"/>
      </w:tblGrid>
      <w:tr>
        <w:tblPrEx>
          <w:tblCellMar>
            <w:top w:w="0" w:type="dxa"/>
            <w:left w:w="108" w:type="dxa"/>
            <w:bottom w:w="0" w:type="dxa"/>
            <w:right w:w="108" w:type="dxa"/>
          </w:tblCellMar>
        </w:tblPrEx>
        <w:trPr>
          <w:trHeight w:val="750" w:hRule="atLeast"/>
        </w:trPr>
        <w:tc>
          <w:tcPr>
            <w:tcW w:w="13808" w:type="dxa"/>
            <w:gridSpan w:val="8"/>
            <w:tcBorders>
              <w:top w:val="nil"/>
              <w:left w:val="nil"/>
              <w:bottom w:val="nil"/>
              <w:right w:val="nil"/>
            </w:tcBorders>
            <w:noWrap/>
            <w:vAlign w:val="center"/>
          </w:tcPr>
          <w:p>
            <w:pPr>
              <w:pStyle w:val="3"/>
              <w:bidi w:val="0"/>
            </w:pPr>
            <w:bookmarkStart w:id="24" w:name="_Toc8703"/>
            <w:r>
              <w:rPr>
                <w:rFonts w:hint="eastAsia"/>
                <w:lang w:eastAsia="zh-CN"/>
              </w:rPr>
              <w:t>铜仁市残疾人联合会202</w:t>
            </w:r>
            <w:r>
              <w:rPr>
                <w:rFonts w:hint="eastAsia"/>
                <w:lang w:val="en-US" w:eastAsia="zh-CN"/>
              </w:rPr>
              <w:t>2</w:t>
            </w:r>
            <w:r>
              <w:rPr>
                <w:rFonts w:hint="eastAsia"/>
                <w:lang w:eastAsia="zh-CN"/>
              </w:rPr>
              <w:t>年</w:t>
            </w:r>
            <w:r>
              <w:rPr>
                <w:rFonts w:hint="eastAsia"/>
              </w:rPr>
              <w:t>一般公共预算支出表</w:t>
            </w:r>
            <w:bookmarkEnd w:id="24"/>
          </w:p>
        </w:tc>
      </w:tr>
      <w:tr>
        <w:tblPrEx>
          <w:tblCellMar>
            <w:top w:w="0" w:type="dxa"/>
            <w:left w:w="108" w:type="dxa"/>
            <w:bottom w:w="0" w:type="dxa"/>
            <w:right w:w="108" w:type="dxa"/>
          </w:tblCellMar>
        </w:tblPrEx>
        <w:trPr>
          <w:trHeight w:val="264" w:hRule="atLeast"/>
        </w:trPr>
        <w:tc>
          <w:tcPr>
            <w:tcW w:w="7042" w:type="dxa"/>
            <w:gridSpan w:val="4"/>
            <w:tcBorders>
              <w:top w:val="nil"/>
              <w:left w:val="nil"/>
              <w:bottom w:val="single" w:color="auto" w:sz="4" w:space="0"/>
              <w:right w:val="nil"/>
            </w:tcBorders>
            <w:noWrap/>
            <w:vAlign w:val="center"/>
          </w:tcPr>
          <w:p>
            <w:pPr>
              <w:rPr>
                <w:rFonts w:ascii="宋体" w:hAnsi="宋体"/>
              </w:rPr>
            </w:pPr>
            <w:r>
              <w:rPr>
                <w:rFonts w:hint="eastAsia" w:ascii="宋体" w:hAnsi="宋体"/>
              </w:rPr>
              <w:t>（本表支出按政府收支功能分类科目填列至“项”级科目）</w:t>
            </w:r>
          </w:p>
        </w:tc>
        <w:tc>
          <w:tcPr>
            <w:tcW w:w="1547" w:type="dxa"/>
            <w:tcBorders>
              <w:top w:val="nil"/>
              <w:left w:val="nil"/>
              <w:bottom w:val="single" w:color="auto" w:sz="4" w:space="0"/>
              <w:right w:val="nil"/>
            </w:tcBorders>
            <w:noWrap/>
            <w:vAlign w:val="center"/>
          </w:tcPr>
          <w:p>
            <w:pPr>
              <w:rPr>
                <w:rFonts w:hint="eastAsia" w:ascii="Times New Roman" w:hAnsi="Times New Roman" w:eastAsia="宋体"/>
                <w:lang w:eastAsia="zh-CN"/>
              </w:rPr>
            </w:pPr>
          </w:p>
        </w:tc>
        <w:tc>
          <w:tcPr>
            <w:tcW w:w="1553" w:type="dxa"/>
            <w:tcBorders>
              <w:top w:val="nil"/>
              <w:left w:val="nil"/>
              <w:bottom w:val="single" w:color="auto" w:sz="4" w:space="0"/>
              <w:right w:val="nil"/>
            </w:tcBorders>
            <w:noWrap/>
            <w:vAlign w:val="center"/>
          </w:tcPr>
          <w:p>
            <w:pPr>
              <w:rPr>
                <w:rFonts w:hint="eastAsia" w:ascii="Times New Roman" w:hAnsi="Times New Roman" w:eastAsia="宋体"/>
                <w:lang w:eastAsia="zh-CN"/>
              </w:rPr>
            </w:pPr>
          </w:p>
        </w:tc>
        <w:tc>
          <w:tcPr>
            <w:tcW w:w="1526" w:type="dxa"/>
            <w:tcBorders>
              <w:top w:val="nil"/>
              <w:left w:val="nil"/>
              <w:bottom w:val="single" w:color="auto" w:sz="4" w:space="0"/>
              <w:right w:val="nil"/>
            </w:tcBorders>
            <w:noWrap/>
            <w:vAlign w:val="center"/>
          </w:tcPr>
          <w:p>
            <w:pPr>
              <w:rPr>
                <w:rFonts w:hint="eastAsia" w:ascii="Times New Roman" w:hAnsi="Times New Roman" w:eastAsia="宋体"/>
                <w:lang w:eastAsia="zh-CN"/>
              </w:rPr>
            </w:pPr>
          </w:p>
        </w:tc>
        <w:tc>
          <w:tcPr>
            <w:tcW w:w="2140" w:type="dxa"/>
            <w:tcBorders>
              <w:top w:val="nil"/>
              <w:left w:val="nil"/>
              <w:bottom w:val="single" w:color="auto" w:sz="4" w:space="0"/>
              <w:right w:val="nil"/>
            </w:tcBorders>
            <w:noWrap/>
            <w:vAlign w:val="center"/>
          </w:tcPr>
          <w:p>
            <w:pPr>
              <w:jc w:val="right"/>
              <w:rPr>
                <w:rFonts w:ascii="宋体" w:hAnsi="宋体"/>
              </w:rPr>
            </w:pPr>
            <w:r>
              <w:rPr>
                <w:rFonts w:hint="eastAsia" w:ascii="宋体" w:hAnsi="宋体"/>
              </w:rPr>
              <w:t>单位：万元</w:t>
            </w:r>
          </w:p>
        </w:tc>
      </w:tr>
      <w:tr>
        <w:tblPrEx>
          <w:tblCellMar>
            <w:top w:w="0" w:type="dxa"/>
            <w:left w:w="108" w:type="dxa"/>
            <w:bottom w:w="0" w:type="dxa"/>
            <w:right w:w="108" w:type="dxa"/>
          </w:tblCellMar>
        </w:tblPrEx>
        <w:trPr>
          <w:trHeight w:val="402" w:hRule="atLeast"/>
        </w:trPr>
        <w:tc>
          <w:tcPr>
            <w:tcW w:w="1387"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rPr>
            </w:pPr>
            <w:r>
              <w:rPr>
                <w:rFonts w:hint="eastAsia" w:ascii="宋体" w:hAnsi="宋体"/>
                <w:b/>
                <w:bCs/>
              </w:rPr>
              <w:t>科目编码</w:t>
            </w:r>
          </w:p>
        </w:tc>
        <w:tc>
          <w:tcPr>
            <w:tcW w:w="5655" w:type="dxa"/>
            <w:vMerge w:val="restart"/>
            <w:tcBorders>
              <w:top w:val="nil"/>
              <w:left w:val="single" w:color="auto" w:sz="4" w:space="0"/>
              <w:bottom w:val="single" w:color="000000" w:sz="4" w:space="0"/>
              <w:right w:val="single" w:color="auto" w:sz="4" w:space="0"/>
            </w:tcBorders>
            <w:noWrap/>
            <w:vAlign w:val="center"/>
          </w:tcPr>
          <w:p>
            <w:pPr>
              <w:jc w:val="center"/>
              <w:rPr>
                <w:rFonts w:ascii="宋体" w:hAnsi="宋体"/>
                <w:b/>
                <w:bCs/>
              </w:rPr>
            </w:pPr>
            <w:r>
              <w:rPr>
                <w:rFonts w:hint="eastAsia" w:ascii="宋体" w:hAnsi="宋体"/>
                <w:b/>
                <w:bCs/>
              </w:rPr>
              <w:t>科目名称</w:t>
            </w:r>
          </w:p>
        </w:tc>
        <w:tc>
          <w:tcPr>
            <w:tcW w:w="1547" w:type="dxa"/>
            <w:vMerge w:val="restart"/>
            <w:tcBorders>
              <w:top w:val="nil"/>
              <w:left w:val="single" w:color="auto" w:sz="4" w:space="0"/>
              <w:bottom w:val="single" w:color="000000" w:sz="4" w:space="0"/>
              <w:right w:val="single" w:color="auto" w:sz="4" w:space="0"/>
            </w:tcBorders>
            <w:noWrap/>
            <w:vAlign w:val="center"/>
          </w:tcPr>
          <w:p>
            <w:pPr>
              <w:jc w:val="center"/>
              <w:rPr>
                <w:rFonts w:ascii="宋体" w:hAnsi="宋体"/>
                <w:b/>
                <w:bCs/>
              </w:rPr>
            </w:pPr>
            <w:r>
              <w:rPr>
                <w:rFonts w:hint="eastAsia" w:ascii="宋体" w:hAnsi="宋体"/>
                <w:b/>
                <w:bCs/>
              </w:rPr>
              <w:t>合 计</w:t>
            </w:r>
          </w:p>
        </w:tc>
        <w:tc>
          <w:tcPr>
            <w:tcW w:w="1553" w:type="dxa"/>
            <w:vMerge w:val="restart"/>
            <w:tcBorders>
              <w:top w:val="nil"/>
              <w:left w:val="single" w:color="auto" w:sz="4" w:space="0"/>
              <w:bottom w:val="single" w:color="000000" w:sz="4" w:space="0"/>
              <w:right w:val="single" w:color="auto" w:sz="4" w:space="0"/>
            </w:tcBorders>
            <w:noWrap/>
            <w:vAlign w:val="center"/>
          </w:tcPr>
          <w:p>
            <w:pPr>
              <w:jc w:val="center"/>
              <w:rPr>
                <w:rFonts w:ascii="宋体" w:hAnsi="宋体"/>
                <w:b/>
                <w:bCs/>
              </w:rPr>
            </w:pPr>
            <w:r>
              <w:rPr>
                <w:rFonts w:hint="eastAsia" w:ascii="宋体" w:hAnsi="宋体"/>
                <w:b/>
                <w:bCs/>
              </w:rPr>
              <w:t>基本支出</w:t>
            </w:r>
          </w:p>
        </w:tc>
        <w:tc>
          <w:tcPr>
            <w:tcW w:w="1526" w:type="dxa"/>
            <w:vMerge w:val="restart"/>
            <w:tcBorders>
              <w:top w:val="nil"/>
              <w:left w:val="single" w:color="auto" w:sz="4" w:space="0"/>
              <w:bottom w:val="single" w:color="000000" w:sz="4" w:space="0"/>
              <w:right w:val="single" w:color="auto" w:sz="4" w:space="0"/>
            </w:tcBorders>
            <w:noWrap/>
            <w:vAlign w:val="center"/>
          </w:tcPr>
          <w:p>
            <w:pPr>
              <w:jc w:val="center"/>
              <w:rPr>
                <w:rFonts w:ascii="宋体" w:hAnsi="宋体"/>
                <w:b/>
                <w:bCs/>
              </w:rPr>
            </w:pPr>
            <w:r>
              <w:rPr>
                <w:rFonts w:hint="eastAsia" w:ascii="宋体" w:hAnsi="宋体"/>
                <w:b/>
                <w:bCs/>
              </w:rPr>
              <w:t>项目支出</w:t>
            </w:r>
          </w:p>
        </w:tc>
        <w:tc>
          <w:tcPr>
            <w:tcW w:w="2140" w:type="dxa"/>
            <w:vMerge w:val="restart"/>
            <w:tcBorders>
              <w:top w:val="nil"/>
              <w:left w:val="single" w:color="auto" w:sz="4" w:space="0"/>
              <w:bottom w:val="single" w:color="000000" w:sz="4" w:space="0"/>
              <w:right w:val="single" w:color="auto" w:sz="4" w:space="0"/>
            </w:tcBorders>
            <w:noWrap/>
            <w:vAlign w:val="center"/>
          </w:tcPr>
          <w:p>
            <w:pPr>
              <w:jc w:val="center"/>
              <w:rPr>
                <w:rFonts w:ascii="宋体" w:hAnsi="宋体"/>
                <w:b/>
                <w:bCs/>
              </w:rPr>
            </w:pPr>
            <w:r>
              <w:rPr>
                <w:rFonts w:hint="eastAsia" w:ascii="宋体" w:hAnsi="宋体"/>
                <w:b/>
                <w:bCs/>
              </w:rPr>
              <w:t>备注</w:t>
            </w:r>
          </w:p>
        </w:tc>
      </w:tr>
      <w:tr>
        <w:tblPrEx>
          <w:tblCellMar>
            <w:top w:w="0" w:type="dxa"/>
            <w:left w:w="108" w:type="dxa"/>
            <w:bottom w:w="0" w:type="dxa"/>
            <w:right w:w="108" w:type="dxa"/>
          </w:tblCellMar>
        </w:tblPrEx>
        <w:trPr>
          <w:trHeight w:val="402" w:hRule="atLeast"/>
        </w:trPr>
        <w:tc>
          <w:tcPr>
            <w:tcW w:w="553" w:type="dxa"/>
            <w:tcBorders>
              <w:top w:val="nil"/>
              <w:left w:val="single" w:color="auto" w:sz="4" w:space="0"/>
              <w:bottom w:val="single" w:color="auto" w:sz="4" w:space="0"/>
              <w:right w:val="single" w:color="auto" w:sz="4" w:space="0"/>
            </w:tcBorders>
            <w:noWrap/>
            <w:vAlign w:val="center"/>
          </w:tcPr>
          <w:p>
            <w:pPr>
              <w:jc w:val="center"/>
              <w:rPr>
                <w:rFonts w:ascii="宋体" w:hAnsi="宋体"/>
                <w:b/>
                <w:bCs/>
              </w:rPr>
            </w:pPr>
            <w:r>
              <w:rPr>
                <w:rFonts w:hint="eastAsia" w:ascii="宋体" w:hAnsi="宋体"/>
                <w:b/>
                <w:bCs/>
              </w:rPr>
              <w:t>类</w:t>
            </w:r>
          </w:p>
        </w:tc>
        <w:tc>
          <w:tcPr>
            <w:tcW w:w="417" w:type="dxa"/>
            <w:tcBorders>
              <w:top w:val="nil"/>
              <w:left w:val="nil"/>
              <w:bottom w:val="single" w:color="auto" w:sz="4" w:space="0"/>
              <w:right w:val="single" w:color="auto" w:sz="4" w:space="0"/>
            </w:tcBorders>
            <w:noWrap/>
            <w:vAlign w:val="center"/>
          </w:tcPr>
          <w:p>
            <w:pPr>
              <w:jc w:val="center"/>
              <w:rPr>
                <w:rFonts w:ascii="宋体" w:hAnsi="宋体"/>
                <w:b/>
                <w:bCs/>
              </w:rPr>
            </w:pPr>
            <w:r>
              <w:rPr>
                <w:rFonts w:hint="eastAsia" w:ascii="宋体" w:hAnsi="宋体"/>
                <w:b/>
                <w:bCs/>
              </w:rPr>
              <w:t>款</w:t>
            </w:r>
          </w:p>
        </w:tc>
        <w:tc>
          <w:tcPr>
            <w:tcW w:w="417" w:type="dxa"/>
            <w:tcBorders>
              <w:top w:val="nil"/>
              <w:left w:val="nil"/>
              <w:bottom w:val="single" w:color="auto" w:sz="4" w:space="0"/>
              <w:right w:val="single" w:color="auto" w:sz="4" w:space="0"/>
            </w:tcBorders>
            <w:noWrap/>
            <w:vAlign w:val="center"/>
          </w:tcPr>
          <w:p>
            <w:pPr>
              <w:jc w:val="center"/>
              <w:rPr>
                <w:rFonts w:ascii="宋体" w:hAnsi="宋体"/>
                <w:b/>
                <w:bCs/>
              </w:rPr>
            </w:pPr>
            <w:r>
              <w:rPr>
                <w:rFonts w:hint="eastAsia" w:ascii="宋体" w:hAnsi="宋体"/>
                <w:b/>
                <w:bCs/>
              </w:rPr>
              <w:t>项</w:t>
            </w:r>
          </w:p>
        </w:tc>
        <w:tc>
          <w:tcPr>
            <w:tcW w:w="5655"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b/>
                <w:bCs/>
              </w:rPr>
            </w:pPr>
          </w:p>
        </w:tc>
        <w:tc>
          <w:tcPr>
            <w:tcW w:w="1547"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b/>
                <w:bCs/>
              </w:rPr>
            </w:pPr>
          </w:p>
        </w:tc>
        <w:tc>
          <w:tcPr>
            <w:tcW w:w="1553"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b/>
                <w:bCs/>
              </w:rPr>
            </w:pPr>
          </w:p>
        </w:tc>
        <w:tc>
          <w:tcPr>
            <w:tcW w:w="1526"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b/>
                <w:bCs/>
              </w:rPr>
            </w:pPr>
          </w:p>
        </w:tc>
        <w:tc>
          <w:tcPr>
            <w:tcW w:w="2140"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b/>
                <w:bCs/>
              </w:rPr>
            </w:pPr>
          </w:p>
        </w:tc>
      </w:tr>
      <w:tr>
        <w:tblPrEx>
          <w:tblCellMar>
            <w:top w:w="0" w:type="dxa"/>
            <w:left w:w="108" w:type="dxa"/>
            <w:bottom w:w="0" w:type="dxa"/>
            <w:right w:w="108" w:type="dxa"/>
          </w:tblCellMar>
        </w:tblPrEx>
        <w:trPr>
          <w:trHeight w:val="402" w:hRule="atLeast"/>
        </w:trPr>
        <w:tc>
          <w:tcPr>
            <w:tcW w:w="7042" w:type="dxa"/>
            <w:gridSpan w:val="4"/>
            <w:tcBorders>
              <w:top w:val="single" w:color="auto" w:sz="4" w:space="0"/>
              <w:left w:val="single" w:color="auto" w:sz="4" w:space="0"/>
              <w:bottom w:val="single" w:color="auto" w:sz="4" w:space="0"/>
              <w:right w:val="single" w:color="000000" w:sz="4" w:space="0"/>
            </w:tcBorders>
            <w:noWrap/>
            <w:vAlign w:val="center"/>
          </w:tcPr>
          <w:p>
            <w:pPr>
              <w:jc w:val="center"/>
              <w:rPr>
                <w:rFonts w:ascii="宋体" w:hAnsi="宋体"/>
                <w:b/>
                <w:bCs/>
              </w:rPr>
            </w:pPr>
            <w:r>
              <w:rPr>
                <w:rFonts w:hint="eastAsia" w:ascii="宋体" w:hAnsi="宋体"/>
                <w:b/>
                <w:bCs/>
              </w:rPr>
              <w:t>合计</w:t>
            </w:r>
          </w:p>
        </w:tc>
        <w:tc>
          <w:tcPr>
            <w:tcW w:w="1547" w:type="dxa"/>
            <w:tcBorders>
              <w:top w:val="nil"/>
              <w:left w:val="nil"/>
              <w:bottom w:val="single" w:color="auto" w:sz="4" w:space="0"/>
              <w:right w:val="single" w:color="auto" w:sz="4" w:space="0"/>
            </w:tcBorders>
            <w:noWrap/>
            <w:vAlign w:val="center"/>
          </w:tcPr>
          <w:p>
            <w:pPr>
              <w:jc w:val="left"/>
              <w:rPr>
                <w:rFonts w:hint="eastAsia" w:ascii="宋体" w:hAnsi="宋体" w:eastAsia="宋体" w:cs="宋体"/>
                <w:lang w:val="en-US" w:eastAsia="zh-CN"/>
              </w:rPr>
            </w:pPr>
            <w:r>
              <w:rPr>
                <w:rFonts w:hint="eastAsia" w:ascii="宋体" w:hAnsi="宋体" w:eastAsia="宋体" w:cs="宋体"/>
                <w:lang w:val="en-US" w:eastAsia="zh-CN"/>
              </w:rPr>
              <w:t>0</w:t>
            </w:r>
          </w:p>
        </w:tc>
        <w:tc>
          <w:tcPr>
            <w:tcW w:w="1553" w:type="dxa"/>
            <w:tcBorders>
              <w:top w:val="nil"/>
              <w:left w:val="nil"/>
              <w:bottom w:val="single" w:color="auto" w:sz="4" w:space="0"/>
              <w:right w:val="single" w:color="auto" w:sz="4" w:space="0"/>
            </w:tcBorders>
            <w:noWrap/>
            <w:vAlign w:val="center"/>
          </w:tcPr>
          <w:p>
            <w:pPr>
              <w:jc w:val="left"/>
              <w:rPr>
                <w:rFonts w:hint="eastAsia" w:ascii="宋体" w:hAnsi="宋体" w:eastAsia="宋体" w:cs="宋体"/>
                <w:lang w:val="en-US" w:eastAsia="zh-CN"/>
              </w:rPr>
            </w:pPr>
            <w:r>
              <w:rPr>
                <w:rFonts w:hint="eastAsia" w:ascii="宋体" w:hAnsi="宋体" w:eastAsia="宋体" w:cs="宋体"/>
                <w:lang w:val="en-US" w:eastAsia="zh-CN"/>
              </w:rPr>
              <w:t>0</w:t>
            </w:r>
          </w:p>
        </w:tc>
        <w:tc>
          <w:tcPr>
            <w:tcW w:w="1526" w:type="dxa"/>
            <w:tcBorders>
              <w:top w:val="nil"/>
              <w:left w:val="nil"/>
              <w:bottom w:val="single" w:color="auto" w:sz="4" w:space="0"/>
              <w:right w:val="single" w:color="auto" w:sz="4" w:space="0"/>
            </w:tcBorders>
            <w:noWrap/>
            <w:vAlign w:val="center"/>
          </w:tcPr>
          <w:p>
            <w:pPr>
              <w:jc w:val="left"/>
              <w:rPr>
                <w:rFonts w:hint="default" w:ascii="宋体" w:hAnsi="宋体" w:eastAsia="宋体" w:cs="宋体"/>
                <w:b/>
                <w:bCs/>
                <w:lang w:val="en-US" w:eastAsia="zh-CN"/>
              </w:rPr>
            </w:pPr>
            <w:r>
              <w:rPr>
                <w:rFonts w:hint="eastAsia" w:ascii="宋体" w:hAnsi="宋体" w:eastAsia="宋体" w:cs="宋体"/>
                <w:lang w:val="en-US" w:eastAsia="zh-CN"/>
              </w:rPr>
              <w:t>0</w:t>
            </w:r>
          </w:p>
        </w:tc>
        <w:tc>
          <w:tcPr>
            <w:tcW w:w="2140" w:type="dxa"/>
            <w:tcBorders>
              <w:top w:val="nil"/>
              <w:left w:val="nil"/>
              <w:bottom w:val="single" w:color="auto" w:sz="4" w:space="0"/>
              <w:right w:val="single" w:color="auto" w:sz="4" w:space="0"/>
            </w:tcBorders>
            <w:noWrap/>
            <w:vAlign w:val="center"/>
          </w:tcPr>
          <w:p>
            <w:pPr>
              <w:jc w:val="center"/>
              <w:rPr>
                <w:rFonts w:hint="eastAsia" w:ascii="宋体" w:hAnsi="宋体" w:eastAsia="宋体"/>
                <w:b/>
                <w:bCs/>
                <w:lang w:eastAsia="zh-CN"/>
              </w:rPr>
            </w:pPr>
          </w:p>
        </w:tc>
      </w:tr>
      <w:tr>
        <w:tblPrEx>
          <w:tblCellMar>
            <w:top w:w="0" w:type="dxa"/>
            <w:left w:w="108" w:type="dxa"/>
            <w:bottom w:w="0" w:type="dxa"/>
            <w:right w:w="108" w:type="dxa"/>
          </w:tblCellMar>
        </w:tblPrEx>
        <w:trPr>
          <w:trHeight w:val="330" w:hRule="atLeast"/>
        </w:trPr>
        <w:tc>
          <w:tcPr>
            <w:tcW w:w="553" w:type="dxa"/>
            <w:tcBorders>
              <w:top w:val="nil"/>
              <w:left w:val="single" w:color="auto" w:sz="4" w:space="0"/>
              <w:bottom w:val="single" w:color="auto" w:sz="4" w:space="0"/>
              <w:right w:val="single" w:color="auto" w:sz="4" w:space="0"/>
            </w:tcBorders>
            <w:noWrap/>
            <w:vAlign w:val="center"/>
          </w:tcPr>
          <w:p>
            <w:pPr>
              <w:jc w:val="center"/>
              <w:rPr>
                <w:rFonts w:ascii="Times New Roman" w:hAnsi="Times New Roman"/>
                <w:color w:val="000000"/>
              </w:rPr>
            </w:pPr>
            <w:r>
              <w:rPr>
                <w:rFonts w:ascii="Times New Roman" w:hAnsi="Times New Roman"/>
                <w:color w:val="000000"/>
              </w:rPr>
              <w:t>201</w:t>
            </w:r>
          </w:p>
        </w:tc>
        <w:tc>
          <w:tcPr>
            <w:tcW w:w="417" w:type="dxa"/>
            <w:tcBorders>
              <w:top w:val="nil"/>
              <w:left w:val="nil"/>
              <w:bottom w:val="single" w:color="auto" w:sz="4" w:space="0"/>
              <w:right w:val="single" w:color="auto" w:sz="4" w:space="0"/>
            </w:tcBorders>
            <w:noWrap/>
            <w:vAlign w:val="center"/>
          </w:tcPr>
          <w:p>
            <w:pPr>
              <w:jc w:val="center"/>
              <w:rPr>
                <w:rFonts w:hint="eastAsia" w:ascii="Times New Roman" w:hAnsi="Times New Roman" w:eastAsia="宋体"/>
                <w:color w:val="000000"/>
                <w:lang w:eastAsia="zh-CN"/>
              </w:rPr>
            </w:pPr>
            <w:r>
              <w:rPr>
                <w:rFonts w:hint="eastAsia" w:ascii="宋体" w:hAnsi="宋体" w:eastAsia="宋体" w:cs="宋体"/>
                <w:lang w:val="en-US" w:eastAsia="zh-CN"/>
              </w:rPr>
              <w:t>0</w:t>
            </w:r>
          </w:p>
        </w:tc>
        <w:tc>
          <w:tcPr>
            <w:tcW w:w="417" w:type="dxa"/>
            <w:tcBorders>
              <w:top w:val="nil"/>
              <w:left w:val="nil"/>
              <w:bottom w:val="single" w:color="auto" w:sz="4" w:space="0"/>
              <w:right w:val="single" w:color="auto" w:sz="4" w:space="0"/>
            </w:tcBorders>
            <w:noWrap/>
            <w:vAlign w:val="center"/>
          </w:tcPr>
          <w:p>
            <w:pPr>
              <w:jc w:val="center"/>
              <w:rPr>
                <w:rFonts w:hint="eastAsia" w:ascii="Times New Roman" w:hAnsi="Times New Roman" w:eastAsia="宋体"/>
                <w:color w:val="000000"/>
                <w:lang w:eastAsia="zh-CN"/>
              </w:rPr>
            </w:pPr>
            <w:r>
              <w:rPr>
                <w:rFonts w:hint="eastAsia" w:ascii="宋体" w:hAnsi="宋体" w:eastAsia="宋体" w:cs="宋体"/>
                <w:lang w:val="en-US" w:eastAsia="zh-CN"/>
              </w:rPr>
              <w:t>0</w:t>
            </w:r>
          </w:p>
        </w:tc>
        <w:tc>
          <w:tcPr>
            <w:tcW w:w="5655" w:type="dxa"/>
            <w:tcBorders>
              <w:top w:val="nil"/>
              <w:left w:val="nil"/>
              <w:bottom w:val="single" w:color="auto" w:sz="4" w:space="0"/>
              <w:right w:val="single" w:color="auto" w:sz="4" w:space="0"/>
            </w:tcBorders>
            <w:noWrap/>
            <w:vAlign w:val="center"/>
          </w:tcPr>
          <w:p>
            <w:pPr>
              <w:rPr>
                <w:rFonts w:ascii="宋体" w:hAnsi="宋体"/>
                <w:color w:val="000000"/>
              </w:rPr>
            </w:pPr>
            <w:r>
              <w:rPr>
                <w:rFonts w:hint="eastAsia" w:ascii="宋体" w:hAnsi="宋体" w:eastAsia="宋体" w:cs="宋体"/>
                <w:lang w:val="en-US" w:eastAsia="zh-CN"/>
              </w:rPr>
              <w:t>0</w:t>
            </w:r>
          </w:p>
        </w:tc>
        <w:tc>
          <w:tcPr>
            <w:tcW w:w="1547" w:type="dxa"/>
            <w:tcBorders>
              <w:top w:val="nil"/>
              <w:left w:val="nil"/>
              <w:bottom w:val="single" w:color="auto" w:sz="4" w:space="0"/>
              <w:right w:val="single" w:color="auto" w:sz="4" w:space="0"/>
            </w:tcBorders>
            <w:noWrap/>
            <w:vAlign w:val="center"/>
          </w:tcPr>
          <w:p>
            <w:pPr>
              <w:jc w:val="left"/>
              <w:rPr>
                <w:rFonts w:hint="eastAsia" w:ascii="宋体" w:hAnsi="宋体" w:eastAsia="宋体" w:cs="宋体"/>
              </w:rPr>
            </w:pPr>
            <w:r>
              <w:rPr>
                <w:rFonts w:hint="eastAsia" w:ascii="宋体" w:hAnsi="宋体" w:eastAsia="宋体" w:cs="宋体"/>
                <w:lang w:val="en-US" w:eastAsia="zh-CN"/>
              </w:rPr>
              <w:t>0</w:t>
            </w:r>
          </w:p>
        </w:tc>
        <w:tc>
          <w:tcPr>
            <w:tcW w:w="1553" w:type="dxa"/>
            <w:tcBorders>
              <w:top w:val="nil"/>
              <w:left w:val="nil"/>
              <w:bottom w:val="single" w:color="auto" w:sz="4" w:space="0"/>
              <w:right w:val="single" w:color="auto" w:sz="4" w:space="0"/>
            </w:tcBorders>
            <w:noWrap/>
            <w:vAlign w:val="center"/>
          </w:tcPr>
          <w:p>
            <w:pPr>
              <w:jc w:val="left"/>
              <w:rPr>
                <w:rFonts w:hint="eastAsia" w:ascii="宋体" w:hAnsi="宋体" w:eastAsia="宋体" w:cs="宋体"/>
              </w:rPr>
            </w:pPr>
            <w:r>
              <w:rPr>
                <w:rFonts w:hint="eastAsia" w:ascii="宋体" w:hAnsi="宋体" w:eastAsia="宋体" w:cs="宋体"/>
                <w:lang w:val="en-US" w:eastAsia="zh-CN"/>
              </w:rPr>
              <w:t>0</w:t>
            </w:r>
          </w:p>
        </w:tc>
        <w:tc>
          <w:tcPr>
            <w:tcW w:w="1526" w:type="dxa"/>
            <w:tcBorders>
              <w:top w:val="nil"/>
              <w:left w:val="nil"/>
              <w:bottom w:val="single" w:color="auto" w:sz="4" w:space="0"/>
              <w:right w:val="single" w:color="auto" w:sz="4" w:space="0"/>
            </w:tcBorders>
            <w:noWrap/>
            <w:vAlign w:val="center"/>
          </w:tcPr>
          <w:p>
            <w:pPr>
              <w:jc w:val="left"/>
              <w:rPr>
                <w:rFonts w:hint="eastAsia" w:ascii="宋体" w:hAnsi="宋体" w:eastAsia="宋体" w:cs="宋体"/>
                <w:lang w:eastAsia="zh-CN"/>
              </w:rPr>
            </w:pPr>
            <w:r>
              <w:rPr>
                <w:rFonts w:hint="eastAsia" w:ascii="宋体" w:hAnsi="宋体" w:eastAsia="宋体" w:cs="宋体"/>
                <w:lang w:val="en-US" w:eastAsia="zh-CN"/>
              </w:rPr>
              <w:t>0</w:t>
            </w:r>
          </w:p>
        </w:tc>
        <w:tc>
          <w:tcPr>
            <w:tcW w:w="2140" w:type="dxa"/>
            <w:tcBorders>
              <w:top w:val="nil"/>
              <w:left w:val="nil"/>
              <w:bottom w:val="single" w:color="auto" w:sz="4" w:space="0"/>
              <w:right w:val="single" w:color="auto" w:sz="4" w:space="0"/>
            </w:tcBorders>
            <w:noWrap/>
            <w:vAlign w:val="center"/>
          </w:tcPr>
          <w:p>
            <w:pPr>
              <w:rPr>
                <w:rFonts w:hint="eastAsia" w:ascii="Times New Roman" w:hAnsi="Times New Roman" w:eastAsia="宋体"/>
                <w:lang w:eastAsia="zh-CN"/>
              </w:rPr>
            </w:pPr>
          </w:p>
        </w:tc>
      </w:tr>
      <w:tr>
        <w:tblPrEx>
          <w:tblCellMar>
            <w:top w:w="0" w:type="dxa"/>
            <w:left w:w="108" w:type="dxa"/>
            <w:bottom w:w="0" w:type="dxa"/>
            <w:right w:w="108" w:type="dxa"/>
          </w:tblCellMar>
        </w:tblPrEx>
        <w:trPr>
          <w:trHeight w:val="330" w:hRule="atLeast"/>
        </w:trPr>
        <w:tc>
          <w:tcPr>
            <w:tcW w:w="553" w:type="dxa"/>
            <w:tcBorders>
              <w:top w:val="nil"/>
              <w:left w:val="single" w:color="auto" w:sz="4" w:space="0"/>
              <w:bottom w:val="single" w:color="auto" w:sz="4" w:space="0"/>
              <w:right w:val="single" w:color="auto" w:sz="4" w:space="0"/>
            </w:tcBorders>
            <w:noWrap/>
            <w:vAlign w:val="center"/>
          </w:tcPr>
          <w:p>
            <w:pPr>
              <w:jc w:val="center"/>
              <w:rPr>
                <w:rFonts w:ascii="Times New Roman" w:hAnsi="Times New Roman"/>
                <w:bCs/>
                <w:color w:val="000000"/>
              </w:rPr>
            </w:pPr>
            <w:r>
              <w:rPr>
                <w:rFonts w:ascii="Times New Roman" w:hAnsi="Times New Roman"/>
                <w:bCs/>
                <w:color w:val="000000"/>
              </w:rPr>
              <w:t>208</w:t>
            </w:r>
          </w:p>
        </w:tc>
        <w:tc>
          <w:tcPr>
            <w:tcW w:w="417" w:type="dxa"/>
            <w:tcBorders>
              <w:top w:val="nil"/>
              <w:left w:val="nil"/>
              <w:bottom w:val="single" w:color="auto" w:sz="4" w:space="0"/>
              <w:right w:val="single" w:color="auto" w:sz="4" w:space="0"/>
            </w:tcBorders>
            <w:noWrap/>
            <w:vAlign w:val="center"/>
          </w:tcPr>
          <w:p>
            <w:pPr>
              <w:jc w:val="center"/>
              <w:rPr>
                <w:rFonts w:hint="eastAsia" w:ascii="Times New Roman" w:hAnsi="Times New Roman" w:eastAsia="宋体"/>
                <w:bCs/>
                <w:color w:val="000000"/>
                <w:lang w:eastAsia="zh-CN"/>
              </w:rPr>
            </w:pPr>
          </w:p>
        </w:tc>
        <w:tc>
          <w:tcPr>
            <w:tcW w:w="417" w:type="dxa"/>
            <w:tcBorders>
              <w:top w:val="nil"/>
              <w:left w:val="nil"/>
              <w:bottom w:val="single" w:color="auto" w:sz="4" w:space="0"/>
              <w:right w:val="single" w:color="auto" w:sz="4" w:space="0"/>
            </w:tcBorders>
            <w:noWrap/>
            <w:vAlign w:val="center"/>
          </w:tcPr>
          <w:p>
            <w:pPr>
              <w:jc w:val="center"/>
              <w:rPr>
                <w:rFonts w:hint="eastAsia" w:ascii="Times New Roman" w:hAnsi="Times New Roman" w:eastAsia="宋体"/>
                <w:bCs/>
                <w:color w:val="000000"/>
                <w:lang w:eastAsia="zh-CN"/>
              </w:rPr>
            </w:pPr>
          </w:p>
        </w:tc>
        <w:tc>
          <w:tcPr>
            <w:tcW w:w="5655" w:type="dxa"/>
            <w:tcBorders>
              <w:top w:val="nil"/>
              <w:left w:val="nil"/>
              <w:bottom w:val="single" w:color="auto" w:sz="4" w:space="0"/>
              <w:right w:val="single" w:color="auto" w:sz="4" w:space="0"/>
            </w:tcBorders>
            <w:noWrap/>
            <w:vAlign w:val="center"/>
          </w:tcPr>
          <w:p>
            <w:pPr>
              <w:rPr>
                <w:rFonts w:ascii="宋体" w:hAnsi="宋体"/>
                <w:bCs/>
                <w:color w:val="000000"/>
              </w:rPr>
            </w:pPr>
            <w:r>
              <w:rPr>
                <w:rFonts w:hint="eastAsia" w:ascii="宋体" w:hAnsi="宋体"/>
                <w:bCs/>
                <w:color w:val="000000"/>
              </w:rPr>
              <w:t>社会保障和就业支出</w:t>
            </w:r>
          </w:p>
        </w:tc>
        <w:tc>
          <w:tcPr>
            <w:tcW w:w="1547" w:type="dxa"/>
            <w:tcBorders>
              <w:top w:val="nil"/>
              <w:left w:val="nil"/>
              <w:bottom w:val="single" w:color="auto" w:sz="4" w:space="0"/>
              <w:right w:val="single" w:color="auto" w:sz="4" w:space="0"/>
            </w:tcBorders>
            <w:noWrap/>
            <w:vAlign w:val="center"/>
          </w:tcPr>
          <w:p>
            <w:pPr>
              <w:jc w:val="left"/>
              <w:rPr>
                <w:rFonts w:hint="eastAsia" w:ascii="宋体" w:hAnsi="宋体" w:eastAsia="宋体" w:cs="宋体"/>
                <w:lang w:val="en-US" w:eastAsia="zh-CN"/>
              </w:rPr>
            </w:pPr>
            <w:r>
              <w:rPr>
                <w:rFonts w:hint="eastAsia" w:ascii="宋体" w:hAnsi="宋体" w:eastAsia="宋体" w:cs="宋体"/>
                <w:lang w:val="en-US" w:eastAsia="zh-CN"/>
              </w:rPr>
              <w:t>328.64</w:t>
            </w:r>
          </w:p>
        </w:tc>
        <w:tc>
          <w:tcPr>
            <w:tcW w:w="1553" w:type="dxa"/>
            <w:tcBorders>
              <w:top w:val="nil"/>
              <w:left w:val="nil"/>
              <w:bottom w:val="single" w:color="auto" w:sz="4" w:space="0"/>
              <w:right w:val="single" w:color="auto" w:sz="4" w:space="0"/>
            </w:tcBorders>
            <w:noWrap/>
            <w:vAlign w:val="bottom"/>
          </w:tcPr>
          <w:p>
            <w:pPr>
              <w:jc w:val="left"/>
              <w:rPr>
                <w:rFonts w:hint="eastAsia" w:ascii="宋体" w:hAnsi="宋体" w:eastAsia="宋体" w:cs="宋体"/>
              </w:rPr>
            </w:pPr>
            <w:r>
              <w:rPr>
                <w:rFonts w:hint="eastAsia" w:ascii="宋体" w:hAnsi="宋体" w:eastAsia="宋体" w:cs="宋体"/>
                <w:lang w:val="en-US" w:eastAsia="zh-CN"/>
              </w:rPr>
              <w:t>328.64</w:t>
            </w:r>
          </w:p>
        </w:tc>
        <w:tc>
          <w:tcPr>
            <w:tcW w:w="1526" w:type="dxa"/>
            <w:tcBorders>
              <w:top w:val="nil"/>
              <w:left w:val="nil"/>
              <w:bottom w:val="single" w:color="auto" w:sz="4" w:space="0"/>
              <w:right w:val="single" w:color="auto" w:sz="4" w:space="0"/>
            </w:tcBorders>
            <w:noWrap/>
            <w:vAlign w:val="center"/>
          </w:tcPr>
          <w:p>
            <w:pPr>
              <w:jc w:val="left"/>
              <w:rPr>
                <w:rFonts w:hint="eastAsia" w:ascii="宋体" w:hAnsi="宋体" w:eastAsia="宋体" w:cs="宋体"/>
                <w:lang w:eastAsia="zh-CN"/>
              </w:rPr>
            </w:pPr>
            <w:r>
              <w:rPr>
                <w:rFonts w:hint="eastAsia" w:ascii="宋体" w:hAnsi="宋体" w:eastAsia="宋体" w:cs="宋体"/>
                <w:lang w:val="en-US" w:eastAsia="zh-CN"/>
              </w:rPr>
              <w:t>0</w:t>
            </w:r>
          </w:p>
        </w:tc>
        <w:tc>
          <w:tcPr>
            <w:tcW w:w="2140" w:type="dxa"/>
            <w:tcBorders>
              <w:top w:val="nil"/>
              <w:left w:val="nil"/>
              <w:bottom w:val="single" w:color="auto" w:sz="4" w:space="0"/>
              <w:right w:val="single" w:color="auto" w:sz="4" w:space="0"/>
            </w:tcBorders>
            <w:noWrap/>
            <w:vAlign w:val="center"/>
          </w:tcPr>
          <w:p>
            <w:pPr>
              <w:rPr>
                <w:rFonts w:hint="eastAsia" w:ascii="Times New Roman" w:hAnsi="Times New Roman" w:eastAsia="宋体"/>
                <w:lang w:eastAsia="zh-CN"/>
              </w:rPr>
            </w:pPr>
          </w:p>
        </w:tc>
      </w:tr>
      <w:tr>
        <w:tblPrEx>
          <w:tblCellMar>
            <w:top w:w="0" w:type="dxa"/>
            <w:left w:w="108" w:type="dxa"/>
            <w:bottom w:w="0" w:type="dxa"/>
            <w:right w:w="108" w:type="dxa"/>
          </w:tblCellMar>
        </w:tblPrEx>
        <w:trPr>
          <w:trHeight w:val="90" w:hRule="atLeast"/>
        </w:trPr>
        <w:tc>
          <w:tcPr>
            <w:tcW w:w="553" w:type="dxa"/>
            <w:tcBorders>
              <w:top w:val="nil"/>
              <w:left w:val="single" w:color="auto" w:sz="4" w:space="0"/>
              <w:bottom w:val="single" w:color="auto" w:sz="4" w:space="0"/>
              <w:right w:val="single" w:color="auto" w:sz="4" w:space="0"/>
            </w:tcBorders>
            <w:noWrap/>
            <w:vAlign w:val="center"/>
          </w:tcPr>
          <w:p>
            <w:pPr>
              <w:jc w:val="center"/>
              <w:rPr>
                <w:rFonts w:ascii="Times New Roman" w:hAnsi="Times New Roman"/>
                <w:color w:val="000000"/>
              </w:rPr>
            </w:pPr>
            <w:r>
              <w:rPr>
                <w:rFonts w:ascii="Times New Roman" w:hAnsi="Times New Roman"/>
                <w:color w:val="000000"/>
              </w:rPr>
              <w:t>208</w:t>
            </w:r>
          </w:p>
        </w:tc>
        <w:tc>
          <w:tcPr>
            <w:tcW w:w="417" w:type="dxa"/>
            <w:tcBorders>
              <w:top w:val="nil"/>
              <w:left w:val="nil"/>
              <w:bottom w:val="single" w:color="auto" w:sz="4" w:space="0"/>
              <w:right w:val="single" w:color="auto" w:sz="4" w:space="0"/>
            </w:tcBorders>
            <w:noWrap/>
            <w:vAlign w:val="center"/>
          </w:tcPr>
          <w:p>
            <w:pPr>
              <w:jc w:val="center"/>
              <w:rPr>
                <w:rFonts w:ascii="Times New Roman" w:hAnsi="Times New Roman"/>
                <w:color w:val="000000"/>
              </w:rPr>
            </w:pPr>
            <w:r>
              <w:rPr>
                <w:rFonts w:ascii="Times New Roman" w:hAnsi="Times New Roman"/>
                <w:color w:val="000000"/>
              </w:rPr>
              <w:t>05</w:t>
            </w:r>
          </w:p>
        </w:tc>
        <w:tc>
          <w:tcPr>
            <w:tcW w:w="417" w:type="dxa"/>
            <w:tcBorders>
              <w:top w:val="nil"/>
              <w:left w:val="nil"/>
              <w:bottom w:val="single" w:color="auto" w:sz="4" w:space="0"/>
              <w:right w:val="single" w:color="auto" w:sz="4" w:space="0"/>
            </w:tcBorders>
            <w:noWrap/>
            <w:vAlign w:val="center"/>
          </w:tcPr>
          <w:p>
            <w:pPr>
              <w:jc w:val="center"/>
              <w:rPr>
                <w:rFonts w:hint="eastAsia" w:ascii="Times New Roman" w:hAnsi="Times New Roman" w:eastAsia="宋体"/>
                <w:color w:val="000000"/>
                <w:lang w:eastAsia="zh-CN"/>
              </w:rPr>
            </w:pPr>
          </w:p>
        </w:tc>
        <w:tc>
          <w:tcPr>
            <w:tcW w:w="5655" w:type="dxa"/>
            <w:tcBorders>
              <w:top w:val="nil"/>
              <w:left w:val="nil"/>
              <w:bottom w:val="single" w:color="auto" w:sz="4" w:space="0"/>
              <w:right w:val="single" w:color="auto" w:sz="4" w:space="0"/>
            </w:tcBorders>
            <w:noWrap/>
            <w:vAlign w:val="center"/>
          </w:tcPr>
          <w:p>
            <w:pPr>
              <w:rPr>
                <w:rFonts w:ascii="宋体" w:hAnsi="宋体"/>
                <w:color w:val="000000"/>
              </w:rPr>
            </w:pPr>
            <w:r>
              <w:rPr>
                <w:rFonts w:hint="eastAsia" w:ascii="宋体" w:hAnsi="宋体"/>
                <w:color w:val="000000"/>
              </w:rPr>
              <w:t>行政事业单位</w:t>
            </w:r>
            <w:r>
              <w:rPr>
                <w:rFonts w:hint="eastAsia" w:ascii="宋体" w:hAnsi="宋体"/>
                <w:color w:val="000000"/>
                <w:lang w:eastAsia="zh-CN"/>
              </w:rPr>
              <w:t>养老支出</w:t>
            </w:r>
          </w:p>
        </w:tc>
        <w:tc>
          <w:tcPr>
            <w:tcW w:w="1547" w:type="dxa"/>
            <w:tcBorders>
              <w:top w:val="nil"/>
              <w:left w:val="nil"/>
              <w:bottom w:val="single" w:color="auto" w:sz="4" w:space="0"/>
              <w:right w:val="single" w:color="auto" w:sz="4" w:space="0"/>
            </w:tcBorders>
            <w:noWrap/>
            <w:vAlign w:val="center"/>
          </w:tcPr>
          <w:p>
            <w:pPr>
              <w:jc w:val="left"/>
              <w:rPr>
                <w:rFonts w:hint="eastAsia" w:ascii="宋体" w:hAnsi="宋体" w:eastAsia="宋体" w:cs="宋体"/>
                <w:lang w:val="en-US" w:eastAsia="zh-CN"/>
              </w:rPr>
            </w:pPr>
            <w:r>
              <w:rPr>
                <w:rFonts w:hint="eastAsia" w:ascii="宋体" w:hAnsi="宋体" w:eastAsia="宋体" w:cs="宋体"/>
                <w:lang w:val="en-US" w:eastAsia="zh-CN"/>
              </w:rPr>
              <w:t>22.81</w:t>
            </w:r>
          </w:p>
        </w:tc>
        <w:tc>
          <w:tcPr>
            <w:tcW w:w="1553" w:type="dxa"/>
            <w:tcBorders>
              <w:top w:val="nil"/>
              <w:left w:val="nil"/>
              <w:bottom w:val="single" w:color="auto" w:sz="4" w:space="0"/>
              <w:right w:val="single" w:color="auto" w:sz="4" w:space="0"/>
            </w:tcBorders>
            <w:noWrap/>
            <w:vAlign w:val="bottom"/>
          </w:tcPr>
          <w:p>
            <w:pPr>
              <w:jc w:val="left"/>
              <w:rPr>
                <w:rFonts w:hint="eastAsia" w:ascii="宋体" w:hAnsi="宋体" w:eastAsia="宋体" w:cs="宋体"/>
              </w:rPr>
            </w:pPr>
            <w:r>
              <w:rPr>
                <w:rFonts w:hint="eastAsia" w:ascii="宋体" w:hAnsi="宋体" w:eastAsia="宋体" w:cs="宋体"/>
                <w:lang w:val="en-US" w:eastAsia="zh-CN"/>
              </w:rPr>
              <w:t>22.81</w:t>
            </w:r>
          </w:p>
        </w:tc>
        <w:tc>
          <w:tcPr>
            <w:tcW w:w="1526" w:type="dxa"/>
            <w:tcBorders>
              <w:top w:val="nil"/>
              <w:left w:val="nil"/>
              <w:bottom w:val="single" w:color="auto" w:sz="4" w:space="0"/>
              <w:right w:val="single" w:color="auto" w:sz="4" w:space="0"/>
            </w:tcBorders>
            <w:noWrap/>
            <w:vAlign w:val="center"/>
          </w:tcPr>
          <w:p>
            <w:pPr>
              <w:jc w:val="left"/>
              <w:rPr>
                <w:rFonts w:hint="eastAsia" w:ascii="宋体" w:hAnsi="宋体" w:eastAsia="宋体" w:cs="宋体"/>
                <w:lang w:eastAsia="zh-CN"/>
              </w:rPr>
            </w:pPr>
            <w:r>
              <w:rPr>
                <w:rFonts w:hint="eastAsia" w:ascii="宋体" w:hAnsi="宋体" w:eastAsia="宋体" w:cs="宋体"/>
                <w:lang w:val="en-US" w:eastAsia="zh-CN"/>
              </w:rPr>
              <w:t>0</w:t>
            </w:r>
          </w:p>
        </w:tc>
        <w:tc>
          <w:tcPr>
            <w:tcW w:w="2140" w:type="dxa"/>
            <w:tcBorders>
              <w:top w:val="nil"/>
              <w:left w:val="nil"/>
              <w:bottom w:val="single" w:color="auto" w:sz="4" w:space="0"/>
              <w:right w:val="single" w:color="auto" w:sz="4" w:space="0"/>
            </w:tcBorders>
            <w:noWrap/>
            <w:vAlign w:val="center"/>
          </w:tcPr>
          <w:p>
            <w:pPr>
              <w:rPr>
                <w:rFonts w:hint="eastAsia" w:ascii="Times New Roman" w:hAnsi="Times New Roman" w:eastAsia="宋体"/>
                <w:lang w:eastAsia="zh-CN"/>
              </w:rPr>
            </w:pPr>
          </w:p>
        </w:tc>
      </w:tr>
      <w:tr>
        <w:tblPrEx>
          <w:tblCellMar>
            <w:top w:w="0" w:type="dxa"/>
            <w:left w:w="108" w:type="dxa"/>
            <w:bottom w:w="0" w:type="dxa"/>
            <w:right w:w="108" w:type="dxa"/>
          </w:tblCellMar>
        </w:tblPrEx>
        <w:trPr>
          <w:trHeight w:val="330" w:hRule="atLeast"/>
        </w:trPr>
        <w:tc>
          <w:tcPr>
            <w:tcW w:w="553" w:type="dxa"/>
            <w:tcBorders>
              <w:top w:val="nil"/>
              <w:left w:val="single" w:color="auto" w:sz="4" w:space="0"/>
              <w:bottom w:val="single" w:color="auto" w:sz="4" w:space="0"/>
              <w:right w:val="single" w:color="auto" w:sz="4" w:space="0"/>
            </w:tcBorders>
            <w:noWrap/>
            <w:vAlign w:val="center"/>
          </w:tcPr>
          <w:p>
            <w:pPr>
              <w:jc w:val="center"/>
              <w:rPr>
                <w:rFonts w:ascii="Times New Roman" w:hAnsi="Times New Roman"/>
                <w:color w:val="000000"/>
              </w:rPr>
            </w:pPr>
            <w:r>
              <w:rPr>
                <w:rFonts w:ascii="Times New Roman" w:hAnsi="Times New Roman"/>
                <w:color w:val="000000"/>
              </w:rPr>
              <w:t>208</w:t>
            </w:r>
          </w:p>
        </w:tc>
        <w:tc>
          <w:tcPr>
            <w:tcW w:w="417" w:type="dxa"/>
            <w:tcBorders>
              <w:top w:val="nil"/>
              <w:left w:val="nil"/>
              <w:bottom w:val="single" w:color="auto" w:sz="4" w:space="0"/>
              <w:right w:val="single" w:color="auto" w:sz="4" w:space="0"/>
            </w:tcBorders>
            <w:noWrap/>
            <w:vAlign w:val="center"/>
          </w:tcPr>
          <w:p>
            <w:pPr>
              <w:jc w:val="center"/>
              <w:rPr>
                <w:rFonts w:ascii="Times New Roman" w:hAnsi="Times New Roman"/>
                <w:color w:val="000000"/>
              </w:rPr>
            </w:pPr>
            <w:r>
              <w:rPr>
                <w:rFonts w:ascii="Times New Roman" w:hAnsi="Times New Roman"/>
                <w:color w:val="000000"/>
              </w:rPr>
              <w:t>05</w:t>
            </w:r>
          </w:p>
        </w:tc>
        <w:tc>
          <w:tcPr>
            <w:tcW w:w="417" w:type="dxa"/>
            <w:tcBorders>
              <w:top w:val="nil"/>
              <w:left w:val="nil"/>
              <w:bottom w:val="single" w:color="auto" w:sz="4" w:space="0"/>
              <w:right w:val="single" w:color="auto" w:sz="4" w:space="0"/>
            </w:tcBorders>
            <w:noWrap/>
            <w:vAlign w:val="center"/>
          </w:tcPr>
          <w:p>
            <w:pPr>
              <w:jc w:val="center"/>
              <w:rPr>
                <w:rFonts w:ascii="Times New Roman" w:hAnsi="Times New Roman"/>
                <w:color w:val="000000"/>
              </w:rPr>
            </w:pPr>
            <w:r>
              <w:rPr>
                <w:rFonts w:ascii="Times New Roman" w:hAnsi="Times New Roman"/>
                <w:color w:val="000000"/>
              </w:rPr>
              <w:t>05</w:t>
            </w:r>
          </w:p>
        </w:tc>
        <w:tc>
          <w:tcPr>
            <w:tcW w:w="5655" w:type="dxa"/>
            <w:tcBorders>
              <w:top w:val="nil"/>
              <w:left w:val="nil"/>
              <w:bottom w:val="single" w:color="auto" w:sz="4" w:space="0"/>
              <w:right w:val="single" w:color="auto" w:sz="4" w:space="0"/>
            </w:tcBorders>
            <w:noWrap/>
            <w:vAlign w:val="center"/>
          </w:tcPr>
          <w:p>
            <w:pPr>
              <w:rPr>
                <w:rFonts w:ascii="宋体" w:hAnsi="宋体"/>
                <w:color w:val="000000"/>
              </w:rPr>
            </w:pPr>
            <w:r>
              <w:rPr>
                <w:rFonts w:hint="eastAsia" w:ascii="宋体" w:hAnsi="宋体"/>
                <w:color w:val="000000"/>
              </w:rPr>
              <w:t>机关事业单位基本养老保险缴费支出</w:t>
            </w:r>
          </w:p>
        </w:tc>
        <w:tc>
          <w:tcPr>
            <w:tcW w:w="1547" w:type="dxa"/>
            <w:tcBorders>
              <w:top w:val="nil"/>
              <w:left w:val="nil"/>
              <w:bottom w:val="single" w:color="auto" w:sz="4" w:space="0"/>
              <w:right w:val="single" w:color="auto" w:sz="4" w:space="0"/>
            </w:tcBorders>
            <w:noWrap/>
            <w:vAlign w:val="center"/>
          </w:tcPr>
          <w:p>
            <w:pPr>
              <w:jc w:val="left"/>
              <w:rPr>
                <w:rFonts w:hint="eastAsia" w:ascii="宋体" w:hAnsi="宋体" w:eastAsia="宋体" w:cs="宋体"/>
                <w:lang w:val="en-US" w:eastAsia="zh-CN"/>
              </w:rPr>
            </w:pPr>
            <w:r>
              <w:rPr>
                <w:rFonts w:hint="eastAsia" w:ascii="宋体" w:hAnsi="宋体" w:eastAsia="宋体" w:cs="宋体"/>
                <w:lang w:val="en-US" w:eastAsia="zh-CN"/>
              </w:rPr>
              <w:t>22.2</w:t>
            </w:r>
          </w:p>
        </w:tc>
        <w:tc>
          <w:tcPr>
            <w:tcW w:w="1553" w:type="dxa"/>
            <w:tcBorders>
              <w:top w:val="nil"/>
              <w:left w:val="nil"/>
              <w:bottom w:val="single" w:color="auto" w:sz="4" w:space="0"/>
              <w:right w:val="single" w:color="auto" w:sz="4" w:space="0"/>
            </w:tcBorders>
            <w:noWrap/>
            <w:vAlign w:val="bottom"/>
          </w:tcPr>
          <w:p>
            <w:pPr>
              <w:jc w:val="left"/>
              <w:rPr>
                <w:rFonts w:hint="eastAsia" w:ascii="宋体" w:hAnsi="宋体" w:eastAsia="宋体" w:cs="宋体"/>
              </w:rPr>
            </w:pPr>
            <w:r>
              <w:rPr>
                <w:rFonts w:hint="eastAsia" w:ascii="宋体" w:hAnsi="宋体" w:eastAsia="宋体" w:cs="宋体"/>
                <w:color w:val="000000"/>
                <w:lang w:val="en-US" w:eastAsia="zh-CN"/>
              </w:rPr>
              <w:t>22.2</w:t>
            </w:r>
          </w:p>
        </w:tc>
        <w:tc>
          <w:tcPr>
            <w:tcW w:w="1526" w:type="dxa"/>
            <w:tcBorders>
              <w:top w:val="nil"/>
              <w:left w:val="nil"/>
              <w:bottom w:val="single" w:color="auto" w:sz="4" w:space="0"/>
              <w:right w:val="single" w:color="auto" w:sz="4" w:space="0"/>
            </w:tcBorders>
            <w:noWrap/>
            <w:vAlign w:val="center"/>
          </w:tcPr>
          <w:p>
            <w:pPr>
              <w:jc w:val="left"/>
              <w:rPr>
                <w:rFonts w:hint="eastAsia" w:ascii="宋体" w:hAnsi="宋体" w:eastAsia="宋体" w:cs="宋体"/>
                <w:lang w:eastAsia="zh-CN"/>
              </w:rPr>
            </w:pPr>
            <w:r>
              <w:rPr>
                <w:rFonts w:hint="eastAsia" w:ascii="宋体" w:hAnsi="宋体" w:eastAsia="宋体" w:cs="宋体"/>
                <w:lang w:val="en-US" w:eastAsia="zh-CN"/>
              </w:rPr>
              <w:t>0</w:t>
            </w:r>
          </w:p>
        </w:tc>
        <w:tc>
          <w:tcPr>
            <w:tcW w:w="2140" w:type="dxa"/>
            <w:tcBorders>
              <w:top w:val="nil"/>
              <w:left w:val="nil"/>
              <w:bottom w:val="single" w:color="auto" w:sz="4" w:space="0"/>
              <w:right w:val="single" w:color="auto" w:sz="4" w:space="0"/>
            </w:tcBorders>
            <w:noWrap/>
            <w:vAlign w:val="center"/>
          </w:tcPr>
          <w:p>
            <w:pPr>
              <w:rPr>
                <w:rFonts w:hint="eastAsia" w:ascii="Times New Roman" w:hAnsi="Times New Roman" w:eastAsia="宋体"/>
                <w:lang w:eastAsia="zh-CN"/>
              </w:rPr>
            </w:pPr>
          </w:p>
        </w:tc>
      </w:tr>
      <w:tr>
        <w:tblPrEx>
          <w:tblCellMar>
            <w:top w:w="0" w:type="dxa"/>
            <w:left w:w="108" w:type="dxa"/>
            <w:bottom w:w="0" w:type="dxa"/>
            <w:right w:w="108" w:type="dxa"/>
          </w:tblCellMar>
        </w:tblPrEx>
        <w:trPr>
          <w:trHeight w:val="330" w:hRule="atLeast"/>
        </w:trPr>
        <w:tc>
          <w:tcPr>
            <w:tcW w:w="553" w:type="dxa"/>
            <w:tcBorders>
              <w:top w:val="nil"/>
              <w:left w:val="single" w:color="auto" w:sz="4" w:space="0"/>
              <w:bottom w:val="single" w:color="auto" w:sz="4" w:space="0"/>
              <w:right w:val="single" w:color="auto" w:sz="4" w:space="0"/>
            </w:tcBorders>
            <w:noWrap/>
            <w:vAlign w:val="center"/>
          </w:tcPr>
          <w:p>
            <w:pPr>
              <w:jc w:val="center"/>
              <w:rPr>
                <w:rFonts w:ascii="Times New Roman" w:hAnsi="Times New Roman"/>
              </w:rPr>
            </w:pPr>
            <w:r>
              <w:rPr>
                <w:rFonts w:ascii="Times New Roman" w:hAnsi="Times New Roman"/>
              </w:rPr>
              <w:t>208</w:t>
            </w:r>
          </w:p>
        </w:tc>
        <w:tc>
          <w:tcPr>
            <w:tcW w:w="417" w:type="dxa"/>
            <w:tcBorders>
              <w:top w:val="nil"/>
              <w:left w:val="nil"/>
              <w:bottom w:val="single" w:color="auto" w:sz="4" w:space="0"/>
              <w:right w:val="single" w:color="auto" w:sz="4" w:space="0"/>
            </w:tcBorders>
            <w:noWrap/>
            <w:vAlign w:val="center"/>
          </w:tcPr>
          <w:p>
            <w:pPr>
              <w:jc w:val="center"/>
              <w:rPr>
                <w:rFonts w:ascii="Times New Roman" w:hAnsi="Times New Roman"/>
              </w:rPr>
            </w:pPr>
            <w:r>
              <w:rPr>
                <w:rFonts w:ascii="Times New Roman" w:hAnsi="Times New Roman"/>
              </w:rPr>
              <w:t>05</w:t>
            </w:r>
          </w:p>
        </w:tc>
        <w:tc>
          <w:tcPr>
            <w:tcW w:w="417" w:type="dxa"/>
            <w:tcBorders>
              <w:top w:val="nil"/>
              <w:left w:val="nil"/>
              <w:bottom w:val="single" w:color="auto" w:sz="4" w:space="0"/>
              <w:right w:val="single" w:color="auto" w:sz="4" w:space="0"/>
            </w:tcBorders>
            <w:noWrap/>
            <w:vAlign w:val="center"/>
          </w:tcPr>
          <w:p>
            <w:pPr>
              <w:jc w:val="center"/>
              <w:rPr>
                <w:rFonts w:ascii="Times New Roman" w:hAnsi="Times New Roman"/>
              </w:rPr>
            </w:pPr>
            <w:r>
              <w:rPr>
                <w:rFonts w:ascii="Times New Roman" w:hAnsi="Times New Roman"/>
              </w:rPr>
              <w:t>06</w:t>
            </w:r>
          </w:p>
        </w:tc>
        <w:tc>
          <w:tcPr>
            <w:tcW w:w="5655" w:type="dxa"/>
            <w:tcBorders>
              <w:top w:val="nil"/>
              <w:left w:val="nil"/>
              <w:bottom w:val="single" w:color="auto" w:sz="4" w:space="0"/>
              <w:right w:val="single" w:color="auto" w:sz="4" w:space="0"/>
            </w:tcBorders>
            <w:noWrap/>
            <w:vAlign w:val="center"/>
          </w:tcPr>
          <w:p>
            <w:pPr>
              <w:rPr>
                <w:rFonts w:ascii="宋体" w:hAnsi="宋体"/>
              </w:rPr>
            </w:pPr>
            <w:r>
              <w:rPr>
                <w:rFonts w:hint="eastAsia" w:ascii="宋体" w:hAnsi="宋体"/>
              </w:rPr>
              <w:t>机关事业单位职业年金缴费支出</w:t>
            </w:r>
          </w:p>
        </w:tc>
        <w:tc>
          <w:tcPr>
            <w:tcW w:w="1547" w:type="dxa"/>
            <w:tcBorders>
              <w:top w:val="nil"/>
              <w:left w:val="nil"/>
              <w:bottom w:val="single" w:color="auto" w:sz="4" w:space="0"/>
              <w:right w:val="single" w:color="auto" w:sz="4" w:space="0"/>
            </w:tcBorders>
            <w:noWrap/>
            <w:vAlign w:val="center"/>
          </w:tcPr>
          <w:p>
            <w:pPr>
              <w:jc w:val="left"/>
              <w:rPr>
                <w:rFonts w:hint="eastAsia" w:ascii="宋体" w:hAnsi="宋体" w:eastAsia="宋体" w:cs="宋体"/>
                <w:lang w:val="en-US" w:eastAsia="zh-CN"/>
              </w:rPr>
            </w:pPr>
            <w:r>
              <w:rPr>
                <w:rFonts w:hint="eastAsia" w:ascii="宋体" w:hAnsi="宋体" w:eastAsia="宋体" w:cs="宋体"/>
                <w:lang w:val="en-US" w:eastAsia="zh-CN"/>
              </w:rPr>
              <w:t>0.61</w:t>
            </w:r>
          </w:p>
        </w:tc>
        <w:tc>
          <w:tcPr>
            <w:tcW w:w="1553" w:type="dxa"/>
            <w:tcBorders>
              <w:top w:val="nil"/>
              <w:left w:val="nil"/>
              <w:bottom w:val="single" w:color="auto" w:sz="4" w:space="0"/>
              <w:right w:val="single" w:color="auto" w:sz="4" w:space="0"/>
            </w:tcBorders>
            <w:noWrap/>
            <w:vAlign w:val="bottom"/>
          </w:tcPr>
          <w:p>
            <w:pPr>
              <w:jc w:val="left"/>
              <w:rPr>
                <w:rFonts w:hint="eastAsia" w:ascii="宋体" w:hAnsi="宋体" w:eastAsia="宋体" w:cs="宋体"/>
              </w:rPr>
            </w:pPr>
            <w:r>
              <w:rPr>
                <w:rFonts w:hint="eastAsia" w:ascii="宋体" w:hAnsi="宋体" w:eastAsia="宋体" w:cs="宋体"/>
                <w:color w:val="000000"/>
                <w:lang w:val="en-US" w:eastAsia="zh-CN"/>
              </w:rPr>
              <w:t>0.61</w:t>
            </w:r>
          </w:p>
        </w:tc>
        <w:tc>
          <w:tcPr>
            <w:tcW w:w="1526" w:type="dxa"/>
            <w:tcBorders>
              <w:top w:val="nil"/>
              <w:left w:val="nil"/>
              <w:bottom w:val="single" w:color="auto" w:sz="4" w:space="0"/>
              <w:right w:val="single" w:color="auto" w:sz="4" w:space="0"/>
            </w:tcBorders>
            <w:noWrap/>
            <w:vAlign w:val="center"/>
          </w:tcPr>
          <w:p>
            <w:pPr>
              <w:jc w:val="left"/>
              <w:rPr>
                <w:rFonts w:hint="eastAsia" w:ascii="宋体" w:hAnsi="宋体" w:eastAsia="宋体" w:cs="宋体"/>
                <w:lang w:eastAsia="zh-CN"/>
              </w:rPr>
            </w:pPr>
            <w:r>
              <w:rPr>
                <w:rFonts w:hint="eastAsia" w:ascii="宋体" w:hAnsi="宋体" w:eastAsia="宋体" w:cs="宋体"/>
                <w:lang w:val="en-US" w:eastAsia="zh-CN"/>
              </w:rPr>
              <w:t>0</w:t>
            </w:r>
          </w:p>
        </w:tc>
        <w:tc>
          <w:tcPr>
            <w:tcW w:w="2140" w:type="dxa"/>
            <w:tcBorders>
              <w:top w:val="nil"/>
              <w:left w:val="nil"/>
              <w:bottom w:val="single" w:color="auto" w:sz="4" w:space="0"/>
              <w:right w:val="single" w:color="auto" w:sz="4" w:space="0"/>
            </w:tcBorders>
            <w:noWrap/>
            <w:vAlign w:val="center"/>
          </w:tcPr>
          <w:p>
            <w:pPr>
              <w:rPr>
                <w:rFonts w:hint="eastAsia" w:ascii="Times New Roman" w:hAnsi="Times New Roman" w:eastAsia="宋体"/>
                <w:lang w:eastAsia="zh-CN"/>
              </w:rPr>
            </w:pPr>
          </w:p>
        </w:tc>
      </w:tr>
      <w:tr>
        <w:tblPrEx>
          <w:tblCellMar>
            <w:top w:w="0" w:type="dxa"/>
            <w:left w:w="108" w:type="dxa"/>
            <w:bottom w:w="0" w:type="dxa"/>
            <w:right w:w="108" w:type="dxa"/>
          </w:tblCellMar>
        </w:tblPrEx>
        <w:trPr>
          <w:trHeight w:val="330" w:hRule="atLeast"/>
        </w:trPr>
        <w:tc>
          <w:tcPr>
            <w:tcW w:w="553" w:type="dxa"/>
            <w:tcBorders>
              <w:top w:val="nil"/>
              <w:left w:val="single" w:color="auto" w:sz="4" w:space="0"/>
              <w:bottom w:val="single" w:color="auto" w:sz="4" w:space="0"/>
              <w:right w:val="single" w:color="auto" w:sz="4" w:space="0"/>
            </w:tcBorders>
            <w:noWrap/>
            <w:vAlign w:val="center"/>
          </w:tcPr>
          <w:p>
            <w:pPr>
              <w:jc w:val="center"/>
              <w:rPr>
                <w:rFonts w:ascii="Times New Roman" w:hAnsi="Times New Roman" w:eastAsia="宋体" w:cs="Times New Roman"/>
              </w:rPr>
            </w:pPr>
            <w:r>
              <w:rPr>
                <w:rFonts w:hint="eastAsia" w:ascii="Times New Roman" w:hAnsi="Times New Roman" w:eastAsia="宋体" w:cs="Times New Roman"/>
                <w:lang w:val="en-US" w:eastAsia="zh-CN"/>
              </w:rPr>
              <w:t>208</w:t>
            </w:r>
          </w:p>
        </w:tc>
        <w:tc>
          <w:tcPr>
            <w:tcW w:w="417" w:type="dxa"/>
            <w:tcBorders>
              <w:top w:val="nil"/>
              <w:left w:val="nil"/>
              <w:bottom w:val="single" w:color="auto" w:sz="4" w:space="0"/>
              <w:right w:val="single" w:color="auto" w:sz="4" w:space="0"/>
            </w:tcBorders>
            <w:noWrap/>
            <w:vAlign w:val="center"/>
          </w:tcPr>
          <w:p>
            <w:pPr>
              <w:jc w:val="center"/>
              <w:rPr>
                <w:rFonts w:ascii="Times New Roman" w:hAnsi="Times New Roman" w:eastAsia="宋体" w:cs="Times New Roman"/>
              </w:rPr>
            </w:pPr>
            <w:r>
              <w:rPr>
                <w:rFonts w:hint="eastAsia" w:ascii="Times New Roman" w:hAnsi="Times New Roman" w:eastAsia="宋体" w:cs="Times New Roman"/>
                <w:lang w:val="en-US" w:eastAsia="zh-CN"/>
              </w:rPr>
              <w:t>11</w:t>
            </w:r>
          </w:p>
        </w:tc>
        <w:tc>
          <w:tcPr>
            <w:tcW w:w="417" w:type="dxa"/>
            <w:tcBorders>
              <w:top w:val="nil"/>
              <w:left w:val="nil"/>
              <w:bottom w:val="single" w:color="auto" w:sz="4" w:space="0"/>
              <w:right w:val="single" w:color="auto" w:sz="4" w:space="0"/>
            </w:tcBorders>
            <w:noWrap/>
            <w:vAlign w:val="center"/>
          </w:tcPr>
          <w:p>
            <w:pPr>
              <w:jc w:val="center"/>
              <w:rPr>
                <w:rFonts w:ascii="Times New Roman" w:hAnsi="Times New Roman" w:eastAsia="宋体" w:cs="Times New Roman"/>
              </w:rPr>
            </w:pPr>
          </w:p>
        </w:tc>
        <w:tc>
          <w:tcPr>
            <w:tcW w:w="5655" w:type="dxa"/>
            <w:tcBorders>
              <w:top w:val="nil"/>
              <w:left w:val="nil"/>
              <w:bottom w:val="single" w:color="auto" w:sz="4" w:space="0"/>
              <w:right w:val="single" w:color="auto" w:sz="4" w:space="0"/>
            </w:tcBorders>
            <w:noWrap/>
            <w:vAlign w:val="center"/>
          </w:tcPr>
          <w:p>
            <w:pPr>
              <w:rPr>
                <w:rFonts w:hint="eastAsia" w:ascii="宋体" w:hAnsi="宋体" w:eastAsia="宋体" w:cs="Times New Roman"/>
              </w:rPr>
            </w:pPr>
            <w:r>
              <w:rPr>
                <w:rFonts w:hint="eastAsia" w:ascii="宋体" w:hAnsi="宋体" w:eastAsia="宋体" w:cs="Times New Roman"/>
              </w:rPr>
              <w:t>残疾人事业支出</w:t>
            </w:r>
          </w:p>
        </w:tc>
        <w:tc>
          <w:tcPr>
            <w:tcW w:w="1547" w:type="dxa"/>
            <w:tcBorders>
              <w:top w:val="nil"/>
              <w:left w:val="nil"/>
              <w:bottom w:val="single" w:color="auto" w:sz="4" w:space="0"/>
              <w:right w:val="single" w:color="auto" w:sz="4" w:space="0"/>
            </w:tcBorders>
            <w:noWrap/>
            <w:vAlign w:val="center"/>
          </w:tcPr>
          <w:p>
            <w:pPr>
              <w:jc w:val="left"/>
              <w:rPr>
                <w:rFonts w:hint="eastAsia" w:ascii="宋体" w:hAnsi="宋体" w:eastAsia="宋体" w:cs="宋体"/>
                <w:lang w:val="en-US" w:eastAsia="zh-CN"/>
              </w:rPr>
            </w:pPr>
            <w:r>
              <w:rPr>
                <w:rFonts w:hint="eastAsia" w:ascii="宋体" w:hAnsi="宋体" w:eastAsia="宋体" w:cs="宋体"/>
                <w:lang w:val="en-US" w:eastAsia="zh-CN"/>
              </w:rPr>
              <w:t>305.83</w:t>
            </w:r>
          </w:p>
        </w:tc>
        <w:tc>
          <w:tcPr>
            <w:tcW w:w="1553" w:type="dxa"/>
            <w:tcBorders>
              <w:top w:val="nil"/>
              <w:left w:val="nil"/>
              <w:bottom w:val="single" w:color="auto" w:sz="4" w:space="0"/>
              <w:right w:val="single" w:color="auto" w:sz="4" w:space="0"/>
            </w:tcBorders>
            <w:noWrap/>
            <w:vAlign w:val="bottom"/>
          </w:tcPr>
          <w:p>
            <w:pPr>
              <w:jc w:val="left"/>
              <w:rPr>
                <w:rFonts w:hint="eastAsia" w:ascii="宋体" w:hAnsi="宋体" w:eastAsia="宋体" w:cs="宋体"/>
              </w:rPr>
            </w:pPr>
            <w:r>
              <w:rPr>
                <w:rFonts w:hint="eastAsia" w:ascii="宋体" w:hAnsi="宋体" w:eastAsia="宋体" w:cs="宋体"/>
                <w:lang w:val="en-US" w:eastAsia="zh-CN"/>
              </w:rPr>
              <w:t>305.83</w:t>
            </w:r>
          </w:p>
        </w:tc>
        <w:tc>
          <w:tcPr>
            <w:tcW w:w="1526" w:type="dxa"/>
            <w:tcBorders>
              <w:top w:val="nil"/>
              <w:left w:val="nil"/>
              <w:bottom w:val="single" w:color="auto" w:sz="4" w:space="0"/>
              <w:right w:val="single" w:color="auto" w:sz="4" w:space="0"/>
            </w:tcBorders>
            <w:noWrap/>
            <w:vAlign w:val="center"/>
          </w:tcPr>
          <w:p>
            <w:pPr>
              <w:jc w:val="left"/>
              <w:rPr>
                <w:rFonts w:hint="eastAsia" w:ascii="宋体" w:hAnsi="宋体" w:eastAsia="宋体" w:cs="宋体"/>
              </w:rPr>
            </w:pPr>
            <w:r>
              <w:rPr>
                <w:rFonts w:hint="eastAsia" w:ascii="宋体" w:hAnsi="宋体" w:eastAsia="宋体" w:cs="宋体"/>
                <w:lang w:val="en-US" w:eastAsia="zh-CN"/>
              </w:rPr>
              <w:t>0</w:t>
            </w:r>
          </w:p>
        </w:tc>
        <w:tc>
          <w:tcPr>
            <w:tcW w:w="2140" w:type="dxa"/>
            <w:tcBorders>
              <w:top w:val="nil"/>
              <w:left w:val="nil"/>
              <w:bottom w:val="single" w:color="auto" w:sz="4" w:space="0"/>
              <w:right w:val="single" w:color="auto" w:sz="4" w:space="0"/>
            </w:tcBorders>
            <w:noWrap/>
            <w:vAlign w:val="center"/>
          </w:tcPr>
          <w:p>
            <w:pPr>
              <w:jc w:val="center"/>
              <w:rPr>
                <w:rFonts w:ascii="Times New Roman" w:hAnsi="Times New Roman" w:eastAsia="宋体" w:cs="Times New Roman"/>
              </w:rPr>
            </w:pPr>
          </w:p>
        </w:tc>
      </w:tr>
      <w:tr>
        <w:tblPrEx>
          <w:tblCellMar>
            <w:top w:w="0" w:type="dxa"/>
            <w:left w:w="108" w:type="dxa"/>
            <w:bottom w:w="0" w:type="dxa"/>
            <w:right w:w="108" w:type="dxa"/>
          </w:tblCellMar>
        </w:tblPrEx>
        <w:trPr>
          <w:trHeight w:val="330" w:hRule="atLeast"/>
        </w:trPr>
        <w:tc>
          <w:tcPr>
            <w:tcW w:w="553" w:type="dxa"/>
            <w:tcBorders>
              <w:top w:val="nil"/>
              <w:left w:val="single" w:color="auto" w:sz="4" w:space="0"/>
              <w:bottom w:val="single" w:color="auto" w:sz="4" w:space="0"/>
              <w:right w:val="single" w:color="auto" w:sz="4" w:space="0"/>
            </w:tcBorders>
            <w:noWrap/>
            <w:vAlign w:val="center"/>
          </w:tcPr>
          <w:p>
            <w:pPr>
              <w:jc w:val="center"/>
              <w:rPr>
                <w:rFonts w:ascii="Times New Roman" w:hAnsi="Times New Roman" w:eastAsia="宋体" w:cs="Times New Roman"/>
              </w:rPr>
            </w:pPr>
            <w:r>
              <w:rPr>
                <w:rFonts w:hint="eastAsia" w:ascii="Times New Roman" w:hAnsi="Times New Roman" w:eastAsia="宋体" w:cs="Times New Roman"/>
                <w:lang w:val="en-US" w:eastAsia="zh-CN"/>
              </w:rPr>
              <w:t>208</w:t>
            </w:r>
          </w:p>
        </w:tc>
        <w:tc>
          <w:tcPr>
            <w:tcW w:w="417" w:type="dxa"/>
            <w:tcBorders>
              <w:top w:val="nil"/>
              <w:left w:val="nil"/>
              <w:bottom w:val="single" w:color="auto" w:sz="4" w:space="0"/>
              <w:right w:val="single" w:color="auto" w:sz="4" w:space="0"/>
            </w:tcBorders>
            <w:noWrap/>
            <w:vAlign w:val="center"/>
          </w:tcPr>
          <w:p>
            <w:pPr>
              <w:jc w:val="center"/>
              <w:rPr>
                <w:rFonts w:ascii="Times New Roman" w:hAnsi="Times New Roman" w:eastAsia="宋体" w:cs="Times New Roman"/>
              </w:rPr>
            </w:pPr>
            <w:r>
              <w:rPr>
                <w:rFonts w:hint="eastAsia" w:ascii="Times New Roman" w:hAnsi="Times New Roman" w:eastAsia="宋体" w:cs="Times New Roman"/>
                <w:lang w:val="en-US" w:eastAsia="zh-CN"/>
              </w:rPr>
              <w:t>11</w:t>
            </w:r>
          </w:p>
        </w:tc>
        <w:tc>
          <w:tcPr>
            <w:tcW w:w="417" w:type="dxa"/>
            <w:tcBorders>
              <w:top w:val="nil"/>
              <w:left w:val="nil"/>
              <w:bottom w:val="single" w:color="auto" w:sz="4" w:space="0"/>
              <w:right w:val="single" w:color="auto" w:sz="4" w:space="0"/>
            </w:tcBorders>
            <w:noWrap/>
            <w:vAlign w:val="center"/>
          </w:tcPr>
          <w:p>
            <w:pPr>
              <w:jc w:val="center"/>
              <w:rPr>
                <w:rFonts w:ascii="Times New Roman" w:hAnsi="Times New Roman" w:eastAsia="宋体" w:cs="Times New Roman"/>
              </w:rPr>
            </w:pPr>
            <w:r>
              <w:rPr>
                <w:rFonts w:hint="eastAsia" w:ascii="Times New Roman" w:hAnsi="Times New Roman" w:eastAsia="宋体" w:cs="Times New Roman"/>
                <w:lang w:val="en-US" w:eastAsia="zh-CN"/>
              </w:rPr>
              <w:t>1</w:t>
            </w:r>
          </w:p>
        </w:tc>
        <w:tc>
          <w:tcPr>
            <w:tcW w:w="5655" w:type="dxa"/>
            <w:tcBorders>
              <w:top w:val="nil"/>
              <w:left w:val="nil"/>
              <w:bottom w:val="single" w:color="auto" w:sz="4" w:space="0"/>
              <w:right w:val="single" w:color="auto" w:sz="4" w:space="0"/>
            </w:tcBorders>
            <w:noWrap/>
            <w:vAlign w:val="center"/>
          </w:tcPr>
          <w:p>
            <w:pPr>
              <w:rPr>
                <w:rFonts w:hint="eastAsia" w:ascii="宋体" w:hAnsi="宋体" w:eastAsia="宋体" w:cs="Times New Roman"/>
              </w:rPr>
            </w:pPr>
            <w:r>
              <w:rPr>
                <w:rFonts w:hint="eastAsia" w:ascii="宋体" w:hAnsi="宋体" w:eastAsia="宋体" w:cs="Times New Roman"/>
              </w:rPr>
              <w:t>行政事业支出</w:t>
            </w:r>
          </w:p>
        </w:tc>
        <w:tc>
          <w:tcPr>
            <w:tcW w:w="1547" w:type="dxa"/>
            <w:tcBorders>
              <w:top w:val="nil"/>
              <w:left w:val="nil"/>
              <w:bottom w:val="single" w:color="auto" w:sz="4" w:space="0"/>
              <w:right w:val="single" w:color="auto" w:sz="4" w:space="0"/>
            </w:tcBorders>
            <w:noWrap/>
            <w:vAlign w:val="center"/>
          </w:tcPr>
          <w:p>
            <w:pPr>
              <w:jc w:val="left"/>
              <w:rPr>
                <w:rFonts w:hint="eastAsia" w:ascii="宋体" w:hAnsi="宋体" w:eastAsia="宋体" w:cs="宋体"/>
                <w:lang w:val="en-US" w:eastAsia="zh-CN"/>
              </w:rPr>
            </w:pPr>
            <w:r>
              <w:rPr>
                <w:rFonts w:hint="eastAsia" w:ascii="宋体" w:hAnsi="宋体" w:eastAsia="宋体" w:cs="宋体"/>
                <w:lang w:val="en-US" w:eastAsia="zh-CN"/>
              </w:rPr>
              <w:t>305.83</w:t>
            </w:r>
          </w:p>
        </w:tc>
        <w:tc>
          <w:tcPr>
            <w:tcW w:w="1553" w:type="dxa"/>
            <w:tcBorders>
              <w:top w:val="nil"/>
              <w:left w:val="nil"/>
              <w:bottom w:val="single" w:color="auto" w:sz="4" w:space="0"/>
              <w:right w:val="single" w:color="auto" w:sz="4" w:space="0"/>
            </w:tcBorders>
            <w:noWrap/>
            <w:vAlign w:val="bottom"/>
          </w:tcPr>
          <w:p>
            <w:pPr>
              <w:jc w:val="left"/>
              <w:rPr>
                <w:rFonts w:hint="eastAsia" w:ascii="宋体" w:hAnsi="宋体" w:eastAsia="宋体" w:cs="宋体"/>
              </w:rPr>
            </w:pPr>
            <w:r>
              <w:rPr>
                <w:rFonts w:hint="eastAsia" w:ascii="宋体" w:hAnsi="宋体" w:eastAsia="宋体" w:cs="宋体"/>
                <w:color w:val="auto"/>
                <w:lang w:val="en-US" w:eastAsia="zh-CN"/>
              </w:rPr>
              <w:t>305.83</w:t>
            </w:r>
          </w:p>
        </w:tc>
        <w:tc>
          <w:tcPr>
            <w:tcW w:w="1526" w:type="dxa"/>
            <w:tcBorders>
              <w:top w:val="nil"/>
              <w:left w:val="nil"/>
              <w:bottom w:val="single" w:color="auto" w:sz="4" w:space="0"/>
              <w:right w:val="single" w:color="auto" w:sz="4" w:space="0"/>
            </w:tcBorders>
            <w:noWrap/>
            <w:vAlign w:val="center"/>
          </w:tcPr>
          <w:p>
            <w:pPr>
              <w:jc w:val="left"/>
              <w:rPr>
                <w:rFonts w:hint="eastAsia" w:ascii="宋体" w:hAnsi="宋体" w:eastAsia="宋体" w:cs="宋体"/>
              </w:rPr>
            </w:pPr>
            <w:r>
              <w:rPr>
                <w:rFonts w:hint="eastAsia" w:ascii="宋体" w:hAnsi="宋体" w:eastAsia="宋体" w:cs="宋体"/>
                <w:lang w:val="en-US" w:eastAsia="zh-CN"/>
              </w:rPr>
              <w:t>0</w:t>
            </w:r>
          </w:p>
        </w:tc>
        <w:tc>
          <w:tcPr>
            <w:tcW w:w="2140" w:type="dxa"/>
            <w:tcBorders>
              <w:top w:val="nil"/>
              <w:left w:val="nil"/>
              <w:bottom w:val="single" w:color="auto" w:sz="4" w:space="0"/>
              <w:right w:val="single" w:color="auto" w:sz="4" w:space="0"/>
            </w:tcBorders>
            <w:noWrap/>
            <w:vAlign w:val="center"/>
          </w:tcPr>
          <w:p>
            <w:pPr>
              <w:jc w:val="center"/>
              <w:rPr>
                <w:rFonts w:ascii="Times New Roman" w:hAnsi="Times New Roman" w:eastAsia="宋体" w:cs="Times New Roman"/>
              </w:rPr>
            </w:pPr>
          </w:p>
        </w:tc>
      </w:tr>
      <w:tr>
        <w:tblPrEx>
          <w:tblCellMar>
            <w:top w:w="0" w:type="dxa"/>
            <w:left w:w="108" w:type="dxa"/>
            <w:bottom w:w="0" w:type="dxa"/>
            <w:right w:w="108" w:type="dxa"/>
          </w:tblCellMar>
        </w:tblPrEx>
        <w:trPr>
          <w:trHeight w:val="330" w:hRule="atLeast"/>
        </w:trPr>
        <w:tc>
          <w:tcPr>
            <w:tcW w:w="553" w:type="dxa"/>
            <w:tcBorders>
              <w:top w:val="nil"/>
              <w:left w:val="single" w:color="auto" w:sz="4" w:space="0"/>
              <w:bottom w:val="single" w:color="auto" w:sz="4" w:space="0"/>
              <w:right w:val="single" w:color="auto" w:sz="4" w:space="0"/>
            </w:tcBorders>
            <w:noWrap/>
            <w:vAlign w:val="center"/>
          </w:tcPr>
          <w:p>
            <w:pPr>
              <w:jc w:val="center"/>
              <w:rPr>
                <w:rFonts w:ascii="Times New Roman" w:hAnsi="Times New Roman"/>
              </w:rPr>
            </w:pPr>
            <w:r>
              <w:rPr>
                <w:rFonts w:ascii="Times New Roman" w:hAnsi="Times New Roman"/>
              </w:rPr>
              <w:t>210</w:t>
            </w:r>
          </w:p>
        </w:tc>
        <w:tc>
          <w:tcPr>
            <w:tcW w:w="417" w:type="dxa"/>
            <w:tcBorders>
              <w:top w:val="nil"/>
              <w:left w:val="nil"/>
              <w:bottom w:val="single" w:color="auto" w:sz="4" w:space="0"/>
              <w:right w:val="single" w:color="auto" w:sz="4" w:space="0"/>
            </w:tcBorders>
            <w:noWrap/>
            <w:vAlign w:val="center"/>
          </w:tcPr>
          <w:p>
            <w:pPr>
              <w:jc w:val="center"/>
              <w:rPr>
                <w:rFonts w:hint="eastAsia" w:ascii="Times New Roman" w:hAnsi="Times New Roman" w:eastAsia="宋体"/>
                <w:lang w:eastAsia="zh-CN"/>
              </w:rPr>
            </w:pPr>
          </w:p>
        </w:tc>
        <w:tc>
          <w:tcPr>
            <w:tcW w:w="417" w:type="dxa"/>
            <w:tcBorders>
              <w:top w:val="nil"/>
              <w:left w:val="nil"/>
              <w:bottom w:val="single" w:color="auto" w:sz="4" w:space="0"/>
              <w:right w:val="single" w:color="auto" w:sz="4" w:space="0"/>
            </w:tcBorders>
            <w:noWrap/>
            <w:vAlign w:val="center"/>
          </w:tcPr>
          <w:p>
            <w:pPr>
              <w:jc w:val="center"/>
              <w:rPr>
                <w:rFonts w:hint="eastAsia" w:ascii="Times New Roman" w:hAnsi="Times New Roman" w:eastAsia="宋体"/>
                <w:lang w:eastAsia="zh-CN"/>
              </w:rPr>
            </w:pPr>
          </w:p>
        </w:tc>
        <w:tc>
          <w:tcPr>
            <w:tcW w:w="5655" w:type="dxa"/>
            <w:tcBorders>
              <w:top w:val="nil"/>
              <w:left w:val="nil"/>
              <w:bottom w:val="single" w:color="auto" w:sz="4" w:space="0"/>
              <w:right w:val="single" w:color="auto" w:sz="4" w:space="0"/>
            </w:tcBorders>
            <w:noWrap/>
            <w:vAlign w:val="center"/>
          </w:tcPr>
          <w:p>
            <w:pPr>
              <w:rPr>
                <w:rFonts w:ascii="宋体" w:hAnsi="宋体"/>
              </w:rPr>
            </w:pPr>
            <w:r>
              <w:rPr>
                <w:rFonts w:hint="eastAsia" w:ascii="宋体" w:hAnsi="宋体"/>
              </w:rPr>
              <w:t>卫生健康支出</w:t>
            </w:r>
          </w:p>
        </w:tc>
        <w:tc>
          <w:tcPr>
            <w:tcW w:w="1547" w:type="dxa"/>
            <w:tcBorders>
              <w:top w:val="nil"/>
              <w:left w:val="nil"/>
              <w:bottom w:val="single" w:color="auto" w:sz="4" w:space="0"/>
              <w:right w:val="single" w:color="auto" w:sz="4" w:space="0"/>
            </w:tcBorders>
            <w:noWrap/>
            <w:vAlign w:val="center"/>
          </w:tcPr>
          <w:p>
            <w:pPr>
              <w:jc w:val="left"/>
              <w:rPr>
                <w:rFonts w:hint="eastAsia" w:ascii="宋体" w:hAnsi="宋体" w:eastAsia="宋体" w:cs="宋体"/>
                <w:lang w:val="en-US" w:eastAsia="zh-CN"/>
              </w:rPr>
            </w:pPr>
            <w:r>
              <w:rPr>
                <w:rFonts w:hint="eastAsia" w:ascii="宋体" w:hAnsi="宋体" w:eastAsia="宋体" w:cs="宋体"/>
                <w:lang w:val="en-US" w:eastAsia="zh-CN"/>
              </w:rPr>
              <w:t>10.31</w:t>
            </w:r>
          </w:p>
        </w:tc>
        <w:tc>
          <w:tcPr>
            <w:tcW w:w="1553" w:type="dxa"/>
            <w:tcBorders>
              <w:top w:val="nil"/>
              <w:left w:val="nil"/>
              <w:bottom w:val="single" w:color="auto" w:sz="4" w:space="0"/>
              <w:right w:val="single" w:color="auto" w:sz="4" w:space="0"/>
            </w:tcBorders>
            <w:noWrap/>
            <w:vAlign w:val="bottom"/>
          </w:tcPr>
          <w:p>
            <w:pPr>
              <w:jc w:val="left"/>
              <w:rPr>
                <w:rFonts w:hint="eastAsia" w:ascii="宋体" w:hAnsi="宋体" w:eastAsia="宋体" w:cs="宋体"/>
              </w:rPr>
            </w:pPr>
            <w:r>
              <w:rPr>
                <w:rFonts w:hint="eastAsia" w:ascii="宋体" w:hAnsi="宋体" w:eastAsia="宋体" w:cs="宋体"/>
                <w:lang w:val="en-US" w:eastAsia="zh-CN"/>
              </w:rPr>
              <w:t>10.31</w:t>
            </w:r>
          </w:p>
        </w:tc>
        <w:tc>
          <w:tcPr>
            <w:tcW w:w="1526" w:type="dxa"/>
            <w:tcBorders>
              <w:top w:val="nil"/>
              <w:left w:val="nil"/>
              <w:bottom w:val="single" w:color="auto" w:sz="4" w:space="0"/>
              <w:right w:val="single" w:color="auto" w:sz="4" w:space="0"/>
            </w:tcBorders>
            <w:noWrap/>
            <w:vAlign w:val="center"/>
          </w:tcPr>
          <w:p>
            <w:pPr>
              <w:jc w:val="left"/>
              <w:rPr>
                <w:rFonts w:hint="eastAsia" w:ascii="宋体" w:hAnsi="宋体" w:eastAsia="宋体" w:cs="宋体"/>
                <w:lang w:eastAsia="zh-CN"/>
              </w:rPr>
            </w:pPr>
            <w:r>
              <w:rPr>
                <w:rFonts w:hint="eastAsia" w:ascii="宋体" w:hAnsi="宋体" w:eastAsia="宋体" w:cs="宋体"/>
                <w:lang w:val="en-US" w:eastAsia="zh-CN"/>
              </w:rPr>
              <w:t>0</w:t>
            </w:r>
          </w:p>
        </w:tc>
        <w:tc>
          <w:tcPr>
            <w:tcW w:w="2140" w:type="dxa"/>
            <w:tcBorders>
              <w:top w:val="nil"/>
              <w:left w:val="nil"/>
              <w:bottom w:val="single" w:color="auto" w:sz="4" w:space="0"/>
              <w:right w:val="single" w:color="auto" w:sz="4" w:space="0"/>
            </w:tcBorders>
            <w:noWrap/>
            <w:vAlign w:val="center"/>
          </w:tcPr>
          <w:p>
            <w:pPr>
              <w:rPr>
                <w:rFonts w:hint="eastAsia" w:ascii="Times New Roman" w:hAnsi="Times New Roman" w:eastAsia="宋体"/>
                <w:lang w:eastAsia="zh-CN"/>
              </w:rPr>
            </w:pPr>
          </w:p>
        </w:tc>
      </w:tr>
      <w:tr>
        <w:tblPrEx>
          <w:tblCellMar>
            <w:top w:w="0" w:type="dxa"/>
            <w:left w:w="108" w:type="dxa"/>
            <w:bottom w:w="0" w:type="dxa"/>
            <w:right w:w="108" w:type="dxa"/>
          </w:tblCellMar>
        </w:tblPrEx>
        <w:trPr>
          <w:trHeight w:val="330" w:hRule="atLeast"/>
        </w:trPr>
        <w:tc>
          <w:tcPr>
            <w:tcW w:w="553" w:type="dxa"/>
            <w:tcBorders>
              <w:top w:val="nil"/>
              <w:left w:val="single" w:color="auto" w:sz="4" w:space="0"/>
              <w:bottom w:val="single" w:color="auto" w:sz="4" w:space="0"/>
              <w:right w:val="single" w:color="auto" w:sz="4" w:space="0"/>
            </w:tcBorders>
            <w:noWrap/>
            <w:vAlign w:val="center"/>
          </w:tcPr>
          <w:p>
            <w:pPr>
              <w:jc w:val="center"/>
              <w:rPr>
                <w:rFonts w:ascii="Times New Roman" w:hAnsi="Times New Roman"/>
              </w:rPr>
            </w:pPr>
            <w:r>
              <w:rPr>
                <w:rFonts w:ascii="Times New Roman" w:hAnsi="Times New Roman"/>
              </w:rPr>
              <w:t>210</w:t>
            </w:r>
          </w:p>
        </w:tc>
        <w:tc>
          <w:tcPr>
            <w:tcW w:w="417" w:type="dxa"/>
            <w:tcBorders>
              <w:top w:val="nil"/>
              <w:left w:val="nil"/>
              <w:bottom w:val="single" w:color="auto" w:sz="4" w:space="0"/>
              <w:right w:val="single" w:color="auto" w:sz="4" w:space="0"/>
            </w:tcBorders>
            <w:noWrap/>
            <w:vAlign w:val="center"/>
          </w:tcPr>
          <w:p>
            <w:pPr>
              <w:jc w:val="center"/>
              <w:rPr>
                <w:rFonts w:ascii="Times New Roman" w:hAnsi="Times New Roman"/>
              </w:rPr>
            </w:pPr>
            <w:r>
              <w:rPr>
                <w:rFonts w:ascii="Times New Roman" w:hAnsi="Times New Roman"/>
              </w:rPr>
              <w:t>11</w:t>
            </w:r>
          </w:p>
        </w:tc>
        <w:tc>
          <w:tcPr>
            <w:tcW w:w="417" w:type="dxa"/>
            <w:tcBorders>
              <w:top w:val="nil"/>
              <w:left w:val="nil"/>
              <w:bottom w:val="single" w:color="auto" w:sz="4" w:space="0"/>
              <w:right w:val="single" w:color="auto" w:sz="4" w:space="0"/>
            </w:tcBorders>
            <w:noWrap/>
            <w:vAlign w:val="center"/>
          </w:tcPr>
          <w:p>
            <w:pPr>
              <w:jc w:val="center"/>
              <w:rPr>
                <w:rFonts w:hint="eastAsia" w:ascii="Times New Roman" w:hAnsi="Times New Roman" w:eastAsia="宋体"/>
                <w:lang w:eastAsia="zh-CN"/>
              </w:rPr>
            </w:pPr>
          </w:p>
        </w:tc>
        <w:tc>
          <w:tcPr>
            <w:tcW w:w="5655" w:type="dxa"/>
            <w:tcBorders>
              <w:top w:val="nil"/>
              <w:left w:val="nil"/>
              <w:bottom w:val="single" w:color="auto" w:sz="4" w:space="0"/>
              <w:right w:val="single" w:color="auto" w:sz="4" w:space="0"/>
            </w:tcBorders>
            <w:noWrap/>
            <w:vAlign w:val="center"/>
          </w:tcPr>
          <w:p>
            <w:pPr>
              <w:rPr>
                <w:rFonts w:ascii="宋体" w:hAnsi="宋体"/>
              </w:rPr>
            </w:pPr>
            <w:r>
              <w:rPr>
                <w:rFonts w:hint="eastAsia" w:ascii="宋体" w:hAnsi="宋体"/>
              </w:rPr>
              <w:t>行政事业单位医疗</w:t>
            </w:r>
          </w:p>
        </w:tc>
        <w:tc>
          <w:tcPr>
            <w:tcW w:w="1547" w:type="dxa"/>
            <w:tcBorders>
              <w:top w:val="nil"/>
              <w:left w:val="nil"/>
              <w:bottom w:val="single" w:color="auto" w:sz="4" w:space="0"/>
              <w:right w:val="single" w:color="auto" w:sz="4" w:space="0"/>
            </w:tcBorders>
            <w:noWrap/>
            <w:vAlign w:val="center"/>
          </w:tcPr>
          <w:p>
            <w:pPr>
              <w:jc w:val="left"/>
              <w:rPr>
                <w:rFonts w:hint="eastAsia" w:ascii="宋体" w:hAnsi="宋体" w:eastAsia="宋体" w:cs="宋体"/>
                <w:lang w:val="en-US" w:eastAsia="zh-CN"/>
              </w:rPr>
            </w:pPr>
            <w:r>
              <w:rPr>
                <w:rFonts w:hint="eastAsia" w:ascii="宋体" w:hAnsi="宋体" w:eastAsia="宋体" w:cs="宋体"/>
                <w:lang w:val="en-US" w:eastAsia="zh-CN"/>
              </w:rPr>
              <w:t>10.31</w:t>
            </w:r>
          </w:p>
        </w:tc>
        <w:tc>
          <w:tcPr>
            <w:tcW w:w="1553" w:type="dxa"/>
            <w:tcBorders>
              <w:top w:val="nil"/>
              <w:left w:val="nil"/>
              <w:bottom w:val="single" w:color="auto" w:sz="4" w:space="0"/>
              <w:right w:val="single" w:color="auto" w:sz="4" w:space="0"/>
            </w:tcBorders>
            <w:noWrap/>
            <w:vAlign w:val="bottom"/>
          </w:tcPr>
          <w:p>
            <w:pPr>
              <w:jc w:val="left"/>
              <w:rPr>
                <w:rFonts w:hint="eastAsia" w:ascii="宋体" w:hAnsi="宋体" w:eastAsia="宋体" w:cs="宋体"/>
              </w:rPr>
            </w:pPr>
            <w:r>
              <w:rPr>
                <w:rFonts w:hint="eastAsia" w:ascii="宋体" w:hAnsi="宋体" w:eastAsia="宋体" w:cs="宋体"/>
                <w:lang w:val="en-US" w:eastAsia="zh-CN"/>
              </w:rPr>
              <w:t>10.31</w:t>
            </w:r>
          </w:p>
        </w:tc>
        <w:tc>
          <w:tcPr>
            <w:tcW w:w="1526" w:type="dxa"/>
            <w:tcBorders>
              <w:top w:val="nil"/>
              <w:left w:val="nil"/>
              <w:bottom w:val="single" w:color="auto" w:sz="4" w:space="0"/>
              <w:right w:val="single" w:color="auto" w:sz="4" w:space="0"/>
            </w:tcBorders>
            <w:noWrap/>
            <w:vAlign w:val="center"/>
          </w:tcPr>
          <w:p>
            <w:pPr>
              <w:jc w:val="left"/>
              <w:rPr>
                <w:rFonts w:hint="eastAsia" w:ascii="宋体" w:hAnsi="宋体" w:eastAsia="宋体" w:cs="宋体"/>
                <w:lang w:eastAsia="zh-CN"/>
              </w:rPr>
            </w:pPr>
            <w:r>
              <w:rPr>
                <w:rFonts w:hint="eastAsia" w:ascii="宋体" w:hAnsi="宋体" w:eastAsia="宋体" w:cs="宋体"/>
                <w:lang w:val="en-US" w:eastAsia="zh-CN"/>
              </w:rPr>
              <w:t>0</w:t>
            </w:r>
          </w:p>
        </w:tc>
        <w:tc>
          <w:tcPr>
            <w:tcW w:w="2140" w:type="dxa"/>
            <w:tcBorders>
              <w:top w:val="nil"/>
              <w:left w:val="nil"/>
              <w:bottom w:val="single" w:color="auto" w:sz="4" w:space="0"/>
              <w:right w:val="single" w:color="auto" w:sz="4" w:space="0"/>
            </w:tcBorders>
            <w:noWrap/>
            <w:vAlign w:val="center"/>
          </w:tcPr>
          <w:p>
            <w:pPr>
              <w:rPr>
                <w:rFonts w:hint="eastAsia" w:ascii="Times New Roman" w:hAnsi="Times New Roman" w:eastAsia="宋体"/>
                <w:lang w:eastAsia="zh-CN"/>
              </w:rPr>
            </w:pPr>
          </w:p>
        </w:tc>
      </w:tr>
      <w:tr>
        <w:tblPrEx>
          <w:tblCellMar>
            <w:top w:w="0" w:type="dxa"/>
            <w:left w:w="108" w:type="dxa"/>
            <w:bottom w:w="0" w:type="dxa"/>
            <w:right w:w="108" w:type="dxa"/>
          </w:tblCellMar>
        </w:tblPrEx>
        <w:trPr>
          <w:trHeight w:val="330" w:hRule="atLeast"/>
        </w:trPr>
        <w:tc>
          <w:tcPr>
            <w:tcW w:w="553" w:type="dxa"/>
            <w:tcBorders>
              <w:top w:val="nil"/>
              <w:left w:val="single" w:color="auto" w:sz="4" w:space="0"/>
              <w:bottom w:val="single" w:color="auto" w:sz="4" w:space="0"/>
              <w:right w:val="single" w:color="auto" w:sz="4" w:space="0"/>
            </w:tcBorders>
            <w:noWrap/>
            <w:vAlign w:val="center"/>
          </w:tcPr>
          <w:p>
            <w:pPr>
              <w:jc w:val="center"/>
              <w:rPr>
                <w:rFonts w:ascii="Times New Roman" w:hAnsi="Times New Roman"/>
              </w:rPr>
            </w:pPr>
            <w:r>
              <w:rPr>
                <w:rFonts w:ascii="Times New Roman" w:hAnsi="Times New Roman"/>
              </w:rPr>
              <w:t>210</w:t>
            </w:r>
          </w:p>
        </w:tc>
        <w:tc>
          <w:tcPr>
            <w:tcW w:w="417" w:type="dxa"/>
            <w:tcBorders>
              <w:top w:val="nil"/>
              <w:left w:val="nil"/>
              <w:bottom w:val="single" w:color="auto" w:sz="4" w:space="0"/>
              <w:right w:val="single" w:color="auto" w:sz="4" w:space="0"/>
            </w:tcBorders>
            <w:noWrap/>
            <w:vAlign w:val="center"/>
          </w:tcPr>
          <w:p>
            <w:pPr>
              <w:jc w:val="center"/>
              <w:rPr>
                <w:rFonts w:ascii="Times New Roman" w:hAnsi="Times New Roman"/>
              </w:rPr>
            </w:pPr>
            <w:r>
              <w:rPr>
                <w:rFonts w:ascii="Times New Roman" w:hAnsi="Times New Roman"/>
              </w:rPr>
              <w:t>11</w:t>
            </w:r>
          </w:p>
        </w:tc>
        <w:tc>
          <w:tcPr>
            <w:tcW w:w="417" w:type="dxa"/>
            <w:tcBorders>
              <w:top w:val="nil"/>
              <w:left w:val="nil"/>
              <w:bottom w:val="single" w:color="auto" w:sz="4" w:space="0"/>
              <w:right w:val="single" w:color="auto" w:sz="4" w:space="0"/>
            </w:tcBorders>
            <w:noWrap/>
            <w:vAlign w:val="center"/>
          </w:tcPr>
          <w:p>
            <w:pPr>
              <w:jc w:val="center"/>
              <w:rPr>
                <w:rFonts w:ascii="Times New Roman" w:hAnsi="Times New Roman"/>
              </w:rPr>
            </w:pPr>
            <w:r>
              <w:rPr>
                <w:rFonts w:ascii="Times New Roman" w:hAnsi="Times New Roman"/>
              </w:rPr>
              <w:t>01</w:t>
            </w:r>
          </w:p>
        </w:tc>
        <w:tc>
          <w:tcPr>
            <w:tcW w:w="5655" w:type="dxa"/>
            <w:tcBorders>
              <w:top w:val="nil"/>
              <w:left w:val="nil"/>
              <w:bottom w:val="single" w:color="auto" w:sz="4" w:space="0"/>
              <w:right w:val="single" w:color="auto" w:sz="4" w:space="0"/>
            </w:tcBorders>
            <w:noWrap/>
            <w:vAlign w:val="center"/>
          </w:tcPr>
          <w:p>
            <w:pPr>
              <w:rPr>
                <w:rFonts w:ascii="宋体" w:hAnsi="宋体"/>
              </w:rPr>
            </w:pPr>
            <w:r>
              <w:rPr>
                <w:rFonts w:hint="eastAsia" w:ascii="宋体" w:hAnsi="宋体"/>
              </w:rPr>
              <w:t>行政单位医疗</w:t>
            </w:r>
          </w:p>
        </w:tc>
        <w:tc>
          <w:tcPr>
            <w:tcW w:w="1547" w:type="dxa"/>
            <w:tcBorders>
              <w:top w:val="nil"/>
              <w:left w:val="nil"/>
              <w:bottom w:val="single" w:color="auto" w:sz="4" w:space="0"/>
              <w:right w:val="single" w:color="auto" w:sz="4" w:space="0"/>
            </w:tcBorders>
            <w:noWrap/>
            <w:vAlign w:val="center"/>
          </w:tcPr>
          <w:p>
            <w:pPr>
              <w:jc w:val="left"/>
              <w:rPr>
                <w:rFonts w:hint="eastAsia" w:ascii="宋体" w:hAnsi="宋体" w:eastAsia="宋体" w:cs="宋体"/>
                <w:lang w:val="en-US" w:eastAsia="zh-CN"/>
              </w:rPr>
            </w:pPr>
            <w:r>
              <w:rPr>
                <w:rFonts w:hint="eastAsia" w:ascii="宋体" w:hAnsi="宋体" w:eastAsia="宋体" w:cs="宋体"/>
                <w:lang w:val="en-US" w:eastAsia="zh-CN"/>
              </w:rPr>
              <w:t>10.31</w:t>
            </w:r>
          </w:p>
        </w:tc>
        <w:tc>
          <w:tcPr>
            <w:tcW w:w="1553" w:type="dxa"/>
            <w:tcBorders>
              <w:top w:val="nil"/>
              <w:left w:val="nil"/>
              <w:bottom w:val="single" w:color="auto" w:sz="4" w:space="0"/>
              <w:right w:val="single" w:color="auto" w:sz="4" w:space="0"/>
            </w:tcBorders>
            <w:noWrap/>
            <w:vAlign w:val="bottom"/>
          </w:tcPr>
          <w:p>
            <w:pPr>
              <w:jc w:val="left"/>
              <w:rPr>
                <w:rFonts w:hint="eastAsia" w:ascii="宋体" w:hAnsi="宋体" w:eastAsia="宋体" w:cs="宋体"/>
              </w:rPr>
            </w:pPr>
            <w:r>
              <w:rPr>
                <w:rFonts w:hint="eastAsia" w:ascii="宋体" w:hAnsi="宋体" w:eastAsia="宋体" w:cs="宋体"/>
                <w:color w:val="000000"/>
                <w:lang w:val="en-US" w:eastAsia="zh-CN"/>
              </w:rPr>
              <w:t>10.31</w:t>
            </w:r>
          </w:p>
        </w:tc>
        <w:tc>
          <w:tcPr>
            <w:tcW w:w="1526" w:type="dxa"/>
            <w:tcBorders>
              <w:top w:val="nil"/>
              <w:left w:val="nil"/>
              <w:bottom w:val="single" w:color="auto" w:sz="4" w:space="0"/>
              <w:right w:val="single" w:color="auto" w:sz="4" w:space="0"/>
            </w:tcBorders>
            <w:noWrap/>
            <w:vAlign w:val="center"/>
          </w:tcPr>
          <w:p>
            <w:pPr>
              <w:jc w:val="left"/>
              <w:rPr>
                <w:rFonts w:hint="eastAsia" w:ascii="宋体" w:hAnsi="宋体" w:eastAsia="宋体" w:cs="宋体"/>
                <w:lang w:eastAsia="zh-CN"/>
              </w:rPr>
            </w:pPr>
            <w:r>
              <w:rPr>
                <w:rFonts w:hint="eastAsia" w:ascii="宋体" w:hAnsi="宋体" w:eastAsia="宋体" w:cs="宋体"/>
                <w:lang w:val="en-US" w:eastAsia="zh-CN"/>
              </w:rPr>
              <w:t>0</w:t>
            </w:r>
          </w:p>
        </w:tc>
        <w:tc>
          <w:tcPr>
            <w:tcW w:w="2140" w:type="dxa"/>
            <w:tcBorders>
              <w:top w:val="nil"/>
              <w:left w:val="nil"/>
              <w:bottom w:val="single" w:color="auto" w:sz="4" w:space="0"/>
              <w:right w:val="single" w:color="auto" w:sz="4" w:space="0"/>
            </w:tcBorders>
            <w:noWrap/>
            <w:vAlign w:val="center"/>
          </w:tcPr>
          <w:p>
            <w:pPr>
              <w:rPr>
                <w:rFonts w:hint="eastAsia" w:ascii="Times New Roman" w:hAnsi="Times New Roman" w:eastAsia="宋体"/>
                <w:lang w:eastAsia="zh-CN"/>
              </w:rPr>
            </w:pPr>
          </w:p>
        </w:tc>
      </w:tr>
      <w:tr>
        <w:tblPrEx>
          <w:tblCellMar>
            <w:top w:w="0" w:type="dxa"/>
            <w:left w:w="108" w:type="dxa"/>
            <w:bottom w:w="0" w:type="dxa"/>
            <w:right w:w="108" w:type="dxa"/>
          </w:tblCellMar>
        </w:tblPrEx>
        <w:trPr>
          <w:trHeight w:val="330" w:hRule="atLeast"/>
        </w:trPr>
        <w:tc>
          <w:tcPr>
            <w:tcW w:w="553" w:type="dxa"/>
            <w:tcBorders>
              <w:top w:val="nil"/>
              <w:left w:val="single" w:color="auto" w:sz="4" w:space="0"/>
              <w:bottom w:val="single" w:color="auto" w:sz="4" w:space="0"/>
              <w:right w:val="single" w:color="auto" w:sz="4" w:space="0"/>
            </w:tcBorders>
            <w:noWrap/>
            <w:vAlign w:val="center"/>
          </w:tcPr>
          <w:p>
            <w:pPr>
              <w:rPr>
                <w:rFonts w:ascii="Times New Roman" w:hAnsi="Times New Roman"/>
              </w:rPr>
            </w:pPr>
            <w:r>
              <w:rPr>
                <w:rFonts w:ascii="Times New Roman" w:hAnsi="Times New Roman"/>
              </w:rPr>
              <w:t>221</w:t>
            </w:r>
          </w:p>
        </w:tc>
        <w:tc>
          <w:tcPr>
            <w:tcW w:w="417" w:type="dxa"/>
            <w:tcBorders>
              <w:top w:val="nil"/>
              <w:left w:val="nil"/>
              <w:bottom w:val="single" w:color="auto" w:sz="4" w:space="0"/>
              <w:right w:val="single" w:color="auto" w:sz="4" w:space="0"/>
            </w:tcBorders>
            <w:noWrap/>
            <w:vAlign w:val="center"/>
          </w:tcPr>
          <w:p>
            <w:pPr>
              <w:rPr>
                <w:rFonts w:hint="eastAsia" w:ascii="Times New Roman" w:hAnsi="Times New Roman" w:eastAsia="宋体"/>
                <w:lang w:eastAsia="zh-CN"/>
              </w:rPr>
            </w:pPr>
          </w:p>
        </w:tc>
        <w:tc>
          <w:tcPr>
            <w:tcW w:w="417" w:type="dxa"/>
            <w:tcBorders>
              <w:top w:val="nil"/>
              <w:left w:val="nil"/>
              <w:bottom w:val="single" w:color="auto" w:sz="4" w:space="0"/>
              <w:right w:val="single" w:color="auto" w:sz="4" w:space="0"/>
            </w:tcBorders>
            <w:noWrap/>
            <w:vAlign w:val="center"/>
          </w:tcPr>
          <w:p>
            <w:pPr>
              <w:rPr>
                <w:rFonts w:hint="eastAsia" w:ascii="Times New Roman" w:hAnsi="Times New Roman" w:eastAsia="宋体"/>
                <w:lang w:eastAsia="zh-CN"/>
              </w:rPr>
            </w:pPr>
          </w:p>
        </w:tc>
        <w:tc>
          <w:tcPr>
            <w:tcW w:w="5655" w:type="dxa"/>
            <w:tcBorders>
              <w:top w:val="nil"/>
              <w:left w:val="nil"/>
              <w:bottom w:val="single" w:color="auto" w:sz="4" w:space="0"/>
              <w:right w:val="single" w:color="auto" w:sz="4" w:space="0"/>
            </w:tcBorders>
            <w:noWrap/>
            <w:vAlign w:val="center"/>
          </w:tcPr>
          <w:p>
            <w:pPr>
              <w:rPr>
                <w:rFonts w:ascii="宋体" w:hAnsi="宋体"/>
              </w:rPr>
            </w:pPr>
            <w:r>
              <w:rPr>
                <w:rFonts w:hint="eastAsia" w:ascii="宋体" w:hAnsi="宋体"/>
              </w:rPr>
              <w:t>住房保障支出</w:t>
            </w:r>
          </w:p>
        </w:tc>
        <w:tc>
          <w:tcPr>
            <w:tcW w:w="1547" w:type="dxa"/>
            <w:tcBorders>
              <w:top w:val="nil"/>
              <w:left w:val="nil"/>
              <w:bottom w:val="single" w:color="auto" w:sz="4" w:space="0"/>
              <w:right w:val="single" w:color="auto" w:sz="4" w:space="0"/>
            </w:tcBorders>
            <w:noWrap/>
            <w:vAlign w:val="center"/>
          </w:tcPr>
          <w:p>
            <w:pPr>
              <w:jc w:val="left"/>
              <w:rPr>
                <w:rFonts w:hint="eastAsia" w:ascii="宋体" w:hAnsi="宋体" w:eastAsia="宋体" w:cs="宋体"/>
                <w:lang w:val="en-US" w:eastAsia="zh-CN"/>
              </w:rPr>
            </w:pPr>
            <w:r>
              <w:rPr>
                <w:rFonts w:hint="eastAsia" w:ascii="宋体" w:hAnsi="宋体" w:eastAsia="宋体" w:cs="宋体"/>
                <w:lang w:val="en-US" w:eastAsia="zh-CN"/>
              </w:rPr>
              <w:t>20.98</w:t>
            </w:r>
          </w:p>
        </w:tc>
        <w:tc>
          <w:tcPr>
            <w:tcW w:w="1553" w:type="dxa"/>
            <w:tcBorders>
              <w:top w:val="nil"/>
              <w:left w:val="nil"/>
              <w:bottom w:val="single" w:color="auto" w:sz="4" w:space="0"/>
              <w:right w:val="single" w:color="auto" w:sz="4" w:space="0"/>
            </w:tcBorders>
            <w:noWrap/>
            <w:vAlign w:val="bottom"/>
          </w:tcPr>
          <w:p>
            <w:pPr>
              <w:jc w:val="left"/>
              <w:rPr>
                <w:rFonts w:hint="eastAsia" w:ascii="宋体" w:hAnsi="宋体" w:eastAsia="宋体" w:cs="宋体"/>
              </w:rPr>
            </w:pPr>
            <w:r>
              <w:rPr>
                <w:rFonts w:hint="eastAsia" w:ascii="宋体" w:hAnsi="宋体" w:eastAsia="宋体" w:cs="宋体"/>
                <w:lang w:val="en-US" w:eastAsia="zh-CN"/>
              </w:rPr>
              <w:t>20.98</w:t>
            </w:r>
          </w:p>
        </w:tc>
        <w:tc>
          <w:tcPr>
            <w:tcW w:w="1526" w:type="dxa"/>
            <w:tcBorders>
              <w:top w:val="nil"/>
              <w:left w:val="nil"/>
              <w:bottom w:val="single" w:color="auto" w:sz="4" w:space="0"/>
              <w:right w:val="single" w:color="auto" w:sz="4" w:space="0"/>
            </w:tcBorders>
            <w:noWrap/>
            <w:vAlign w:val="center"/>
          </w:tcPr>
          <w:p>
            <w:pPr>
              <w:jc w:val="left"/>
              <w:rPr>
                <w:rFonts w:hint="eastAsia" w:ascii="宋体" w:hAnsi="宋体" w:eastAsia="宋体" w:cs="宋体"/>
                <w:lang w:eastAsia="zh-CN"/>
              </w:rPr>
            </w:pPr>
            <w:r>
              <w:rPr>
                <w:rFonts w:hint="eastAsia" w:ascii="宋体" w:hAnsi="宋体" w:eastAsia="宋体" w:cs="宋体"/>
                <w:lang w:val="en-US" w:eastAsia="zh-CN"/>
              </w:rPr>
              <w:t>0</w:t>
            </w:r>
          </w:p>
        </w:tc>
        <w:tc>
          <w:tcPr>
            <w:tcW w:w="2140" w:type="dxa"/>
            <w:tcBorders>
              <w:top w:val="nil"/>
              <w:left w:val="nil"/>
              <w:bottom w:val="single" w:color="auto" w:sz="4" w:space="0"/>
              <w:right w:val="single" w:color="auto" w:sz="4" w:space="0"/>
            </w:tcBorders>
            <w:noWrap/>
            <w:vAlign w:val="center"/>
          </w:tcPr>
          <w:p>
            <w:pPr>
              <w:rPr>
                <w:rFonts w:hint="eastAsia" w:ascii="Times New Roman" w:hAnsi="Times New Roman" w:eastAsia="宋体"/>
                <w:lang w:eastAsia="zh-CN"/>
              </w:rPr>
            </w:pPr>
          </w:p>
        </w:tc>
      </w:tr>
      <w:tr>
        <w:tblPrEx>
          <w:tblCellMar>
            <w:top w:w="0" w:type="dxa"/>
            <w:left w:w="108" w:type="dxa"/>
            <w:bottom w:w="0" w:type="dxa"/>
            <w:right w:w="108" w:type="dxa"/>
          </w:tblCellMar>
        </w:tblPrEx>
        <w:trPr>
          <w:trHeight w:val="330" w:hRule="atLeast"/>
        </w:trPr>
        <w:tc>
          <w:tcPr>
            <w:tcW w:w="553" w:type="dxa"/>
            <w:tcBorders>
              <w:top w:val="nil"/>
              <w:left w:val="single" w:color="auto" w:sz="4" w:space="0"/>
              <w:bottom w:val="single" w:color="auto" w:sz="4" w:space="0"/>
              <w:right w:val="single" w:color="auto" w:sz="4" w:space="0"/>
            </w:tcBorders>
            <w:noWrap/>
            <w:vAlign w:val="center"/>
          </w:tcPr>
          <w:p>
            <w:pPr>
              <w:rPr>
                <w:rFonts w:ascii="Times New Roman" w:hAnsi="Times New Roman"/>
              </w:rPr>
            </w:pPr>
            <w:r>
              <w:rPr>
                <w:rFonts w:ascii="Times New Roman" w:hAnsi="Times New Roman"/>
              </w:rPr>
              <w:t>221</w:t>
            </w:r>
          </w:p>
        </w:tc>
        <w:tc>
          <w:tcPr>
            <w:tcW w:w="417" w:type="dxa"/>
            <w:tcBorders>
              <w:top w:val="nil"/>
              <w:left w:val="nil"/>
              <w:bottom w:val="single" w:color="auto" w:sz="4" w:space="0"/>
              <w:right w:val="single" w:color="auto" w:sz="4" w:space="0"/>
            </w:tcBorders>
            <w:noWrap/>
            <w:vAlign w:val="center"/>
          </w:tcPr>
          <w:p>
            <w:pPr>
              <w:rPr>
                <w:rFonts w:ascii="Times New Roman" w:hAnsi="Times New Roman"/>
              </w:rPr>
            </w:pPr>
            <w:r>
              <w:rPr>
                <w:rFonts w:ascii="Times New Roman" w:hAnsi="Times New Roman"/>
              </w:rPr>
              <w:t>02</w:t>
            </w:r>
          </w:p>
        </w:tc>
        <w:tc>
          <w:tcPr>
            <w:tcW w:w="417" w:type="dxa"/>
            <w:tcBorders>
              <w:top w:val="nil"/>
              <w:left w:val="nil"/>
              <w:bottom w:val="single" w:color="auto" w:sz="4" w:space="0"/>
              <w:right w:val="single" w:color="auto" w:sz="4" w:space="0"/>
            </w:tcBorders>
            <w:noWrap/>
            <w:vAlign w:val="center"/>
          </w:tcPr>
          <w:p>
            <w:pPr>
              <w:rPr>
                <w:rFonts w:hint="eastAsia" w:ascii="Times New Roman" w:hAnsi="Times New Roman" w:eastAsia="宋体"/>
                <w:lang w:eastAsia="zh-CN"/>
              </w:rPr>
            </w:pPr>
          </w:p>
        </w:tc>
        <w:tc>
          <w:tcPr>
            <w:tcW w:w="5655" w:type="dxa"/>
            <w:tcBorders>
              <w:top w:val="nil"/>
              <w:left w:val="nil"/>
              <w:bottom w:val="single" w:color="auto" w:sz="4" w:space="0"/>
              <w:right w:val="single" w:color="auto" w:sz="4" w:space="0"/>
            </w:tcBorders>
            <w:noWrap/>
            <w:vAlign w:val="center"/>
          </w:tcPr>
          <w:p>
            <w:pPr>
              <w:rPr>
                <w:rFonts w:ascii="宋体" w:hAnsi="宋体"/>
              </w:rPr>
            </w:pPr>
            <w:r>
              <w:rPr>
                <w:rFonts w:hint="eastAsia" w:ascii="宋体" w:hAnsi="宋体"/>
              </w:rPr>
              <w:t>住房改革支出</w:t>
            </w:r>
          </w:p>
        </w:tc>
        <w:tc>
          <w:tcPr>
            <w:tcW w:w="1547" w:type="dxa"/>
            <w:tcBorders>
              <w:top w:val="nil"/>
              <w:left w:val="nil"/>
              <w:bottom w:val="single" w:color="auto" w:sz="4" w:space="0"/>
              <w:right w:val="single" w:color="auto" w:sz="4" w:space="0"/>
            </w:tcBorders>
            <w:noWrap/>
            <w:vAlign w:val="center"/>
          </w:tcPr>
          <w:p>
            <w:pPr>
              <w:jc w:val="left"/>
              <w:rPr>
                <w:rFonts w:hint="eastAsia" w:ascii="宋体" w:hAnsi="宋体" w:eastAsia="宋体" w:cs="宋体"/>
                <w:lang w:val="en-US" w:eastAsia="zh-CN"/>
              </w:rPr>
            </w:pPr>
            <w:r>
              <w:rPr>
                <w:rFonts w:hint="eastAsia" w:ascii="宋体" w:hAnsi="宋体" w:eastAsia="宋体" w:cs="宋体"/>
                <w:lang w:val="en-US" w:eastAsia="zh-CN"/>
              </w:rPr>
              <w:t>20.98</w:t>
            </w:r>
          </w:p>
        </w:tc>
        <w:tc>
          <w:tcPr>
            <w:tcW w:w="1553" w:type="dxa"/>
            <w:tcBorders>
              <w:top w:val="nil"/>
              <w:left w:val="nil"/>
              <w:bottom w:val="single" w:color="auto" w:sz="4" w:space="0"/>
              <w:right w:val="single" w:color="auto" w:sz="4" w:space="0"/>
            </w:tcBorders>
            <w:noWrap/>
            <w:vAlign w:val="bottom"/>
          </w:tcPr>
          <w:p>
            <w:pPr>
              <w:jc w:val="left"/>
              <w:rPr>
                <w:rFonts w:hint="eastAsia" w:ascii="宋体" w:hAnsi="宋体" w:eastAsia="宋体" w:cs="宋体"/>
              </w:rPr>
            </w:pPr>
            <w:r>
              <w:rPr>
                <w:rFonts w:hint="eastAsia" w:ascii="宋体" w:hAnsi="宋体" w:eastAsia="宋体" w:cs="宋体"/>
                <w:lang w:val="en-US" w:eastAsia="zh-CN"/>
              </w:rPr>
              <w:t>20.98</w:t>
            </w:r>
          </w:p>
        </w:tc>
        <w:tc>
          <w:tcPr>
            <w:tcW w:w="1526" w:type="dxa"/>
            <w:tcBorders>
              <w:top w:val="nil"/>
              <w:left w:val="nil"/>
              <w:bottom w:val="single" w:color="auto" w:sz="4" w:space="0"/>
              <w:right w:val="single" w:color="auto" w:sz="4" w:space="0"/>
            </w:tcBorders>
            <w:noWrap/>
            <w:vAlign w:val="center"/>
          </w:tcPr>
          <w:p>
            <w:pPr>
              <w:jc w:val="left"/>
              <w:rPr>
                <w:rFonts w:hint="eastAsia" w:ascii="宋体" w:hAnsi="宋体" w:eastAsia="宋体" w:cs="宋体"/>
                <w:lang w:eastAsia="zh-CN"/>
              </w:rPr>
            </w:pPr>
            <w:r>
              <w:rPr>
                <w:rFonts w:hint="eastAsia" w:ascii="宋体" w:hAnsi="宋体" w:eastAsia="宋体" w:cs="宋体"/>
                <w:lang w:val="en-US" w:eastAsia="zh-CN"/>
              </w:rPr>
              <w:t>0</w:t>
            </w:r>
          </w:p>
        </w:tc>
        <w:tc>
          <w:tcPr>
            <w:tcW w:w="2140" w:type="dxa"/>
            <w:tcBorders>
              <w:top w:val="nil"/>
              <w:left w:val="nil"/>
              <w:bottom w:val="single" w:color="auto" w:sz="4" w:space="0"/>
              <w:right w:val="single" w:color="auto" w:sz="4" w:space="0"/>
            </w:tcBorders>
            <w:noWrap/>
            <w:vAlign w:val="center"/>
          </w:tcPr>
          <w:p>
            <w:pPr>
              <w:rPr>
                <w:rFonts w:hint="eastAsia" w:ascii="Times New Roman" w:hAnsi="Times New Roman" w:eastAsia="宋体"/>
                <w:lang w:eastAsia="zh-CN"/>
              </w:rPr>
            </w:pPr>
          </w:p>
        </w:tc>
      </w:tr>
      <w:tr>
        <w:tblPrEx>
          <w:tblCellMar>
            <w:top w:w="0" w:type="dxa"/>
            <w:left w:w="108" w:type="dxa"/>
            <w:bottom w:w="0" w:type="dxa"/>
            <w:right w:w="108" w:type="dxa"/>
          </w:tblCellMar>
        </w:tblPrEx>
        <w:trPr>
          <w:trHeight w:val="330" w:hRule="atLeast"/>
        </w:trPr>
        <w:tc>
          <w:tcPr>
            <w:tcW w:w="553" w:type="dxa"/>
            <w:tcBorders>
              <w:top w:val="nil"/>
              <w:left w:val="single" w:color="auto" w:sz="4" w:space="0"/>
              <w:bottom w:val="single" w:color="auto" w:sz="4" w:space="0"/>
              <w:right w:val="single" w:color="auto" w:sz="4" w:space="0"/>
            </w:tcBorders>
            <w:noWrap/>
            <w:vAlign w:val="center"/>
          </w:tcPr>
          <w:p>
            <w:pPr>
              <w:rPr>
                <w:rFonts w:ascii="Times New Roman" w:hAnsi="Times New Roman"/>
              </w:rPr>
            </w:pPr>
            <w:r>
              <w:rPr>
                <w:rFonts w:ascii="Times New Roman" w:hAnsi="Times New Roman"/>
              </w:rPr>
              <w:t>221</w:t>
            </w:r>
          </w:p>
        </w:tc>
        <w:tc>
          <w:tcPr>
            <w:tcW w:w="417" w:type="dxa"/>
            <w:tcBorders>
              <w:top w:val="nil"/>
              <w:left w:val="nil"/>
              <w:bottom w:val="single" w:color="auto" w:sz="4" w:space="0"/>
              <w:right w:val="single" w:color="auto" w:sz="4" w:space="0"/>
            </w:tcBorders>
            <w:noWrap/>
            <w:vAlign w:val="center"/>
          </w:tcPr>
          <w:p>
            <w:pPr>
              <w:rPr>
                <w:rFonts w:ascii="Times New Roman" w:hAnsi="Times New Roman"/>
              </w:rPr>
            </w:pPr>
            <w:r>
              <w:rPr>
                <w:rFonts w:ascii="Times New Roman" w:hAnsi="Times New Roman"/>
              </w:rPr>
              <w:t>02</w:t>
            </w:r>
          </w:p>
        </w:tc>
        <w:tc>
          <w:tcPr>
            <w:tcW w:w="417" w:type="dxa"/>
            <w:tcBorders>
              <w:top w:val="nil"/>
              <w:left w:val="nil"/>
              <w:bottom w:val="single" w:color="auto" w:sz="4" w:space="0"/>
              <w:right w:val="single" w:color="auto" w:sz="4" w:space="0"/>
            </w:tcBorders>
            <w:noWrap/>
            <w:vAlign w:val="center"/>
          </w:tcPr>
          <w:p>
            <w:pPr>
              <w:rPr>
                <w:rFonts w:ascii="Times New Roman" w:hAnsi="Times New Roman"/>
              </w:rPr>
            </w:pPr>
            <w:r>
              <w:rPr>
                <w:rFonts w:ascii="Times New Roman" w:hAnsi="Times New Roman"/>
              </w:rPr>
              <w:t>01</w:t>
            </w:r>
          </w:p>
        </w:tc>
        <w:tc>
          <w:tcPr>
            <w:tcW w:w="5655" w:type="dxa"/>
            <w:tcBorders>
              <w:top w:val="nil"/>
              <w:left w:val="nil"/>
              <w:bottom w:val="single" w:color="auto" w:sz="4" w:space="0"/>
              <w:right w:val="single" w:color="auto" w:sz="4" w:space="0"/>
            </w:tcBorders>
            <w:noWrap/>
            <w:vAlign w:val="center"/>
          </w:tcPr>
          <w:p>
            <w:pPr>
              <w:rPr>
                <w:rFonts w:ascii="宋体" w:hAnsi="宋体"/>
              </w:rPr>
            </w:pPr>
            <w:r>
              <w:rPr>
                <w:rFonts w:hint="eastAsia" w:ascii="宋体" w:hAnsi="宋体"/>
              </w:rPr>
              <w:t>住房公积金</w:t>
            </w:r>
          </w:p>
        </w:tc>
        <w:tc>
          <w:tcPr>
            <w:tcW w:w="1547" w:type="dxa"/>
            <w:tcBorders>
              <w:top w:val="nil"/>
              <w:left w:val="nil"/>
              <w:bottom w:val="single" w:color="auto" w:sz="4" w:space="0"/>
              <w:right w:val="single" w:color="auto" w:sz="4" w:space="0"/>
            </w:tcBorders>
            <w:noWrap/>
            <w:vAlign w:val="center"/>
          </w:tcPr>
          <w:p>
            <w:pPr>
              <w:jc w:val="left"/>
              <w:rPr>
                <w:rFonts w:hint="eastAsia" w:ascii="宋体" w:hAnsi="宋体" w:eastAsia="宋体" w:cs="宋体"/>
                <w:lang w:val="en-US" w:eastAsia="zh-CN"/>
              </w:rPr>
            </w:pPr>
            <w:r>
              <w:rPr>
                <w:rFonts w:hint="eastAsia" w:ascii="宋体" w:hAnsi="宋体" w:eastAsia="宋体" w:cs="宋体"/>
                <w:lang w:val="en-US" w:eastAsia="zh-CN"/>
              </w:rPr>
              <w:t>20.98</w:t>
            </w:r>
          </w:p>
        </w:tc>
        <w:tc>
          <w:tcPr>
            <w:tcW w:w="1553" w:type="dxa"/>
            <w:tcBorders>
              <w:top w:val="nil"/>
              <w:left w:val="nil"/>
              <w:bottom w:val="single" w:color="auto" w:sz="4" w:space="0"/>
              <w:right w:val="single" w:color="auto" w:sz="4" w:space="0"/>
            </w:tcBorders>
            <w:noWrap/>
            <w:vAlign w:val="bottom"/>
          </w:tcPr>
          <w:p>
            <w:pPr>
              <w:jc w:val="left"/>
              <w:rPr>
                <w:rFonts w:hint="eastAsia" w:ascii="宋体" w:hAnsi="宋体" w:eastAsia="宋体" w:cs="宋体"/>
              </w:rPr>
            </w:pPr>
            <w:r>
              <w:rPr>
                <w:rFonts w:hint="eastAsia" w:ascii="宋体" w:hAnsi="宋体" w:eastAsia="宋体" w:cs="宋体"/>
                <w:color w:val="000000"/>
                <w:lang w:val="en-US" w:eastAsia="zh-CN"/>
              </w:rPr>
              <w:t>20.98</w:t>
            </w:r>
          </w:p>
        </w:tc>
        <w:tc>
          <w:tcPr>
            <w:tcW w:w="1526" w:type="dxa"/>
            <w:tcBorders>
              <w:top w:val="nil"/>
              <w:left w:val="nil"/>
              <w:bottom w:val="single" w:color="auto" w:sz="4" w:space="0"/>
              <w:right w:val="single" w:color="auto" w:sz="4" w:space="0"/>
            </w:tcBorders>
            <w:noWrap/>
            <w:vAlign w:val="center"/>
          </w:tcPr>
          <w:p>
            <w:pPr>
              <w:jc w:val="left"/>
              <w:rPr>
                <w:rFonts w:hint="eastAsia" w:ascii="宋体" w:hAnsi="宋体" w:eastAsia="宋体" w:cs="宋体"/>
                <w:lang w:eastAsia="zh-CN"/>
              </w:rPr>
            </w:pPr>
            <w:r>
              <w:rPr>
                <w:rFonts w:hint="eastAsia" w:ascii="宋体" w:hAnsi="宋体" w:eastAsia="宋体" w:cs="宋体"/>
                <w:lang w:val="en-US" w:eastAsia="zh-CN"/>
              </w:rPr>
              <w:t>0</w:t>
            </w:r>
          </w:p>
        </w:tc>
        <w:tc>
          <w:tcPr>
            <w:tcW w:w="2140" w:type="dxa"/>
            <w:tcBorders>
              <w:top w:val="nil"/>
              <w:left w:val="nil"/>
              <w:bottom w:val="single" w:color="auto" w:sz="4" w:space="0"/>
              <w:right w:val="single" w:color="auto" w:sz="4" w:space="0"/>
            </w:tcBorders>
            <w:noWrap/>
            <w:vAlign w:val="center"/>
          </w:tcPr>
          <w:p>
            <w:pPr>
              <w:rPr>
                <w:rFonts w:hint="eastAsia" w:ascii="Times New Roman" w:hAnsi="Times New Roman" w:eastAsia="宋体"/>
                <w:lang w:eastAsia="zh-CN"/>
              </w:rPr>
            </w:pPr>
          </w:p>
        </w:tc>
      </w:tr>
      <w:tr>
        <w:tblPrEx>
          <w:tblCellMar>
            <w:top w:w="0" w:type="dxa"/>
            <w:left w:w="108" w:type="dxa"/>
            <w:bottom w:w="0" w:type="dxa"/>
            <w:right w:w="108" w:type="dxa"/>
          </w:tblCellMar>
        </w:tblPrEx>
        <w:trPr>
          <w:trHeight w:val="273" w:hRule="atLeast"/>
        </w:trPr>
        <w:tc>
          <w:tcPr>
            <w:tcW w:w="7042" w:type="dxa"/>
            <w:gridSpan w:val="4"/>
            <w:tcBorders>
              <w:top w:val="single" w:color="auto" w:sz="4" w:space="0"/>
              <w:left w:val="single" w:color="auto" w:sz="4" w:space="0"/>
              <w:bottom w:val="single" w:color="auto" w:sz="4" w:space="0"/>
              <w:right w:val="single" w:color="000000" w:sz="4" w:space="0"/>
            </w:tcBorders>
            <w:noWrap/>
            <w:vAlign w:val="center"/>
          </w:tcPr>
          <w:p>
            <w:pPr>
              <w:jc w:val="center"/>
              <w:rPr>
                <w:rFonts w:ascii="宋体" w:hAnsi="宋体"/>
                <w:b/>
                <w:bCs/>
              </w:rPr>
            </w:pPr>
            <w:r>
              <w:rPr>
                <w:rFonts w:hint="eastAsia" w:ascii="宋体" w:hAnsi="宋体"/>
                <w:b/>
                <w:bCs/>
              </w:rPr>
              <w:t>合计</w:t>
            </w:r>
          </w:p>
        </w:tc>
        <w:tc>
          <w:tcPr>
            <w:tcW w:w="1547" w:type="dxa"/>
            <w:tcBorders>
              <w:top w:val="nil"/>
              <w:left w:val="nil"/>
              <w:bottom w:val="single" w:color="auto" w:sz="4" w:space="0"/>
              <w:right w:val="single" w:color="auto" w:sz="4" w:space="0"/>
            </w:tcBorders>
            <w:noWrap/>
            <w:vAlign w:val="center"/>
          </w:tcPr>
          <w:p>
            <w:pPr>
              <w:jc w:val="left"/>
              <w:rPr>
                <w:rFonts w:hint="eastAsia" w:ascii="宋体" w:hAnsi="宋体" w:eastAsia="宋体" w:cs="宋体"/>
                <w:lang w:val="en-US" w:eastAsia="zh-CN"/>
              </w:rPr>
            </w:pPr>
            <w:r>
              <w:rPr>
                <w:rFonts w:hint="eastAsia" w:ascii="宋体" w:hAnsi="宋体" w:eastAsia="宋体" w:cs="宋体"/>
                <w:lang w:val="en-US" w:eastAsia="zh-CN"/>
              </w:rPr>
              <w:t>359.93</w:t>
            </w:r>
          </w:p>
        </w:tc>
        <w:tc>
          <w:tcPr>
            <w:tcW w:w="1553" w:type="dxa"/>
            <w:tcBorders>
              <w:top w:val="nil"/>
              <w:left w:val="nil"/>
              <w:bottom w:val="single" w:color="auto" w:sz="4" w:space="0"/>
              <w:right w:val="single" w:color="auto" w:sz="4" w:space="0"/>
            </w:tcBorders>
            <w:noWrap/>
            <w:vAlign w:val="bottom"/>
          </w:tcPr>
          <w:p>
            <w:pPr>
              <w:jc w:val="left"/>
              <w:rPr>
                <w:rFonts w:hint="eastAsia" w:ascii="宋体" w:hAnsi="宋体" w:eastAsia="宋体" w:cs="宋体"/>
                <w:lang w:val="en-US"/>
              </w:rPr>
            </w:pPr>
            <w:r>
              <w:rPr>
                <w:rFonts w:hint="eastAsia" w:ascii="宋体" w:hAnsi="宋体" w:eastAsia="宋体" w:cs="宋体"/>
                <w:b w:val="0"/>
                <w:bCs w:val="0"/>
                <w:lang w:val="en-US" w:eastAsia="zh-CN"/>
              </w:rPr>
              <w:t>359.93</w:t>
            </w:r>
          </w:p>
        </w:tc>
        <w:tc>
          <w:tcPr>
            <w:tcW w:w="1526" w:type="dxa"/>
            <w:tcBorders>
              <w:top w:val="nil"/>
              <w:left w:val="nil"/>
              <w:bottom w:val="single" w:color="auto" w:sz="4" w:space="0"/>
              <w:right w:val="single" w:color="auto" w:sz="4" w:space="0"/>
            </w:tcBorders>
            <w:noWrap/>
            <w:vAlign w:val="center"/>
          </w:tcPr>
          <w:p>
            <w:pPr>
              <w:jc w:val="left"/>
              <w:rPr>
                <w:rFonts w:hint="default" w:ascii="宋体" w:hAnsi="宋体" w:eastAsia="宋体" w:cs="宋体"/>
                <w:lang w:val="en-US" w:eastAsia="zh-CN"/>
              </w:rPr>
            </w:pPr>
            <w:r>
              <w:rPr>
                <w:rFonts w:hint="eastAsia" w:ascii="宋体" w:hAnsi="宋体" w:eastAsia="宋体" w:cs="宋体"/>
                <w:lang w:val="en-US" w:eastAsia="zh-CN"/>
              </w:rPr>
              <w:t>0</w:t>
            </w:r>
          </w:p>
        </w:tc>
        <w:tc>
          <w:tcPr>
            <w:tcW w:w="2140" w:type="dxa"/>
            <w:tcBorders>
              <w:top w:val="nil"/>
              <w:left w:val="nil"/>
              <w:bottom w:val="single" w:color="auto" w:sz="4" w:space="0"/>
              <w:right w:val="single" w:color="auto" w:sz="4" w:space="0"/>
            </w:tcBorders>
            <w:noWrap/>
            <w:vAlign w:val="center"/>
          </w:tcPr>
          <w:p>
            <w:pPr>
              <w:rPr>
                <w:rFonts w:hint="eastAsia" w:ascii="Times New Roman" w:hAnsi="Times New Roman" w:eastAsia="宋体"/>
                <w:lang w:eastAsia="zh-CN"/>
              </w:rPr>
            </w:pPr>
          </w:p>
        </w:tc>
      </w:tr>
      <w:tr>
        <w:tblPrEx>
          <w:tblCellMar>
            <w:top w:w="0" w:type="dxa"/>
            <w:left w:w="108" w:type="dxa"/>
            <w:bottom w:w="0" w:type="dxa"/>
            <w:right w:w="108" w:type="dxa"/>
          </w:tblCellMar>
        </w:tblPrEx>
        <w:trPr>
          <w:trHeight w:val="300" w:hRule="atLeast"/>
        </w:trPr>
        <w:tc>
          <w:tcPr>
            <w:tcW w:w="7042" w:type="dxa"/>
            <w:gridSpan w:val="4"/>
            <w:tcBorders>
              <w:top w:val="nil"/>
              <w:left w:val="nil"/>
              <w:bottom w:val="nil"/>
              <w:right w:val="nil"/>
            </w:tcBorders>
            <w:noWrap/>
            <w:vAlign w:val="center"/>
          </w:tcPr>
          <w:p>
            <w:pPr>
              <w:rPr>
                <w:rFonts w:hint="eastAsia" w:ascii="宋体" w:hAnsi="宋体"/>
              </w:rPr>
            </w:pPr>
            <w:r>
              <w:rPr>
                <w:rFonts w:hint="eastAsia" w:ascii="宋体" w:hAnsi="宋体"/>
              </w:rPr>
              <w:t>注：此表反映部门</w:t>
            </w:r>
            <w:r>
              <w:rPr>
                <w:rFonts w:hint="eastAsia" w:ascii="宋体" w:hAnsi="宋体"/>
                <w:lang w:eastAsia="zh-CN"/>
              </w:rPr>
              <w:t>202</w:t>
            </w:r>
            <w:r>
              <w:rPr>
                <w:rFonts w:hint="eastAsia" w:ascii="宋体" w:hAnsi="宋体"/>
                <w:lang w:val="en-US" w:eastAsia="zh-CN"/>
              </w:rPr>
              <w:t>2</w:t>
            </w:r>
            <w:r>
              <w:rPr>
                <w:rFonts w:hint="eastAsia" w:ascii="宋体" w:hAnsi="宋体"/>
                <w:lang w:eastAsia="zh-CN"/>
              </w:rPr>
              <w:t>年</w:t>
            </w:r>
            <w:r>
              <w:rPr>
                <w:rFonts w:hint="eastAsia" w:ascii="宋体" w:hAnsi="宋体"/>
              </w:rPr>
              <w:t>度一般公共预算拨款支出情况</w:t>
            </w:r>
          </w:p>
          <w:p>
            <w:pPr>
              <w:rPr>
                <w:rFonts w:hint="eastAsia" w:ascii="宋体" w:hAnsi="宋体"/>
              </w:rPr>
            </w:pPr>
          </w:p>
          <w:p>
            <w:pPr>
              <w:rPr>
                <w:rFonts w:ascii="宋体" w:hAnsi="宋体"/>
              </w:rPr>
            </w:pPr>
          </w:p>
        </w:tc>
        <w:tc>
          <w:tcPr>
            <w:tcW w:w="1547" w:type="dxa"/>
            <w:tcBorders>
              <w:top w:val="nil"/>
              <w:left w:val="nil"/>
              <w:bottom w:val="nil"/>
              <w:right w:val="nil"/>
            </w:tcBorders>
            <w:noWrap/>
            <w:vAlign w:val="center"/>
          </w:tcPr>
          <w:p>
            <w:pPr>
              <w:rPr>
                <w:rFonts w:ascii="Times New Roman" w:hAnsi="Times New Roman"/>
              </w:rPr>
            </w:pPr>
          </w:p>
        </w:tc>
        <w:tc>
          <w:tcPr>
            <w:tcW w:w="1553" w:type="dxa"/>
            <w:tcBorders>
              <w:top w:val="nil"/>
              <w:left w:val="nil"/>
              <w:bottom w:val="nil"/>
              <w:right w:val="nil"/>
            </w:tcBorders>
            <w:noWrap/>
            <w:vAlign w:val="center"/>
          </w:tcPr>
          <w:p>
            <w:pPr>
              <w:rPr>
                <w:rFonts w:ascii="Times New Roman" w:hAnsi="Times New Roman"/>
              </w:rPr>
            </w:pPr>
          </w:p>
        </w:tc>
        <w:tc>
          <w:tcPr>
            <w:tcW w:w="1526" w:type="dxa"/>
            <w:tcBorders>
              <w:top w:val="nil"/>
              <w:left w:val="nil"/>
              <w:bottom w:val="nil"/>
              <w:right w:val="nil"/>
            </w:tcBorders>
            <w:noWrap/>
            <w:vAlign w:val="center"/>
          </w:tcPr>
          <w:p>
            <w:pPr>
              <w:rPr>
                <w:rFonts w:ascii="Times New Roman" w:hAnsi="Times New Roman"/>
              </w:rPr>
            </w:pPr>
          </w:p>
        </w:tc>
        <w:tc>
          <w:tcPr>
            <w:tcW w:w="2140" w:type="dxa"/>
            <w:tcBorders>
              <w:top w:val="nil"/>
              <w:left w:val="nil"/>
              <w:bottom w:val="nil"/>
              <w:right w:val="nil"/>
            </w:tcBorders>
            <w:noWrap/>
            <w:vAlign w:val="center"/>
          </w:tcPr>
          <w:p>
            <w:pPr>
              <w:rPr>
                <w:rFonts w:ascii="Times New Roman" w:hAnsi="Times New Roman"/>
              </w:rPr>
            </w:pPr>
          </w:p>
        </w:tc>
      </w:tr>
      <w:bookmarkEnd w:id="1"/>
      <w:bookmarkEnd w:id="2"/>
      <w:bookmarkEnd w:id="3"/>
      <w:bookmarkEnd w:id="4"/>
      <w:bookmarkEnd w:id="5"/>
      <w:bookmarkEnd w:id="6"/>
      <w:bookmarkEnd w:id="7"/>
    </w:tbl>
    <w:p>
      <w:pPr>
        <w:spacing w:line="560" w:lineRule="exact"/>
        <w:rPr>
          <w:rFonts w:hint="eastAsia" w:ascii="仿宋_GB2312" w:hAnsi="仿宋" w:eastAsia="仿宋_GB2312"/>
          <w:color w:val="000000"/>
          <w:sz w:val="32"/>
          <w:szCs w:val="32"/>
        </w:rPr>
      </w:pPr>
    </w:p>
    <w:tbl>
      <w:tblPr>
        <w:tblStyle w:val="15"/>
        <w:tblW w:w="14820" w:type="dxa"/>
        <w:tblInd w:w="0" w:type="dxa"/>
        <w:tblLayout w:type="fixed"/>
        <w:tblCellMar>
          <w:top w:w="0" w:type="dxa"/>
          <w:left w:w="0" w:type="dxa"/>
          <w:bottom w:w="0" w:type="dxa"/>
          <w:right w:w="0" w:type="dxa"/>
        </w:tblCellMar>
      </w:tblPr>
      <w:tblGrid>
        <w:gridCol w:w="750"/>
        <w:gridCol w:w="1395"/>
        <w:gridCol w:w="3705"/>
        <w:gridCol w:w="1425"/>
        <w:gridCol w:w="900"/>
        <w:gridCol w:w="1320"/>
        <w:gridCol w:w="3705"/>
        <w:gridCol w:w="1620"/>
      </w:tblGrid>
      <w:tr>
        <w:tblPrEx>
          <w:tblCellMar>
            <w:top w:w="0" w:type="dxa"/>
            <w:left w:w="0" w:type="dxa"/>
            <w:bottom w:w="0" w:type="dxa"/>
            <w:right w:w="0" w:type="dxa"/>
          </w:tblCellMar>
        </w:tblPrEx>
        <w:trPr>
          <w:trHeight w:val="789" w:hRule="atLeast"/>
        </w:trPr>
        <w:tc>
          <w:tcPr>
            <w:tcW w:w="14820" w:type="dxa"/>
            <w:gridSpan w:val="8"/>
            <w:tcBorders>
              <w:top w:val="nil"/>
              <w:left w:val="nil"/>
              <w:bottom w:val="nil"/>
              <w:right w:val="nil"/>
            </w:tcBorders>
            <w:shd w:val="clear" w:color="auto" w:fill="FFFFFF"/>
            <w:noWrap w:val="0"/>
            <w:tcMar>
              <w:top w:w="15" w:type="dxa"/>
              <w:left w:w="15" w:type="dxa"/>
              <w:right w:w="15" w:type="dxa"/>
            </w:tcMar>
            <w:vAlign w:val="center"/>
          </w:tcPr>
          <w:p>
            <w:pPr>
              <w:pStyle w:val="3"/>
              <w:bidi w:val="0"/>
              <w:rPr>
                <w:rFonts w:hint="eastAsia" w:ascii="宋体" w:hAnsi="宋体" w:cs="宋体"/>
                <w:b w:val="0"/>
                <w:color w:val="000000"/>
                <w:szCs w:val="28"/>
              </w:rPr>
            </w:pPr>
            <w:bookmarkStart w:id="25" w:name="_Toc30332"/>
            <w:r>
              <w:rPr>
                <w:rFonts w:hint="eastAsia"/>
                <w:lang w:eastAsia="zh-CN"/>
              </w:rPr>
              <w:t>铜仁市残疾人联合会202</w:t>
            </w:r>
            <w:r>
              <w:rPr>
                <w:rFonts w:hint="eastAsia"/>
                <w:lang w:val="en-US" w:eastAsia="zh-CN"/>
              </w:rPr>
              <w:t>2</w:t>
            </w:r>
            <w:r>
              <w:rPr>
                <w:rFonts w:hint="eastAsia"/>
                <w:lang w:eastAsia="zh-CN"/>
              </w:rPr>
              <w:t>年</w:t>
            </w:r>
            <w:r>
              <w:rPr>
                <w:rFonts w:hint="default"/>
              </w:rPr>
              <w:t>一般公共预算基本支出明细表（按经济分类）</w:t>
            </w:r>
            <w:bookmarkEnd w:id="25"/>
          </w:p>
        </w:tc>
      </w:tr>
      <w:tr>
        <w:tblPrEx>
          <w:tblCellMar>
            <w:top w:w="0" w:type="dxa"/>
            <w:left w:w="0" w:type="dxa"/>
            <w:bottom w:w="0" w:type="dxa"/>
            <w:right w:w="0" w:type="dxa"/>
          </w:tblCellMar>
        </w:tblPrEx>
        <w:trPr>
          <w:trHeight w:val="315" w:hRule="atLeast"/>
        </w:trPr>
        <w:tc>
          <w:tcPr>
            <w:tcW w:w="5850" w:type="dxa"/>
            <w:gridSpan w:val="3"/>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rPr>
            </w:pPr>
          </w:p>
        </w:tc>
        <w:tc>
          <w:tcPr>
            <w:tcW w:w="142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rPr>
            </w:pPr>
          </w:p>
        </w:tc>
        <w:tc>
          <w:tcPr>
            <w:tcW w:w="90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rPr>
            </w:pPr>
          </w:p>
        </w:tc>
        <w:tc>
          <w:tcPr>
            <w:tcW w:w="132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rPr>
            </w:pPr>
          </w:p>
        </w:tc>
        <w:tc>
          <w:tcPr>
            <w:tcW w:w="3705" w:type="dxa"/>
            <w:tcBorders>
              <w:top w:val="nil"/>
              <w:left w:val="nil"/>
              <w:bottom w:val="nil"/>
              <w:right w:val="nil"/>
            </w:tcBorders>
            <w:shd w:val="clear" w:color="auto" w:fill="auto"/>
            <w:noWrap/>
            <w:tcMar>
              <w:top w:w="15" w:type="dxa"/>
              <w:left w:w="15" w:type="dxa"/>
              <w:right w:w="15" w:type="dxa"/>
            </w:tcMar>
            <w:vAlign w:val="center"/>
          </w:tcPr>
          <w:p>
            <w:pPr>
              <w:jc w:val="right"/>
              <w:textAlignment w:val="center"/>
              <w:rPr>
                <w:rFonts w:hint="eastAsia" w:ascii="宋体" w:hAnsi="宋体" w:cs="宋体"/>
                <w:color w:val="000000"/>
                <w:sz w:val="22"/>
                <w:szCs w:val="22"/>
              </w:rPr>
            </w:pPr>
            <w:r>
              <w:rPr>
                <w:rFonts w:hint="eastAsia" w:ascii="宋体" w:hAnsi="宋体" w:cs="宋体"/>
                <w:color w:val="000000"/>
                <w:lang w:bidi="ar"/>
              </w:rPr>
              <w:t>单位：万元</w:t>
            </w:r>
          </w:p>
        </w:tc>
        <w:tc>
          <w:tcPr>
            <w:tcW w:w="1620" w:type="dxa"/>
            <w:tcBorders>
              <w:top w:val="nil"/>
              <w:left w:val="nil"/>
              <w:bottom w:val="single" w:color="000000" w:sz="8" w:space="0"/>
              <w:right w:val="nil"/>
            </w:tcBorders>
            <w:shd w:val="clear" w:color="auto" w:fill="FFFFFF"/>
            <w:noWrap w:val="0"/>
            <w:tcMar>
              <w:top w:w="15" w:type="dxa"/>
              <w:left w:w="15" w:type="dxa"/>
              <w:right w:w="15" w:type="dxa"/>
            </w:tcMar>
            <w:vAlign w:val="center"/>
          </w:tcPr>
          <w:p>
            <w:pPr>
              <w:rPr>
                <w:rFonts w:hint="eastAsia" w:ascii="宋体" w:hAnsi="宋体" w:cs="宋体"/>
                <w:color w:val="000000"/>
                <w:sz w:val="22"/>
                <w:szCs w:val="22"/>
              </w:rPr>
            </w:pPr>
          </w:p>
        </w:tc>
      </w:tr>
      <w:tr>
        <w:tblPrEx>
          <w:tblCellMar>
            <w:top w:w="0" w:type="dxa"/>
            <w:left w:w="0" w:type="dxa"/>
            <w:bottom w:w="0" w:type="dxa"/>
            <w:right w:w="0" w:type="dxa"/>
          </w:tblCellMar>
        </w:tblPrEx>
        <w:trPr>
          <w:trHeight w:val="315" w:hRule="atLeast"/>
        </w:trPr>
        <w:tc>
          <w:tcPr>
            <w:tcW w:w="7275" w:type="dxa"/>
            <w:gridSpan w:val="4"/>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textAlignment w:val="center"/>
              <w:rPr>
                <w:rFonts w:hint="eastAsia" w:ascii="宋体" w:hAnsi="宋体" w:cs="宋体"/>
                <w:b/>
                <w:color w:val="000000"/>
                <w:sz w:val="22"/>
                <w:szCs w:val="22"/>
              </w:rPr>
            </w:pPr>
            <w:r>
              <w:rPr>
                <w:rFonts w:hint="eastAsia" w:ascii="宋体" w:hAnsi="宋体" w:cs="宋体"/>
                <w:b/>
                <w:color w:val="000000"/>
                <w:sz w:val="22"/>
                <w:szCs w:val="22"/>
                <w:lang w:bidi="ar"/>
              </w:rPr>
              <w:t>政府预算经济分类科目</w:t>
            </w:r>
          </w:p>
        </w:tc>
        <w:tc>
          <w:tcPr>
            <w:tcW w:w="7545" w:type="dxa"/>
            <w:gridSpan w:val="4"/>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jc w:val="center"/>
              <w:textAlignment w:val="center"/>
              <w:rPr>
                <w:rFonts w:hint="eastAsia" w:ascii="宋体" w:hAnsi="宋体" w:cs="宋体"/>
                <w:b/>
                <w:color w:val="000000"/>
                <w:sz w:val="22"/>
                <w:szCs w:val="22"/>
              </w:rPr>
            </w:pPr>
            <w:r>
              <w:rPr>
                <w:rFonts w:hint="eastAsia" w:ascii="宋体" w:hAnsi="宋体" w:cs="宋体"/>
                <w:b/>
                <w:color w:val="000000"/>
                <w:sz w:val="22"/>
                <w:szCs w:val="22"/>
                <w:lang w:bidi="ar"/>
              </w:rPr>
              <w:t>部门预算经济分类科目</w:t>
            </w:r>
          </w:p>
        </w:tc>
      </w:tr>
      <w:tr>
        <w:tblPrEx>
          <w:tblCellMar>
            <w:top w:w="0" w:type="dxa"/>
            <w:left w:w="0" w:type="dxa"/>
            <w:bottom w:w="0" w:type="dxa"/>
            <w:right w:w="0" w:type="dxa"/>
          </w:tblCellMar>
        </w:tblPrEx>
        <w:trPr>
          <w:trHeight w:val="315" w:hRule="atLeast"/>
        </w:trPr>
        <w:tc>
          <w:tcPr>
            <w:tcW w:w="2145" w:type="dxa"/>
            <w:gridSpan w:val="2"/>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textAlignment w:val="center"/>
              <w:rPr>
                <w:rFonts w:hint="eastAsia" w:ascii="宋体" w:hAnsi="宋体" w:cs="宋体"/>
                <w:b/>
                <w:color w:val="000000"/>
                <w:sz w:val="22"/>
                <w:szCs w:val="22"/>
              </w:rPr>
            </w:pPr>
            <w:r>
              <w:rPr>
                <w:rFonts w:hint="eastAsia" w:ascii="宋体" w:hAnsi="宋体" w:cs="宋体"/>
                <w:b/>
                <w:color w:val="000000"/>
                <w:sz w:val="22"/>
                <w:szCs w:val="22"/>
                <w:lang w:bidi="ar"/>
              </w:rPr>
              <w:t>科目编码</w:t>
            </w:r>
          </w:p>
        </w:tc>
        <w:tc>
          <w:tcPr>
            <w:tcW w:w="3705"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textAlignment w:val="center"/>
              <w:rPr>
                <w:rFonts w:hint="eastAsia" w:ascii="宋体" w:hAnsi="宋体" w:cs="宋体"/>
                <w:b/>
                <w:color w:val="000000"/>
                <w:sz w:val="22"/>
                <w:szCs w:val="22"/>
              </w:rPr>
            </w:pPr>
            <w:r>
              <w:rPr>
                <w:rFonts w:hint="eastAsia" w:ascii="宋体" w:hAnsi="宋体" w:cs="宋体"/>
                <w:b/>
                <w:color w:val="000000"/>
                <w:sz w:val="22"/>
                <w:szCs w:val="22"/>
                <w:lang w:bidi="ar"/>
              </w:rPr>
              <w:t>科目名称</w:t>
            </w:r>
          </w:p>
        </w:tc>
        <w:tc>
          <w:tcPr>
            <w:tcW w:w="1425" w:type="dxa"/>
            <w:tcBorders>
              <w:top w:val="nil"/>
              <w:left w:val="nil"/>
              <w:bottom w:val="nil"/>
              <w:right w:val="single" w:color="000000" w:sz="8" w:space="0"/>
            </w:tcBorders>
            <w:noWrap w:val="0"/>
            <w:tcMar>
              <w:top w:w="15" w:type="dxa"/>
              <w:left w:w="15" w:type="dxa"/>
              <w:right w:w="15" w:type="dxa"/>
            </w:tcMar>
            <w:vAlign w:val="center"/>
          </w:tcPr>
          <w:p>
            <w:pPr>
              <w:jc w:val="center"/>
              <w:textAlignment w:val="center"/>
              <w:rPr>
                <w:rFonts w:hint="eastAsia" w:ascii="宋体" w:hAnsi="宋体" w:cs="宋体"/>
                <w:b/>
                <w:color w:val="000000"/>
                <w:sz w:val="22"/>
                <w:szCs w:val="22"/>
              </w:rPr>
            </w:pPr>
            <w:r>
              <w:rPr>
                <w:rFonts w:hint="eastAsia" w:ascii="宋体" w:hAnsi="宋体" w:cs="宋体"/>
                <w:b/>
                <w:color w:val="000000"/>
                <w:sz w:val="22"/>
                <w:szCs w:val="22"/>
                <w:lang w:bidi="ar"/>
              </w:rPr>
              <w:t>金额</w:t>
            </w:r>
          </w:p>
        </w:tc>
        <w:tc>
          <w:tcPr>
            <w:tcW w:w="2220" w:type="dxa"/>
            <w:gridSpan w:val="2"/>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jc w:val="center"/>
              <w:textAlignment w:val="center"/>
              <w:rPr>
                <w:rFonts w:hint="eastAsia" w:ascii="宋体" w:hAnsi="宋体" w:cs="宋体"/>
                <w:b/>
                <w:color w:val="000000"/>
                <w:sz w:val="22"/>
                <w:szCs w:val="22"/>
              </w:rPr>
            </w:pPr>
            <w:r>
              <w:rPr>
                <w:rFonts w:hint="eastAsia" w:ascii="宋体" w:hAnsi="宋体" w:cs="宋体"/>
                <w:b/>
                <w:color w:val="000000"/>
                <w:sz w:val="22"/>
                <w:szCs w:val="22"/>
                <w:lang w:bidi="ar"/>
              </w:rPr>
              <w:t>科目编码</w:t>
            </w:r>
          </w:p>
        </w:tc>
        <w:tc>
          <w:tcPr>
            <w:tcW w:w="3705"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textAlignment w:val="center"/>
              <w:rPr>
                <w:rFonts w:hint="eastAsia" w:ascii="宋体" w:hAnsi="宋体" w:cs="宋体"/>
                <w:b/>
                <w:color w:val="000000"/>
                <w:sz w:val="22"/>
                <w:szCs w:val="22"/>
              </w:rPr>
            </w:pPr>
            <w:r>
              <w:rPr>
                <w:rFonts w:hint="eastAsia" w:ascii="宋体" w:hAnsi="宋体" w:cs="宋体"/>
                <w:b/>
                <w:color w:val="000000"/>
                <w:sz w:val="22"/>
                <w:szCs w:val="22"/>
                <w:lang w:bidi="ar"/>
              </w:rPr>
              <w:t>科目名称</w:t>
            </w:r>
          </w:p>
        </w:tc>
        <w:tc>
          <w:tcPr>
            <w:tcW w:w="162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jc w:val="center"/>
              <w:textAlignment w:val="center"/>
              <w:rPr>
                <w:rFonts w:hint="eastAsia" w:ascii="宋体" w:hAnsi="宋体" w:cs="宋体"/>
                <w:b/>
                <w:color w:val="000000"/>
                <w:sz w:val="22"/>
                <w:szCs w:val="22"/>
              </w:rPr>
            </w:pPr>
            <w:r>
              <w:rPr>
                <w:rFonts w:hint="eastAsia" w:ascii="宋体" w:hAnsi="宋体" w:cs="宋体"/>
                <w:b/>
                <w:color w:val="000000"/>
                <w:sz w:val="22"/>
                <w:szCs w:val="22"/>
                <w:lang w:bidi="ar"/>
              </w:rPr>
              <w:t>金额</w:t>
            </w:r>
          </w:p>
        </w:tc>
      </w:tr>
      <w:tr>
        <w:tblPrEx>
          <w:tblCellMar>
            <w:top w:w="0" w:type="dxa"/>
            <w:left w:w="0" w:type="dxa"/>
            <w:bottom w:w="0" w:type="dxa"/>
            <w:right w:w="0" w:type="dxa"/>
          </w:tblCellMar>
        </w:tblPrEx>
        <w:trPr>
          <w:trHeight w:val="300" w:hRule="atLeast"/>
        </w:trPr>
        <w:tc>
          <w:tcPr>
            <w:tcW w:w="750"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textAlignment w:val="center"/>
              <w:rPr>
                <w:rFonts w:hint="eastAsia" w:ascii="宋体" w:hAnsi="宋体" w:cs="宋体"/>
                <w:b/>
                <w:color w:val="000000"/>
                <w:sz w:val="22"/>
                <w:szCs w:val="22"/>
              </w:rPr>
            </w:pPr>
            <w:r>
              <w:rPr>
                <w:rFonts w:hint="eastAsia" w:ascii="宋体" w:hAnsi="宋体" w:cs="宋体"/>
                <w:b/>
                <w:color w:val="000000"/>
                <w:sz w:val="22"/>
                <w:szCs w:val="22"/>
                <w:lang w:bidi="ar"/>
              </w:rPr>
              <w:t>类</w:t>
            </w:r>
          </w:p>
        </w:tc>
        <w:tc>
          <w:tcPr>
            <w:tcW w:w="1395"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textAlignment w:val="center"/>
              <w:rPr>
                <w:rFonts w:hint="eastAsia" w:ascii="宋体" w:hAnsi="宋体" w:cs="宋体"/>
                <w:b/>
                <w:color w:val="000000"/>
                <w:sz w:val="22"/>
                <w:szCs w:val="22"/>
              </w:rPr>
            </w:pPr>
            <w:r>
              <w:rPr>
                <w:rFonts w:hint="eastAsia" w:ascii="宋体" w:hAnsi="宋体" w:cs="宋体"/>
                <w:b/>
                <w:color w:val="000000"/>
                <w:sz w:val="22"/>
                <w:szCs w:val="22"/>
                <w:lang w:bidi="ar"/>
              </w:rPr>
              <w:t>款</w:t>
            </w:r>
          </w:p>
        </w:tc>
        <w:tc>
          <w:tcPr>
            <w:tcW w:w="3705" w:type="dxa"/>
            <w:tcBorders>
              <w:top w:val="nil"/>
              <w:left w:val="nil"/>
              <w:bottom w:val="single" w:color="000000" w:sz="8" w:space="0"/>
              <w:right w:val="single" w:color="000000" w:sz="8" w:space="0"/>
            </w:tcBorders>
            <w:noWrap w:val="0"/>
            <w:tcMar>
              <w:top w:w="15" w:type="dxa"/>
              <w:left w:w="15" w:type="dxa"/>
              <w:right w:w="15" w:type="dxa"/>
            </w:tcMar>
            <w:vAlign w:val="top"/>
          </w:tcPr>
          <w:p>
            <w:pPr>
              <w:rPr>
                <w:rFonts w:ascii="Arial" w:hAnsi="Arial" w:cs="Arial"/>
                <w:color w:val="000000"/>
                <w:sz w:val="22"/>
                <w:szCs w:val="22"/>
              </w:rPr>
            </w:pPr>
          </w:p>
        </w:tc>
        <w:tc>
          <w:tcPr>
            <w:tcW w:w="1425" w:type="dxa"/>
            <w:tcBorders>
              <w:top w:val="single" w:color="000000" w:sz="8" w:space="0"/>
              <w:left w:val="nil"/>
              <w:bottom w:val="single" w:color="000000" w:sz="8" w:space="0"/>
              <w:right w:val="single" w:color="000000" w:sz="8" w:space="0"/>
            </w:tcBorders>
            <w:noWrap w:val="0"/>
            <w:tcMar>
              <w:top w:w="15" w:type="dxa"/>
              <w:left w:w="15" w:type="dxa"/>
              <w:right w:w="15" w:type="dxa"/>
            </w:tcMar>
            <w:vAlign w:val="top"/>
          </w:tcPr>
          <w:p>
            <w:pPr>
              <w:rPr>
                <w:rFonts w:ascii="Arial" w:hAnsi="Arial" w:cs="Arial"/>
                <w:color w:val="000000"/>
                <w:sz w:val="22"/>
                <w:szCs w:val="22"/>
              </w:rPr>
            </w:pPr>
          </w:p>
        </w:tc>
        <w:tc>
          <w:tcPr>
            <w:tcW w:w="900"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textAlignment w:val="center"/>
              <w:rPr>
                <w:rFonts w:hint="eastAsia" w:ascii="宋体" w:hAnsi="宋体" w:cs="宋体"/>
                <w:b/>
                <w:color w:val="000000"/>
                <w:sz w:val="22"/>
                <w:szCs w:val="22"/>
              </w:rPr>
            </w:pPr>
            <w:r>
              <w:rPr>
                <w:rFonts w:hint="eastAsia" w:ascii="宋体" w:hAnsi="宋体" w:cs="宋体"/>
                <w:b/>
                <w:color w:val="000000"/>
                <w:sz w:val="22"/>
                <w:szCs w:val="22"/>
                <w:lang w:bidi="ar"/>
              </w:rPr>
              <w:t>类</w:t>
            </w:r>
          </w:p>
        </w:tc>
        <w:tc>
          <w:tcPr>
            <w:tcW w:w="1320"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textAlignment w:val="center"/>
              <w:rPr>
                <w:rFonts w:hint="eastAsia" w:ascii="宋体" w:hAnsi="宋体" w:cs="宋体"/>
                <w:b/>
                <w:color w:val="000000"/>
                <w:sz w:val="22"/>
                <w:szCs w:val="22"/>
              </w:rPr>
            </w:pPr>
            <w:r>
              <w:rPr>
                <w:rFonts w:hint="eastAsia" w:ascii="宋体" w:hAnsi="宋体" w:cs="宋体"/>
                <w:b/>
                <w:color w:val="000000"/>
                <w:sz w:val="22"/>
                <w:szCs w:val="22"/>
                <w:lang w:bidi="ar"/>
              </w:rPr>
              <w:t>款</w:t>
            </w:r>
          </w:p>
        </w:tc>
        <w:tc>
          <w:tcPr>
            <w:tcW w:w="3705" w:type="dxa"/>
            <w:tcBorders>
              <w:top w:val="nil"/>
              <w:left w:val="nil"/>
              <w:bottom w:val="single" w:color="000000" w:sz="8" w:space="0"/>
              <w:right w:val="single" w:color="000000" w:sz="8" w:space="0"/>
            </w:tcBorders>
            <w:noWrap w:val="0"/>
            <w:tcMar>
              <w:top w:w="15" w:type="dxa"/>
              <w:left w:w="15" w:type="dxa"/>
              <w:right w:w="15" w:type="dxa"/>
            </w:tcMar>
            <w:vAlign w:val="top"/>
          </w:tcPr>
          <w:p>
            <w:pPr>
              <w:rPr>
                <w:rFonts w:ascii="Arial" w:hAnsi="Arial" w:cs="Arial"/>
                <w:color w:val="000000"/>
                <w:sz w:val="22"/>
                <w:szCs w:val="22"/>
              </w:rPr>
            </w:pPr>
          </w:p>
        </w:tc>
        <w:tc>
          <w:tcPr>
            <w:tcW w:w="162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b/>
                <w:color w:val="000000"/>
                <w:sz w:val="22"/>
                <w:szCs w:val="22"/>
              </w:rPr>
            </w:pPr>
          </w:p>
        </w:tc>
      </w:tr>
      <w:tr>
        <w:tblPrEx>
          <w:tblCellMar>
            <w:top w:w="0" w:type="dxa"/>
            <w:left w:w="0" w:type="dxa"/>
            <w:bottom w:w="0" w:type="dxa"/>
            <w:right w:w="0" w:type="dxa"/>
          </w:tblCellMar>
        </w:tblPrEx>
        <w:trPr>
          <w:trHeight w:val="300" w:hRule="atLeast"/>
        </w:trPr>
        <w:tc>
          <w:tcPr>
            <w:tcW w:w="750"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textAlignment w:val="center"/>
              <w:rPr>
                <w:rFonts w:hint="eastAsia" w:ascii="宋体" w:hAnsi="宋体" w:cs="宋体"/>
                <w:color w:val="000000"/>
              </w:rPr>
            </w:pPr>
            <w:r>
              <w:rPr>
                <w:rFonts w:hint="eastAsia" w:ascii="宋体" w:hAnsi="宋体" w:cs="宋体"/>
                <w:color w:val="000000"/>
                <w:lang w:bidi="ar"/>
              </w:rPr>
              <w:t>**</w:t>
            </w:r>
          </w:p>
        </w:tc>
        <w:tc>
          <w:tcPr>
            <w:tcW w:w="1395"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textAlignment w:val="center"/>
              <w:rPr>
                <w:rFonts w:hint="eastAsia" w:ascii="宋体" w:hAnsi="宋体" w:cs="宋体"/>
                <w:color w:val="000000"/>
              </w:rPr>
            </w:pPr>
            <w:r>
              <w:rPr>
                <w:rFonts w:hint="eastAsia" w:ascii="宋体" w:hAnsi="宋体" w:cs="宋体"/>
                <w:color w:val="000000"/>
                <w:lang w:bidi="ar"/>
              </w:rPr>
              <w:t>**</w:t>
            </w:r>
          </w:p>
        </w:tc>
        <w:tc>
          <w:tcPr>
            <w:tcW w:w="3705"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textAlignment w:val="center"/>
              <w:rPr>
                <w:rFonts w:hint="eastAsia" w:ascii="宋体" w:hAnsi="宋体" w:cs="宋体"/>
                <w:b/>
                <w:color w:val="000000"/>
              </w:rPr>
            </w:pPr>
            <w:r>
              <w:rPr>
                <w:rFonts w:hint="eastAsia" w:ascii="宋体" w:hAnsi="宋体" w:cs="宋体"/>
                <w:b/>
                <w:color w:val="000000"/>
                <w:lang w:bidi="ar"/>
              </w:rPr>
              <w:t>合    计</w:t>
            </w:r>
          </w:p>
        </w:tc>
        <w:tc>
          <w:tcPr>
            <w:tcW w:w="1425"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color w:val="000000"/>
                <w:lang w:val="en-US" w:eastAsia="zh-CN"/>
              </w:rPr>
            </w:pPr>
            <w:r>
              <w:rPr>
                <w:rFonts w:hint="eastAsia" w:ascii="宋体" w:hAnsi="宋体" w:eastAsia="宋体" w:cs="宋体"/>
                <w:color w:val="000000"/>
                <w:lang w:val="en-US" w:eastAsia="zh-CN"/>
              </w:rPr>
              <w:t>359.93</w:t>
            </w:r>
          </w:p>
        </w:tc>
        <w:tc>
          <w:tcPr>
            <w:tcW w:w="900"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textAlignment w:val="center"/>
              <w:rPr>
                <w:rFonts w:hint="eastAsia" w:ascii="宋体" w:hAnsi="宋体" w:cs="宋体"/>
                <w:color w:val="000000"/>
              </w:rPr>
            </w:pPr>
            <w:r>
              <w:rPr>
                <w:rFonts w:hint="eastAsia" w:ascii="宋体" w:hAnsi="宋体" w:cs="宋体"/>
                <w:color w:val="000000"/>
                <w:lang w:bidi="ar"/>
              </w:rPr>
              <w:t>**</w:t>
            </w:r>
          </w:p>
        </w:tc>
        <w:tc>
          <w:tcPr>
            <w:tcW w:w="1320"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textAlignment w:val="center"/>
              <w:rPr>
                <w:rFonts w:hint="eastAsia" w:ascii="宋体" w:hAnsi="宋体" w:cs="宋体"/>
                <w:color w:val="000000"/>
              </w:rPr>
            </w:pPr>
            <w:r>
              <w:rPr>
                <w:rFonts w:hint="eastAsia" w:ascii="宋体" w:hAnsi="宋体" w:cs="宋体"/>
                <w:color w:val="000000"/>
                <w:lang w:bidi="ar"/>
              </w:rPr>
              <w:t>**</w:t>
            </w:r>
          </w:p>
        </w:tc>
        <w:tc>
          <w:tcPr>
            <w:tcW w:w="3705"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textAlignment w:val="center"/>
              <w:rPr>
                <w:rFonts w:hint="eastAsia" w:ascii="宋体" w:hAnsi="宋体" w:cs="宋体"/>
                <w:b/>
                <w:color w:val="000000"/>
              </w:rPr>
            </w:pPr>
            <w:r>
              <w:rPr>
                <w:rFonts w:hint="eastAsia" w:ascii="宋体" w:hAnsi="宋体" w:cs="宋体"/>
                <w:b/>
                <w:color w:val="000000"/>
                <w:lang w:bidi="ar"/>
              </w:rPr>
              <w:t>合    计</w:t>
            </w:r>
          </w:p>
        </w:tc>
        <w:tc>
          <w:tcPr>
            <w:tcW w:w="1620"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jc w:val="right"/>
              <w:rPr>
                <w:rFonts w:hint="eastAsia" w:ascii="宋体" w:hAnsi="宋体" w:cs="宋体"/>
                <w:color w:val="000000"/>
              </w:rPr>
            </w:pPr>
          </w:p>
        </w:tc>
      </w:tr>
      <w:tr>
        <w:tblPrEx>
          <w:tblCellMar>
            <w:top w:w="0" w:type="dxa"/>
            <w:left w:w="0" w:type="dxa"/>
            <w:bottom w:w="0" w:type="dxa"/>
            <w:right w:w="0" w:type="dxa"/>
          </w:tblCellMar>
        </w:tblPrEx>
        <w:trPr>
          <w:trHeight w:val="495" w:hRule="atLeast"/>
        </w:trPr>
        <w:tc>
          <w:tcPr>
            <w:tcW w:w="750"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textAlignment w:val="center"/>
              <w:rPr>
                <w:rFonts w:hint="eastAsia" w:ascii="宋体" w:hAnsi="宋体" w:cs="宋体"/>
                <w:color w:val="000000"/>
              </w:rPr>
            </w:pPr>
            <w:r>
              <w:rPr>
                <w:rFonts w:hint="eastAsia" w:ascii="宋体" w:hAnsi="宋体" w:cs="宋体"/>
                <w:color w:val="000000"/>
                <w:lang w:bidi="ar"/>
              </w:rPr>
              <w:t>501</w:t>
            </w:r>
          </w:p>
        </w:tc>
        <w:tc>
          <w:tcPr>
            <w:tcW w:w="1395"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rPr>
            </w:pPr>
          </w:p>
        </w:tc>
        <w:tc>
          <w:tcPr>
            <w:tcW w:w="3705" w:type="dxa"/>
            <w:tcBorders>
              <w:top w:val="nil"/>
              <w:left w:val="nil"/>
              <w:bottom w:val="single" w:color="000000" w:sz="8" w:space="0"/>
              <w:right w:val="single" w:color="000000" w:sz="8" w:space="0"/>
            </w:tcBorders>
            <w:noWrap w:val="0"/>
            <w:tcMar>
              <w:top w:w="15" w:type="dxa"/>
              <w:left w:w="15" w:type="dxa"/>
              <w:right w:w="15" w:type="dxa"/>
            </w:tcMar>
            <w:vAlign w:val="center"/>
          </w:tcPr>
          <w:p>
            <w:pPr>
              <w:textAlignment w:val="center"/>
              <w:rPr>
                <w:rFonts w:hint="eastAsia" w:ascii="宋体" w:hAnsi="宋体" w:cs="宋体"/>
                <w:color w:val="000000"/>
              </w:rPr>
            </w:pPr>
            <w:r>
              <w:rPr>
                <w:rFonts w:hint="eastAsia" w:ascii="宋体" w:hAnsi="宋体" w:cs="宋体"/>
                <w:color w:val="000000"/>
                <w:lang w:bidi="ar"/>
              </w:rPr>
              <w:t>机关工资福利支出</w:t>
            </w:r>
          </w:p>
        </w:tc>
        <w:tc>
          <w:tcPr>
            <w:tcW w:w="1425"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color w:val="000000"/>
                <w:lang w:val="en-US" w:eastAsia="zh-CN"/>
              </w:rPr>
            </w:pPr>
            <w:r>
              <w:rPr>
                <w:rFonts w:hint="eastAsia" w:ascii="宋体" w:hAnsi="宋体" w:eastAsia="宋体" w:cs="宋体"/>
                <w:color w:val="000000"/>
                <w:lang w:val="en-US" w:eastAsia="zh-CN"/>
              </w:rPr>
              <w:t>278.07</w:t>
            </w:r>
          </w:p>
        </w:tc>
        <w:tc>
          <w:tcPr>
            <w:tcW w:w="900"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textAlignment w:val="center"/>
              <w:rPr>
                <w:rFonts w:hint="eastAsia" w:ascii="宋体" w:hAnsi="宋体" w:cs="宋体"/>
                <w:color w:val="000000"/>
              </w:rPr>
            </w:pPr>
            <w:r>
              <w:rPr>
                <w:rFonts w:hint="eastAsia" w:ascii="宋体" w:hAnsi="宋体" w:cs="宋体"/>
                <w:color w:val="000000"/>
                <w:lang w:bidi="ar"/>
              </w:rPr>
              <w:t>301</w:t>
            </w:r>
          </w:p>
        </w:tc>
        <w:tc>
          <w:tcPr>
            <w:tcW w:w="1320"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rPr>
            </w:pPr>
          </w:p>
        </w:tc>
        <w:tc>
          <w:tcPr>
            <w:tcW w:w="3705" w:type="dxa"/>
            <w:tcBorders>
              <w:top w:val="nil"/>
              <w:left w:val="nil"/>
              <w:bottom w:val="single" w:color="000000" w:sz="8" w:space="0"/>
              <w:right w:val="single" w:color="000000" w:sz="8" w:space="0"/>
            </w:tcBorders>
            <w:noWrap w:val="0"/>
            <w:tcMar>
              <w:top w:w="15" w:type="dxa"/>
              <w:left w:w="15" w:type="dxa"/>
              <w:right w:w="15" w:type="dxa"/>
            </w:tcMar>
            <w:vAlign w:val="center"/>
          </w:tcPr>
          <w:p>
            <w:pPr>
              <w:textAlignment w:val="center"/>
              <w:rPr>
                <w:rFonts w:hint="eastAsia" w:ascii="宋体" w:hAnsi="宋体" w:cs="宋体"/>
                <w:color w:val="000000"/>
              </w:rPr>
            </w:pPr>
            <w:r>
              <w:rPr>
                <w:rFonts w:hint="eastAsia" w:ascii="宋体" w:hAnsi="宋体" w:cs="宋体"/>
                <w:color w:val="000000"/>
                <w:lang w:bidi="ar"/>
              </w:rPr>
              <w:t>工资福利支出</w:t>
            </w:r>
          </w:p>
        </w:tc>
        <w:tc>
          <w:tcPr>
            <w:tcW w:w="1620"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color w:val="000000"/>
                <w:lang w:val="en-US" w:eastAsia="zh-CN"/>
              </w:rPr>
            </w:pPr>
            <w:r>
              <w:rPr>
                <w:rFonts w:hint="eastAsia" w:ascii="宋体" w:hAnsi="宋体" w:eastAsia="宋体" w:cs="宋体"/>
                <w:color w:val="000000"/>
                <w:lang w:val="en-US" w:eastAsia="zh-CN"/>
              </w:rPr>
              <w:t>278.07</w:t>
            </w:r>
          </w:p>
        </w:tc>
      </w:tr>
      <w:tr>
        <w:tblPrEx>
          <w:tblCellMar>
            <w:top w:w="0" w:type="dxa"/>
            <w:left w:w="0" w:type="dxa"/>
            <w:bottom w:w="0" w:type="dxa"/>
            <w:right w:w="0" w:type="dxa"/>
          </w:tblCellMar>
        </w:tblPrEx>
        <w:trPr>
          <w:trHeight w:val="315" w:hRule="atLeast"/>
        </w:trPr>
        <w:tc>
          <w:tcPr>
            <w:tcW w:w="750"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rPr>
            </w:pPr>
          </w:p>
        </w:tc>
        <w:tc>
          <w:tcPr>
            <w:tcW w:w="1395"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jc w:val="center"/>
              <w:textAlignment w:val="center"/>
              <w:rPr>
                <w:rFonts w:hint="eastAsia" w:ascii="宋体" w:hAnsi="宋体" w:cs="宋体"/>
                <w:color w:val="000000"/>
              </w:rPr>
            </w:pPr>
            <w:r>
              <w:rPr>
                <w:rFonts w:hint="eastAsia" w:ascii="宋体" w:hAnsi="宋体" w:cs="宋体"/>
                <w:color w:val="000000"/>
                <w:lang w:bidi="ar"/>
              </w:rPr>
              <w:t>1</w:t>
            </w:r>
          </w:p>
        </w:tc>
        <w:tc>
          <w:tcPr>
            <w:tcW w:w="3705"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textAlignment w:val="center"/>
              <w:rPr>
                <w:rFonts w:hint="eastAsia" w:ascii="宋体" w:hAnsi="宋体" w:cs="宋体"/>
                <w:color w:val="000000"/>
              </w:rPr>
            </w:pPr>
            <w:r>
              <w:rPr>
                <w:rFonts w:hint="eastAsia" w:ascii="宋体" w:hAnsi="宋体" w:cs="宋体"/>
                <w:color w:val="000000"/>
                <w:lang w:bidi="ar"/>
              </w:rPr>
              <w:t>工资奖金津补贴</w:t>
            </w:r>
          </w:p>
        </w:tc>
        <w:tc>
          <w:tcPr>
            <w:tcW w:w="1425" w:type="dxa"/>
            <w:vMerge w:val="restart"/>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color w:val="000000"/>
                <w:lang w:val="en-US" w:eastAsia="zh-CN"/>
              </w:rPr>
            </w:pPr>
            <w:r>
              <w:rPr>
                <w:rFonts w:hint="eastAsia" w:ascii="宋体" w:hAnsi="宋体" w:eastAsia="宋体" w:cs="宋体"/>
                <w:color w:val="000000"/>
                <w:lang w:val="en-US" w:eastAsia="zh-CN"/>
              </w:rPr>
              <w:t>223.97</w:t>
            </w:r>
          </w:p>
        </w:tc>
        <w:tc>
          <w:tcPr>
            <w:tcW w:w="90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rPr>
            </w:pPr>
          </w:p>
        </w:tc>
        <w:tc>
          <w:tcPr>
            <w:tcW w:w="1320"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textAlignment w:val="center"/>
              <w:rPr>
                <w:rFonts w:hint="eastAsia" w:ascii="宋体" w:hAnsi="宋体" w:cs="宋体"/>
                <w:color w:val="000000"/>
              </w:rPr>
            </w:pPr>
            <w:r>
              <w:rPr>
                <w:rFonts w:hint="eastAsia" w:ascii="宋体" w:hAnsi="宋体" w:cs="宋体"/>
                <w:color w:val="000000"/>
                <w:lang w:bidi="ar"/>
              </w:rPr>
              <w:t>1</w:t>
            </w:r>
          </w:p>
        </w:tc>
        <w:tc>
          <w:tcPr>
            <w:tcW w:w="3705" w:type="dxa"/>
            <w:tcBorders>
              <w:top w:val="nil"/>
              <w:left w:val="nil"/>
              <w:bottom w:val="single" w:color="000000" w:sz="8" w:space="0"/>
              <w:right w:val="single" w:color="000000" w:sz="8" w:space="0"/>
            </w:tcBorders>
            <w:noWrap w:val="0"/>
            <w:tcMar>
              <w:top w:w="15" w:type="dxa"/>
              <w:left w:w="15" w:type="dxa"/>
              <w:right w:w="15" w:type="dxa"/>
            </w:tcMar>
            <w:vAlign w:val="center"/>
          </w:tcPr>
          <w:p>
            <w:pPr>
              <w:textAlignment w:val="center"/>
              <w:rPr>
                <w:rFonts w:hint="eastAsia" w:ascii="宋体" w:hAnsi="宋体" w:cs="宋体"/>
                <w:color w:val="000000"/>
              </w:rPr>
            </w:pPr>
            <w:r>
              <w:rPr>
                <w:rFonts w:hint="eastAsia" w:ascii="宋体" w:hAnsi="宋体" w:cs="宋体"/>
                <w:color w:val="000000"/>
                <w:lang w:bidi="ar"/>
              </w:rPr>
              <w:t>基本工资</w:t>
            </w:r>
          </w:p>
        </w:tc>
        <w:tc>
          <w:tcPr>
            <w:tcW w:w="1620" w:type="dxa"/>
            <w:tcBorders>
              <w:top w:val="single" w:color="000000" w:sz="8" w:space="0"/>
              <w:left w:val="nil"/>
              <w:bottom w:val="single" w:color="000000" w:sz="8" w:space="0"/>
              <w:right w:val="single" w:color="000000" w:sz="8" w:space="0"/>
            </w:tcBorders>
            <w:noWrap/>
            <w:tcMar>
              <w:top w:w="15" w:type="dxa"/>
              <w:left w:w="15" w:type="dxa"/>
              <w:right w:w="15" w:type="dxa"/>
            </w:tcMar>
            <w:vAlign w:val="center"/>
          </w:tcPr>
          <w:p>
            <w:pPr>
              <w:jc w:val="left"/>
              <w:rPr>
                <w:rFonts w:hint="eastAsia" w:ascii="宋体" w:hAnsi="宋体" w:eastAsia="宋体" w:cs="宋体"/>
                <w:color w:val="000000"/>
                <w:lang w:val="en-US" w:eastAsia="zh-CN"/>
              </w:rPr>
            </w:pPr>
            <w:r>
              <w:rPr>
                <w:rFonts w:hint="eastAsia" w:ascii="宋体" w:hAnsi="宋体" w:eastAsia="宋体" w:cs="宋体"/>
                <w:color w:val="000000"/>
                <w:lang w:val="en-US" w:eastAsia="zh-CN"/>
              </w:rPr>
              <w:t>84.53</w:t>
            </w:r>
          </w:p>
        </w:tc>
      </w:tr>
      <w:tr>
        <w:tblPrEx>
          <w:tblCellMar>
            <w:top w:w="0" w:type="dxa"/>
            <w:left w:w="0" w:type="dxa"/>
            <w:bottom w:w="0" w:type="dxa"/>
            <w:right w:w="0" w:type="dxa"/>
          </w:tblCellMar>
        </w:tblPrEx>
        <w:trPr>
          <w:trHeight w:val="300" w:hRule="atLeast"/>
        </w:trPr>
        <w:tc>
          <w:tcPr>
            <w:tcW w:w="750"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rPr>
            </w:pPr>
          </w:p>
        </w:tc>
        <w:tc>
          <w:tcPr>
            <w:tcW w:w="139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rPr>
            </w:pPr>
          </w:p>
        </w:tc>
        <w:tc>
          <w:tcPr>
            <w:tcW w:w="370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rPr>
                <w:rFonts w:hint="eastAsia" w:ascii="宋体" w:hAnsi="宋体" w:cs="宋体"/>
                <w:color w:val="000000"/>
              </w:rPr>
            </w:pPr>
          </w:p>
        </w:tc>
        <w:tc>
          <w:tcPr>
            <w:tcW w:w="1425" w:type="dxa"/>
            <w:vMerge w:val="continue"/>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color w:val="000000"/>
              </w:rPr>
            </w:pPr>
          </w:p>
        </w:tc>
        <w:tc>
          <w:tcPr>
            <w:tcW w:w="90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rPr>
            </w:pPr>
          </w:p>
        </w:tc>
        <w:tc>
          <w:tcPr>
            <w:tcW w:w="1320"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textAlignment w:val="center"/>
              <w:rPr>
                <w:rFonts w:hint="eastAsia" w:ascii="宋体" w:hAnsi="宋体" w:cs="宋体"/>
                <w:color w:val="000000"/>
              </w:rPr>
            </w:pPr>
            <w:r>
              <w:rPr>
                <w:rFonts w:hint="eastAsia" w:ascii="宋体" w:hAnsi="宋体" w:cs="宋体"/>
                <w:color w:val="000000"/>
                <w:lang w:bidi="ar"/>
              </w:rPr>
              <w:t>2</w:t>
            </w:r>
          </w:p>
        </w:tc>
        <w:tc>
          <w:tcPr>
            <w:tcW w:w="3705" w:type="dxa"/>
            <w:tcBorders>
              <w:top w:val="nil"/>
              <w:left w:val="nil"/>
              <w:bottom w:val="single" w:color="000000" w:sz="8" w:space="0"/>
              <w:right w:val="single" w:color="000000" w:sz="8" w:space="0"/>
            </w:tcBorders>
            <w:noWrap w:val="0"/>
            <w:tcMar>
              <w:top w:w="15" w:type="dxa"/>
              <w:left w:w="15" w:type="dxa"/>
              <w:right w:w="15" w:type="dxa"/>
            </w:tcMar>
            <w:vAlign w:val="center"/>
          </w:tcPr>
          <w:p>
            <w:pPr>
              <w:textAlignment w:val="center"/>
              <w:rPr>
                <w:rFonts w:hint="eastAsia" w:ascii="宋体" w:hAnsi="宋体" w:cs="宋体"/>
                <w:color w:val="000000"/>
              </w:rPr>
            </w:pPr>
            <w:r>
              <w:rPr>
                <w:rFonts w:hint="eastAsia" w:ascii="宋体" w:hAnsi="宋体" w:cs="宋体"/>
                <w:color w:val="000000"/>
                <w:lang w:bidi="ar"/>
              </w:rPr>
              <w:t>津贴补贴</w:t>
            </w:r>
          </w:p>
        </w:tc>
        <w:tc>
          <w:tcPr>
            <w:tcW w:w="1620" w:type="dxa"/>
            <w:tcBorders>
              <w:top w:val="single" w:color="000000" w:sz="8" w:space="0"/>
              <w:left w:val="nil"/>
              <w:bottom w:val="single" w:color="000000" w:sz="8" w:space="0"/>
              <w:right w:val="single" w:color="000000" w:sz="8" w:space="0"/>
            </w:tcBorders>
            <w:noWrap/>
            <w:tcMar>
              <w:top w:w="15" w:type="dxa"/>
              <w:left w:w="15" w:type="dxa"/>
              <w:right w:w="15" w:type="dxa"/>
            </w:tcMar>
            <w:vAlign w:val="center"/>
          </w:tcPr>
          <w:p>
            <w:pPr>
              <w:jc w:val="left"/>
              <w:rPr>
                <w:rFonts w:hint="eastAsia" w:ascii="宋体" w:hAnsi="宋体" w:eastAsia="宋体" w:cs="宋体"/>
                <w:color w:val="000000"/>
                <w:lang w:val="en-US" w:eastAsia="zh-CN"/>
              </w:rPr>
            </w:pPr>
            <w:r>
              <w:rPr>
                <w:rFonts w:hint="eastAsia" w:ascii="宋体" w:hAnsi="宋体" w:eastAsia="宋体" w:cs="宋体"/>
                <w:color w:val="000000"/>
                <w:lang w:val="en-US" w:eastAsia="zh-CN"/>
              </w:rPr>
              <w:t>66.82</w:t>
            </w:r>
          </w:p>
        </w:tc>
      </w:tr>
      <w:tr>
        <w:tblPrEx>
          <w:tblCellMar>
            <w:top w:w="0" w:type="dxa"/>
            <w:left w:w="0" w:type="dxa"/>
            <w:bottom w:w="0" w:type="dxa"/>
            <w:right w:w="0" w:type="dxa"/>
          </w:tblCellMar>
        </w:tblPrEx>
        <w:trPr>
          <w:trHeight w:val="300" w:hRule="atLeast"/>
        </w:trPr>
        <w:tc>
          <w:tcPr>
            <w:tcW w:w="750"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rPr>
            </w:pPr>
          </w:p>
        </w:tc>
        <w:tc>
          <w:tcPr>
            <w:tcW w:w="139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rPr>
            </w:pPr>
          </w:p>
        </w:tc>
        <w:tc>
          <w:tcPr>
            <w:tcW w:w="370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rPr>
                <w:rFonts w:hint="eastAsia" w:ascii="宋体" w:hAnsi="宋体" w:cs="宋体"/>
                <w:color w:val="000000"/>
              </w:rPr>
            </w:pPr>
          </w:p>
        </w:tc>
        <w:tc>
          <w:tcPr>
            <w:tcW w:w="1425" w:type="dxa"/>
            <w:vMerge w:val="continue"/>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color w:val="000000"/>
              </w:rPr>
            </w:pPr>
          </w:p>
        </w:tc>
        <w:tc>
          <w:tcPr>
            <w:tcW w:w="90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rPr>
            </w:pPr>
          </w:p>
        </w:tc>
        <w:tc>
          <w:tcPr>
            <w:tcW w:w="1320"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textAlignment w:val="center"/>
              <w:rPr>
                <w:rFonts w:hint="eastAsia" w:ascii="宋体" w:hAnsi="宋体" w:cs="宋体"/>
                <w:color w:val="000000"/>
              </w:rPr>
            </w:pPr>
            <w:r>
              <w:rPr>
                <w:rFonts w:hint="eastAsia" w:ascii="宋体" w:hAnsi="宋体" w:cs="宋体"/>
                <w:color w:val="000000"/>
                <w:lang w:bidi="ar"/>
              </w:rPr>
              <w:t>3</w:t>
            </w:r>
          </w:p>
        </w:tc>
        <w:tc>
          <w:tcPr>
            <w:tcW w:w="3705" w:type="dxa"/>
            <w:tcBorders>
              <w:top w:val="nil"/>
              <w:left w:val="nil"/>
              <w:bottom w:val="single" w:color="000000" w:sz="8" w:space="0"/>
              <w:right w:val="single" w:color="000000" w:sz="8" w:space="0"/>
            </w:tcBorders>
            <w:noWrap w:val="0"/>
            <w:tcMar>
              <w:top w:w="15" w:type="dxa"/>
              <w:left w:w="15" w:type="dxa"/>
              <w:right w:w="15" w:type="dxa"/>
            </w:tcMar>
            <w:vAlign w:val="center"/>
          </w:tcPr>
          <w:p>
            <w:pPr>
              <w:textAlignment w:val="center"/>
              <w:rPr>
                <w:rFonts w:hint="eastAsia" w:ascii="宋体" w:hAnsi="宋体" w:cs="宋体"/>
                <w:color w:val="000000"/>
              </w:rPr>
            </w:pPr>
            <w:r>
              <w:rPr>
                <w:rFonts w:hint="eastAsia" w:ascii="宋体" w:hAnsi="宋体" w:cs="宋体"/>
                <w:color w:val="000000"/>
                <w:lang w:bidi="ar"/>
              </w:rPr>
              <w:t>奖金</w:t>
            </w:r>
          </w:p>
        </w:tc>
        <w:tc>
          <w:tcPr>
            <w:tcW w:w="1620" w:type="dxa"/>
            <w:tcBorders>
              <w:top w:val="single" w:color="000000" w:sz="8" w:space="0"/>
              <w:left w:val="nil"/>
              <w:bottom w:val="single" w:color="000000" w:sz="8" w:space="0"/>
              <w:right w:val="single" w:color="000000" w:sz="8" w:space="0"/>
            </w:tcBorders>
            <w:noWrap/>
            <w:tcMar>
              <w:top w:w="15" w:type="dxa"/>
              <w:left w:w="15" w:type="dxa"/>
              <w:right w:w="15" w:type="dxa"/>
            </w:tcMar>
            <w:vAlign w:val="center"/>
          </w:tcPr>
          <w:p>
            <w:pPr>
              <w:jc w:val="left"/>
              <w:rPr>
                <w:rFonts w:hint="eastAsia" w:ascii="宋体" w:hAnsi="宋体" w:eastAsia="宋体" w:cs="宋体"/>
                <w:color w:val="000000"/>
                <w:lang w:val="en-US" w:eastAsia="zh-CN"/>
              </w:rPr>
            </w:pPr>
            <w:r>
              <w:rPr>
                <w:rFonts w:hint="eastAsia" w:ascii="宋体" w:hAnsi="宋体" w:eastAsia="宋体" w:cs="宋体"/>
                <w:color w:val="000000"/>
                <w:lang w:val="en-US" w:eastAsia="zh-CN"/>
              </w:rPr>
              <w:t>51.00</w:t>
            </w:r>
          </w:p>
        </w:tc>
      </w:tr>
      <w:tr>
        <w:tblPrEx>
          <w:tblCellMar>
            <w:top w:w="0" w:type="dxa"/>
            <w:left w:w="0" w:type="dxa"/>
            <w:bottom w:w="0" w:type="dxa"/>
            <w:right w:w="0" w:type="dxa"/>
          </w:tblCellMar>
        </w:tblPrEx>
        <w:trPr>
          <w:trHeight w:val="300" w:hRule="atLeast"/>
        </w:trPr>
        <w:tc>
          <w:tcPr>
            <w:tcW w:w="750"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rPr>
            </w:pPr>
          </w:p>
        </w:tc>
        <w:tc>
          <w:tcPr>
            <w:tcW w:w="139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rPr>
            </w:pPr>
          </w:p>
        </w:tc>
        <w:tc>
          <w:tcPr>
            <w:tcW w:w="370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rPr>
                <w:rFonts w:hint="eastAsia" w:ascii="宋体" w:hAnsi="宋体" w:cs="宋体"/>
                <w:color w:val="000000"/>
              </w:rPr>
            </w:pPr>
          </w:p>
        </w:tc>
        <w:tc>
          <w:tcPr>
            <w:tcW w:w="1425" w:type="dxa"/>
            <w:vMerge w:val="continue"/>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color w:val="000000"/>
              </w:rPr>
            </w:pPr>
          </w:p>
        </w:tc>
        <w:tc>
          <w:tcPr>
            <w:tcW w:w="90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rPr>
            </w:pPr>
          </w:p>
        </w:tc>
        <w:tc>
          <w:tcPr>
            <w:tcW w:w="1320"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textAlignment w:val="center"/>
              <w:rPr>
                <w:rFonts w:hint="eastAsia" w:ascii="宋体" w:hAnsi="宋体" w:cs="宋体"/>
                <w:color w:val="000000"/>
              </w:rPr>
            </w:pPr>
            <w:r>
              <w:rPr>
                <w:rFonts w:hint="eastAsia" w:ascii="宋体" w:hAnsi="宋体" w:cs="宋体"/>
                <w:color w:val="000000"/>
                <w:lang w:bidi="ar"/>
              </w:rPr>
              <w:t>7</w:t>
            </w:r>
          </w:p>
        </w:tc>
        <w:tc>
          <w:tcPr>
            <w:tcW w:w="3705" w:type="dxa"/>
            <w:tcBorders>
              <w:top w:val="nil"/>
              <w:left w:val="nil"/>
              <w:bottom w:val="single" w:color="000000" w:sz="8" w:space="0"/>
              <w:right w:val="single" w:color="000000" w:sz="8" w:space="0"/>
            </w:tcBorders>
            <w:noWrap w:val="0"/>
            <w:tcMar>
              <w:top w:w="15" w:type="dxa"/>
              <w:left w:w="15" w:type="dxa"/>
              <w:right w:w="15" w:type="dxa"/>
            </w:tcMar>
            <w:vAlign w:val="center"/>
          </w:tcPr>
          <w:p>
            <w:pPr>
              <w:textAlignment w:val="center"/>
              <w:rPr>
                <w:rFonts w:hint="eastAsia" w:ascii="宋体" w:hAnsi="宋体" w:cs="宋体"/>
                <w:color w:val="000000"/>
              </w:rPr>
            </w:pPr>
            <w:r>
              <w:rPr>
                <w:rFonts w:hint="eastAsia" w:ascii="宋体" w:hAnsi="宋体" w:cs="宋体"/>
                <w:color w:val="000000"/>
                <w:lang w:bidi="ar"/>
              </w:rPr>
              <w:t>绩效工资</w:t>
            </w:r>
          </w:p>
        </w:tc>
        <w:tc>
          <w:tcPr>
            <w:tcW w:w="1620"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color w:val="000000"/>
                <w:lang w:val="en-US" w:eastAsia="zh-CN"/>
              </w:rPr>
            </w:pPr>
            <w:r>
              <w:rPr>
                <w:rFonts w:hint="eastAsia" w:ascii="宋体" w:hAnsi="宋体" w:eastAsia="宋体" w:cs="宋体"/>
                <w:color w:val="000000"/>
                <w:lang w:val="en-US" w:eastAsia="zh-CN"/>
              </w:rPr>
              <w:t>21.62</w:t>
            </w:r>
          </w:p>
        </w:tc>
      </w:tr>
      <w:tr>
        <w:tblPrEx>
          <w:tblCellMar>
            <w:top w:w="0" w:type="dxa"/>
            <w:left w:w="0" w:type="dxa"/>
            <w:bottom w:w="0" w:type="dxa"/>
            <w:right w:w="0" w:type="dxa"/>
          </w:tblCellMar>
        </w:tblPrEx>
        <w:trPr>
          <w:trHeight w:val="750" w:hRule="atLeast"/>
        </w:trPr>
        <w:tc>
          <w:tcPr>
            <w:tcW w:w="750"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rPr>
            </w:pPr>
          </w:p>
        </w:tc>
        <w:tc>
          <w:tcPr>
            <w:tcW w:w="1395"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jc w:val="center"/>
              <w:textAlignment w:val="center"/>
              <w:rPr>
                <w:rFonts w:hint="eastAsia" w:ascii="宋体" w:hAnsi="宋体" w:cs="宋体"/>
                <w:color w:val="000000"/>
              </w:rPr>
            </w:pPr>
            <w:r>
              <w:rPr>
                <w:rFonts w:hint="eastAsia" w:ascii="宋体" w:hAnsi="宋体" w:cs="宋体"/>
                <w:color w:val="000000"/>
                <w:lang w:bidi="ar"/>
              </w:rPr>
              <w:t>2</w:t>
            </w:r>
          </w:p>
        </w:tc>
        <w:tc>
          <w:tcPr>
            <w:tcW w:w="3705"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textAlignment w:val="center"/>
              <w:rPr>
                <w:rFonts w:hint="eastAsia" w:ascii="宋体" w:hAnsi="宋体" w:cs="宋体"/>
                <w:color w:val="000000"/>
              </w:rPr>
            </w:pPr>
            <w:r>
              <w:rPr>
                <w:rFonts w:hint="eastAsia" w:ascii="宋体" w:hAnsi="宋体" w:cs="宋体"/>
                <w:color w:val="000000"/>
                <w:lang w:bidi="ar"/>
              </w:rPr>
              <w:t>社会保障缴费</w:t>
            </w:r>
          </w:p>
        </w:tc>
        <w:tc>
          <w:tcPr>
            <w:tcW w:w="1425" w:type="dxa"/>
            <w:vMerge w:val="restart"/>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color w:val="000000"/>
                <w:lang w:val="en-US" w:eastAsia="zh-CN"/>
              </w:rPr>
            </w:pPr>
            <w:r>
              <w:rPr>
                <w:rFonts w:hint="eastAsia" w:ascii="宋体" w:hAnsi="宋体" w:eastAsia="宋体" w:cs="宋体"/>
                <w:color w:val="000000"/>
                <w:lang w:val="en-US" w:eastAsia="zh-CN"/>
              </w:rPr>
              <w:t>33.12</w:t>
            </w:r>
          </w:p>
        </w:tc>
        <w:tc>
          <w:tcPr>
            <w:tcW w:w="90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rPr>
            </w:pPr>
          </w:p>
        </w:tc>
        <w:tc>
          <w:tcPr>
            <w:tcW w:w="1320"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textAlignment w:val="center"/>
              <w:rPr>
                <w:rFonts w:hint="eastAsia" w:ascii="宋体" w:hAnsi="宋体" w:cs="宋体"/>
                <w:color w:val="000000"/>
              </w:rPr>
            </w:pPr>
            <w:r>
              <w:rPr>
                <w:rFonts w:hint="eastAsia" w:ascii="宋体" w:hAnsi="宋体" w:cs="宋体"/>
                <w:color w:val="000000"/>
                <w:lang w:bidi="ar"/>
              </w:rPr>
              <w:t>8</w:t>
            </w:r>
          </w:p>
        </w:tc>
        <w:tc>
          <w:tcPr>
            <w:tcW w:w="3705" w:type="dxa"/>
            <w:tcBorders>
              <w:top w:val="nil"/>
              <w:left w:val="nil"/>
              <w:bottom w:val="single" w:color="000000" w:sz="8" w:space="0"/>
              <w:right w:val="single" w:color="000000" w:sz="8" w:space="0"/>
            </w:tcBorders>
            <w:noWrap w:val="0"/>
            <w:tcMar>
              <w:top w:w="15" w:type="dxa"/>
              <w:left w:w="15" w:type="dxa"/>
              <w:right w:w="15" w:type="dxa"/>
            </w:tcMar>
            <w:vAlign w:val="center"/>
          </w:tcPr>
          <w:p>
            <w:pPr>
              <w:textAlignment w:val="center"/>
              <w:rPr>
                <w:rFonts w:hint="eastAsia" w:ascii="宋体" w:hAnsi="宋体" w:cs="宋体"/>
                <w:color w:val="000000"/>
              </w:rPr>
            </w:pPr>
            <w:r>
              <w:rPr>
                <w:rFonts w:hint="eastAsia" w:ascii="宋体" w:hAnsi="宋体" w:cs="宋体"/>
                <w:color w:val="000000"/>
                <w:lang w:bidi="ar"/>
              </w:rPr>
              <w:t>机关事业单位基本养老保险缴费</w:t>
            </w:r>
          </w:p>
        </w:tc>
        <w:tc>
          <w:tcPr>
            <w:tcW w:w="1620" w:type="dxa"/>
            <w:tcBorders>
              <w:top w:val="single" w:color="000000" w:sz="8" w:space="0"/>
              <w:left w:val="nil"/>
              <w:bottom w:val="single" w:color="000000" w:sz="8" w:space="0"/>
              <w:right w:val="single" w:color="000000" w:sz="8" w:space="0"/>
            </w:tcBorders>
            <w:noWrap/>
            <w:tcMar>
              <w:top w:w="15" w:type="dxa"/>
              <w:left w:w="15" w:type="dxa"/>
              <w:right w:w="15" w:type="dxa"/>
            </w:tcMar>
            <w:vAlign w:val="center"/>
          </w:tcPr>
          <w:p>
            <w:pPr>
              <w:jc w:val="left"/>
              <w:rPr>
                <w:rFonts w:hint="eastAsia" w:ascii="宋体" w:hAnsi="宋体" w:eastAsia="宋体" w:cs="宋体"/>
                <w:color w:val="000000"/>
                <w:lang w:val="en-US" w:eastAsia="zh-CN"/>
              </w:rPr>
            </w:pPr>
            <w:r>
              <w:rPr>
                <w:rFonts w:hint="eastAsia" w:ascii="宋体" w:hAnsi="宋体" w:eastAsia="宋体" w:cs="宋体"/>
                <w:color w:val="000000"/>
                <w:lang w:val="en-US" w:eastAsia="zh-CN"/>
              </w:rPr>
              <w:t>22.20</w:t>
            </w:r>
          </w:p>
        </w:tc>
      </w:tr>
      <w:tr>
        <w:tblPrEx>
          <w:tblCellMar>
            <w:top w:w="0" w:type="dxa"/>
            <w:left w:w="0" w:type="dxa"/>
            <w:bottom w:w="0" w:type="dxa"/>
            <w:right w:w="0" w:type="dxa"/>
          </w:tblCellMar>
        </w:tblPrEx>
        <w:trPr>
          <w:trHeight w:val="495" w:hRule="atLeast"/>
        </w:trPr>
        <w:tc>
          <w:tcPr>
            <w:tcW w:w="750"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rPr>
            </w:pPr>
          </w:p>
        </w:tc>
        <w:tc>
          <w:tcPr>
            <w:tcW w:w="139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rPr>
            </w:pPr>
          </w:p>
        </w:tc>
        <w:tc>
          <w:tcPr>
            <w:tcW w:w="370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rPr>
                <w:rFonts w:hint="eastAsia" w:ascii="宋体" w:hAnsi="宋体" w:cs="宋体"/>
                <w:color w:val="000000"/>
              </w:rPr>
            </w:pPr>
          </w:p>
        </w:tc>
        <w:tc>
          <w:tcPr>
            <w:tcW w:w="1425" w:type="dxa"/>
            <w:vMerge w:val="continue"/>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color w:val="000000"/>
              </w:rPr>
            </w:pPr>
          </w:p>
        </w:tc>
        <w:tc>
          <w:tcPr>
            <w:tcW w:w="90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rPr>
            </w:pPr>
          </w:p>
        </w:tc>
        <w:tc>
          <w:tcPr>
            <w:tcW w:w="1320"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textAlignment w:val="center"/>
              <w:rPr>
                <w:rFonts w:hint="eastAsia" w:ascii="宋体" w:hAnsi="宋体" w:cs="宋体"/>
                <w:color w:val="000000"/>
              </w:rPr>
            </w:pPr>
            <w:r>
              <w:rPr>
                <w:rFonts w:hint="eastAsia" w:ascii="宋体" w:hAnsi="宋体" w:cs="宋体"/>
                <w:color w:val="000000"/>
                <w:lang w:bidi="ar"/>
              </w:rPr>
              <w:t>9</w:t>
            </w:r>
          </w:p>
        </w:tc>
        <w:tc>
          <w:tcPr>
            <w:tcW w:w="3705" w:type="dxa"/>
            <w:tcBorders>
              <w:top w:val="nil"/>
              <w:left w:val="nil"/>
              <w:bottom w:val="single" w:color="000000" w:sz="8" w:space="0"/>
              <w:right w:val="single" w:color="000000" w:sz="8" w:space="0"/>
            </w:tcBorders>
            <w:noWrap w:val="0"/>
            <w:tcMar>
              <w:top w:w="15" w:type="dxa"/>
              <w:left w:w="15" w:type="dxa"/>
              <w:right w:w="15" w:type="dxa"/>
            </w:tcMar>
            <w:vAlign w:val="center"/>
          </w:tcPr>
          <w:p>
            <w:pPr>
              <w:textAlignment w:val="center"/>
              <w:rPr>
                <w:rFonts w:hint="eastAsia" w:ascii="宋体" w:hAnsi="宋体" w:cs="宋体"/>
                <w:color w:val="000000"/>
              </w:rPr>
            </w:pPr>
            <w:r>
              <w:rPr>
                <w:rFonts w:hint="eastAsia" w:ascii="宋体" w:hAnsi="宋体" w:cs="宋体"/>
                <w:color w:val="000000"/>
                <w:lang w:bidi="ar"/>
              </w:rPr>
              <w:t>职业年金缴费</w:t>
            </w:r>
          </w:p>
        </w:tc>
        <w:tc>
          <w:tcPr>
            <w:tcW w:w="1620" w:type="dxa"/>
            <w:tcBorders>
              <w:top w:val="single" w:color="000000" w:sz="8" w:space="0"/>
              <w:left w:val="nil"/>
              <w:bottom w:val="single" w:color="000000" w:sz="8" w:space="0"/>
              <w:right w:val="single" w:color="000000" w:sz="8" w:space="0"/>
            </w:tcBorders>
            <w:noWrap/>
            <w:tcMar>
              <w:top w:w="15" w:type="dxa"/>
              <w:left w:w="15" w:type="dxa"/>
              <w:right w:w="15" w:type="dxa"/>
            </w:tcMar>
            <w:vAlign w:val="center"/>
          </w:tcPr>
          <w:p>
            <w:pPr>
              <w:jc w:val="left"/>
              <w:rPr>
                <w:rFonts w:hint="eastAsia" w:ascii="宋体" w:hAnsi="宋体" w:eastAsia="宋体" w:cs="宋体"/>
                <w:color w:val="000000"/>
                <w:lang w:val="en-US" w:eastAsia="zh-CN"/>
              </w:rPr>
            </w:pPr>
            <w:r>
              <w:rPr>
                <w:rFonts w:hint="eastAsia" w:ascii="宋体" w:hAnsi="宋体" w:eastAsia="宋体" w:cs="宋体"/>
                <w:color w:val="000000"/>
                <w:lang w:val="en-US" w:eastAsia="zh-CN"/>
              </w:rPr>
              <w:t>0.61</w:t>
            </w:r>
          </w:p>
        </w:tc>
      </w:tr>
      <w:tr>
        <w:tblPrEx>
          <w:tblCellMar>
            <w:top w:w="0" w:type="dxa"/>
            <w:left w:w="0" w:type="dxa"/>
            <w:bottom w:w="0" w:type="dxa"/>
            <w:right w:w="0" w:type="dxa"/>
          </w:tblCellMar>
        </w:tblPrEx>
        <w:trPr>
          <w:trHeight w:val="495" w:hRule="atLeast"/>
        </w:trPr>
        <w:tc>
          <w:tcPr>
            <w:tcW w:w="750"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rPr>
            </w:pPr>
          </w:p>
        </w:tc>
        <w:tc>
          <w:tcPr>
            <w:tcW w:w="139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rPr>
            </w:pPr>
          </w:p>
        </w:tc>
        <w:tc>
          <w:tcPr>
            <w:tcW w:w="370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rPr>
                <w:rFonts w:hint="eastAsia" w:ascii="宋体" w:hAnsi="宋体" w:cs="宋体"/>
                <w:color w:val="000000"/>
              </w:rPr>
            </w:pPr>
          </w:p>
        </w:tc>
        <w:tc>
          <w:tcPr>
            <w:tcW w:w="1425" w:type="dxa"/>
            <w:vMerge w:val="continue"/>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color w:val="000000"/>
              </w:rPr>
            </w:pPr>
          </w:p>
        </w:tc>
        <w:tc>
          <w:tcPr>
            <w:tcW w:w="90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rPr>
            </w:pPr>
          </w:p>
        </w:tc>
        <w:tc>
          <w:tcPr>
            <w:tcW w:w="1320"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textAlignment w:val="center"/>
              <w:rPr>
                <w:rFonts w:hint="eastAsia" w:ascii="宋体" w:hAnsi="宋体" w:cs="宋体"/>
                <w:color w:val="000000"/>
              </w:rPr>
            </w:pPr>
            <w:r>
              <w:rPr>
                <w:rFonts w:hint="eastAsia" w:ascii="宋体" w:hAnsi="宋体" w:cs="宋体"/>
                <w:color w:val="000000"/>
                <w:lang w:bidi="ar"/>
              </w:rPr>
              <w:t>10</w:t>
            </w:r>
          </w:p>
        </w:tc>
        <w:tc>
          <w:tcPr>
            <w:tcW w:w="3705" w:type="dxa"/>
            <w:tcBorders>
              <w:top w:val="nil"/>
              <w:left w:val="nil"/>
              <w:bottom w:val="single" w:color="000000" w:sz="8" w:space="0"/>
              <w:right w:val="single" w:color="000000" w:sz="8" w:space="0"/>
            </w:tcBorders>
            <w:noWrap w:val="0"/>
            <w:tcMar>
              <w:top w:w="15" w:type="dxa"/>
              <w:left w:w="15" w:type="dxa"/>
              <w:right w:w="15" w:type="dxa"/>
            </w:tcMar>
            <w:vAlign w:val="center"/>
          </w:tcPr>
          <w:p>
            <w:pPr>
              <w:textAlignment w:val="center"/>
              <w:rPr>
                <w:rFonts w:hint="eastAsia" w:ascii="宋体" w:hAnsi="宋体" w:cs="宋体"/>
                <w:color w:val="000000"/>
              </w:rPr>
            </w:pPr>
            <w:r>
              <w:rPr>
                <w:rFonts w:hint="eastAsia" w:ascii="宋体" w:hAnsi="宋体" w:cs="宋体"/>
                <w:color w:val="000000"/>
                <w:lang w:bidi="ar"/>
              </w:rPr>
              <w:t>职工基本医疗保险缴费</w:t>
            </w:r>
          </w:p>
        </w:tc>
        <w:tc>
          <w:tcPr>
            <w:tcW w:w="1620" w:type="dxa"/>
            <w:tcBorders>
              <w:top w:val="single" w:color="000000" w:sz="8" w:space="0"/>
              <w:left w:val="nil"/>
              <w:bottom w:val="single" w:color="000000" w:sz="8" w:space="0"/>
              <w:right w:val="single" w:color="000000" w:sz="8" w:space="0"/>
            </w:tcBorders>
            <w:noWrap/>
            <w:tcMar>
              <w:top w:w="15" w:type="dxa"/>
              <w:left w:w="15" w:type="dxa"/>
              <w:right w:w="15" w:type="dxa"/>
            </w:tcMar>
            <w:vAlign w:val="center"/>
          </w:tcPr>
          <w:p>
            <w:pPr>
              <w:jc w:val="left"/>
              <w:rPr>
                <w:rFonts w:hint="eastAsia" w:ascii="宋体" w:hAnsi="宋体" w:eastAsia="宋体" w:cs="宋体"/>
                <w:color w:val="000000"/>
                <w:lang w:val="en-US" w:eastAsia="zh-CN"/>
              </w:rPr>
            </w:pPr>
            <w:r>
              <w:rPr>
                <w:rFonts w:hint="eastAsia" w:ascii="宋体" w:hAnsi="宋体" w:eastAsia="宋体" w:cs="宋体"/>
                <w:color w:val="000000"/>
                <w:lang w:val="en-US" w:eastAsia="zh-CN"/>
              </w:rPr>
              <w:t>9.62</w:t>
            </w:r>
          </w:p>
        </w:tc>
      </w:tr>
      <w:tr>
        <w:tblPrEx>
          <w:tblCellMar>
            <w:top w:w="0" w:type="dxa"/>
            <w:left w:w="0" w:type="dxa"/>
            <w:bottom w:w="0" w:type="dxa"/>
            <w:right w:w="0" w:type="dxa"/>
          </w:tblCellMar>
        </w:tblPrEx>
        <w:trPr>
          <w:trHeight w:val="495" w:hRule="atLeast"/>
        </w:trPr>
        <w:tc>
          <w:tcPr>
            <w:tcW w:w="750"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rPr>
            </w:pPr>
          </w:p>
        </w:tc>
        <w:tc>
          <w:tcPr>
            <w:tcW w:w="139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rPr>
            </w:pPr>
          </w:p>
        </w:tc>
        <w:tc>
          <w:tcPr>
            <w:tcW w:w="370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rPr>
                <w:rFonts w:hint="eastAsia" w:ascii="宋体" w:hAnsi="宋体" w:cs="宋体"/>
                <w:color w:val="000000"/>
              </w:rPr>
            </w:pPr>
          </w:p>
        </w:tc>
        <w:tc>
          <w:tcPr>
            <w:tcW w:w="1425" w:type="dxa"/>
            <w:vMerge w:val="continue"/>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color w:val="000000"/>
              </w:rPr>
            </w:pPr>
          </w:p>
        </w:tc>
        <w:tc>
          <w:tcPr>
            <w:tcW w:w="90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rPr>
            </w:pPr>
          </w:p>
        </w:tc>
        <w:tc>
          <w:tcPr>
            <w:tcW w:w="1320"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textAlignment w:val="center"/>
              <w:rPr>
                <w:rFonts w:hint="eastAsia" w:ascii="宋体" w:hAnsi="宋体" w:cs="宋体"/>
                <w:color w:val="000000"/>
              </w:rPr>
            </w:pPr>
            <w:r>
              <w:rPr>
                <w:rFonts w:hint="eastAsia" w:ascii="宋体" w:hAnsi="宋体" w:cs="宋体"/>
                <w:color w:val="000000"/>
                <w:lang w:bidi="ar"/>
              </w:rPr>
              <w:t>12</w:t>
            </w:r>
          </w:p>
        </w:tc>
        <w:tc>
          <w:tcPr>
            <w:tcW w:w="3705" w:type="dxa"/>
            <w:tcBorders>
              <w:top w:val="nil"/>
              <w:left w:val="nil"/>
              <w:bottom w:val="single" w:color="000000" w:sz="8" w:space="0"/>
              <w:right w:val="single" w:color="000000" w:sz="8" w:space="0"/>
            </w:tcBorders>
            <w:noWrap w:val="0"/>
            <w:tcMar>
              <w:top w:w="15" w:type="dxa"/>
              <w:left w:w="15" w:type="dxa"/>
              <w:right w:w="15" w:type="dxa"/>
            </w:tcMar>
            <w:vAlign w:val="center"/>
          </w:tcPr>
          <w:p>
            <w:pPr>
              <w:textAlignment w:val="center"/>
              <w:rPr>
                <w:rFonts w:hint="eastAsia" w:ascii="宋体" w:hAnsi="宋体" w:cs="宋体"/>
                <w:color w:val="000000"/>
              </w:rPr>
            </w:pPr>
            <w:r>
              <w:rPr>
                <w:rFonts w:hint="eastAsia" w:ascii="宋体" w:hAnsi="宋体" w:cs="宋体"/>
                <w:color w:val="000000"/>
                <w:lang w:bidi="ar"/>
              </w:rPr>
              <w:t>其他社会保障缴费</w:t>
            </w:r>
          </w:p>
        </w:tc>
        <w:tc>
          <w:tcPr>
            <w:tcW w:w="1620" w:type="dxa"/>
            <w:tcBorders>
              <w:top w:val="single" w:color="000000" w:sz="8" w:space="0"/>
              <w:left w:val="nil"/>
              <w:bottom w:val="single" w:color="000000" w:sz="8" w:space="0"/>
              <w:right w:val="single" w:color="000000" w:sz="8" w:space="0"/>
            </w:tcBorders>
            <w:noWrap/>
            <w:tcMar>
              <w:top w:w="15" w:type="dxa"/>
              <w:left w:w="15" w:type="dxa"/>
              <w:right w:w="15" w:type="dxa"/>
            </w:tcMar>
            <w:vAlign w:val="center"/>
          </w:tcPr>
          <w:p>
            <w:pPr>
              <w:jc w:val="left"/>
              <w:rPr>
                <w:rFonts w:hint="eastAsia" w:ascii="宋体" w:hAnsi="宋体" w:eastAsia="宋体" w:cs="宋体"/>
                <w:color w:val="000000"/>
                <w:lang w:val="en-US" w:eastAsia="zh-CN"/>
              </w:rPr>
            </w:pPr>
            <w:r>
              <w:rPr>
                <w:rFonts w:hint="eastAsia" w:ascii="宋体" w:hAnsi="宋体" w:eastAsia="宋体" w:cs="宋体"/>
                <w:color w:val="000000"/>
                <w:lang w:val="en-US" w:eastAsia="zh-CN"/>
              </w:rPr>
              <w:t>0.69</w:t>
            </w:r>
          </w:p>
        </w:tc>
      </w:tr>
      <w:tr>
        <w:tblPrEx>
          <w:tblCellMar>
            <w:top w:w="0" w:type="dxa"/>
            <w:left w:w="0" w:type="dxa"/>
            <w:bottom w:w="0" w:type="dxa"/>
            <w:right w:w="0" w:type="dxa"/>
          </w:tblCellMar>
        </w:tblPrEx>
        <w:trPr>
          <w:trHeight w:val="300" w:hRule="atLeast"/>
        </w:trPr>
        <w:tc>
          <w:tcPr>
            <w:tcW w:w="750"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rPr>
            </w:pPr>
          </w:p>
        </w:tc>
        <w:tc>
          <w:tcPr>
            <w:tcW w:w="1395"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textAlignment w:val="center"/>
              <w:rPr>
                <w:rFonts w:hint="eastAsia" w:ascii="宋体" w:hAnsi="宋体" w:cs="宋体"/>
                <w:color w:val="000000"/>
              </w:rPr>
            </w:pPr>
            <w:r>
              <w:rPr>
                <w:rFonts w:hint="eastAsia" w:ascii="宋体" w:hAnsi="宋体" w:cs="宋体"/>
                <w:color w:val="000000"/>
                <w:lang w:bidi="ar"/>
              </w:rPr>
              <w:t>3</w:t>
            </w:r>
          </w:p>
        </w:tc>
        <w:tc>
          <w:tcPr>
            <w:tcW w:w="3705" w:type="dxa"/>
            <w:tcBorders>
              <w:top w:val="nil"/>
              <w:left w:val="nil"/>
              <w:bottom w:val="single" w:color="000000" w:sz="8" w:space="0"/>
              <w:right w:val="single" w:color="000000" w:sz="8" w:space="0"/>
            </w:tcBorders>
            <w:noWrap w:val="0"/>
            <w:tcMar>
              <w:top w:w="15" w:type="dxa"/>
              <w:left w:w="15" w:type="dxa"/>
              <w:right w:w="15" w:type="dxa"/>
            </w:tcMar>
            <w:vAlign w:val="center"/>
          </w:tcPr>
          <w:p>
            <w:pPr>
              <w:textAlignment w:val="center"/>
              <w:rPr>
                <w:rFonts w:hint="eastAsia" w:ascii="宋体" w:hAnsi="宋体" w:cs="宋体"/>
                <w:color w:val="000000"/>
              </w:rPr>
            </w:pPr>
            <w:r>
              <w:rPr>
                <w:rFonts w:hint="eastAsia" w:ascii="宋体" w:hAnsi="宋体" w:cs="宋体"/>
                <w:color w:val="000000"/>
                <w:lang w:bidi="ar"/>
              </w:rPr>
              <w:t>住房公积金</w:t>
            </w:r>
          </w:p>
        </w:tc>
        <w:tc>
          <w:tcPr>
            <w:tcW w:w="1425" w:type="dxa"/>
            <w:tcBorders>
              <w:top w:val="single" w:color="000000" w:sz="8" w:space="0"/>
              <w:left w:val="nil"/>
              <w:bottom w:val="single" w:color="000000" w:sz="8" w:space="0"/>
              <w:right w:val="single" w:color="000000" w:sz="8" w:space="0"/>
            </w:tcBorders>
            <w:noWrap/>
            <w:tcMar>
              <w:top w:w="15" w:type="dxa"/>
              <w:left w:w="15" w:type="dxa"/>
              <w:right w:w="15" w:type="dxa"/>
            </w:tcMar>
            <w:vAlign w:val="center"/>
          </w:tcPr>
          <w:p>
            <w:pPr>
              <w:jc w:val="left"/>
              <w:rPr>
                <w:rFonts w:hint="eastAsia" w:ascii="宋体" w:hAnsi="宋体" w:eastAsia="宋体" w:cs="宋体"/>
                <w:color w:val="000000"/>
                <w:lang w:val="en-US" w:eastAsia="zh-CN"/>
              </w:rPr>
            </w:pPr>
            <w:r>
              <w:rPr>
                <w:rFonts w:hint="eastAsia" w:ascii="宋体" w:hAnsi="宋体" w:eastAsia="宋体" w:cs="宋体"/>
                <w:color w:val="000000"/>
                <w:lang w:val="en-US" w:eastAsia="zh-CN"/>
              </w:rPr>
              <w:t>20.98</w:t>
            </w:r>
          </w:p>
        </w:tc>
        <w:tc>
          <w:tcPr>
            <w:tcW w:w="90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rPr>
            </w:pPr>
          </w:p>
        </w:tc>
        <w:tc>
          <w:tcPr>
            <w:tcW w:w="1320"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textAlignment w:val="center"/>
              <w:rPr>
                <w:rFonts w:hint="eastAsia" w:ascii="宋体" w:hAnsi="宋体" w:cs="宋体"/>
                <w:color w:val="000000"/>
              </w:rPr>
            </w:pPr>
            <w:r>
              <w:rPr>
                <w:rFonts w:hint="eastAsia" w:ascii="宋体" w:hAnsi="宋体" w:cs="宋体"/>
                <w:color w:val="000000"/>
                <w:lang w:bidi="ar"/>
              </w:rPr>
              <w:t>13</w:t>
            </w:r>
          </w:p>
        </w:tc>
        <w:tc>
          <w:tcPr>
            <w:tcW w:w="3705" w:type="dxa"/>
            <w:tcBorders>
              <w:top w:val="nil"/>
              <w:left w:val="nil"/>
              <w:bottom w:val="single" w:color="000000" w:sz="8" w:space="0"/>
              <w:right w:val="single" w:color="000000" w:sz="8" w:space="0"/>
            </w:tcBorders>
            <w:noWrap w:val="0"/>
            <w:tcMar>
              <w:top w:w="15" w:type="dxa"/>
              <w:left w:w="15" w:type="dxa"/>
              <w:right w:w="15" w:type="dxa"/>
            </w:tcMar>
            <w:vAlign w:val="center"/>
          </w:tcPr>
          <w:p>
            <w:pPr>
              <w:textAlignment w:val="center"/>
              <w:rPr>
                <w:rFonts w:hint="eastAsia" w:ascii="宋体" w:hAnsi="宋体" w:cs="宋体"/>
                <w:color w:val="000000"/>
              </w:rPr>
            </w:pPr>
            <w:r>
              <w:rPr>
                <w:rFonts w:hint="eastAsia" w:ascii="宋体" w:hAnsi="宋体" w:cs="宋体"/>
                <w:color w:val="000000"/>
                <w:lang w:bidi="ar"/>
              </w:rPr>
              <w:t>住房公积金</w:t>
            </w:r>
          </w:p>
        </w:tc>
        <w:tc>
          <w:tcPr>
            <w:tcW w:w="1620" w:type="dxa"/>
            <w:tcBorders>
              <w:top w:val="single" w:color="000000" w:sz="8" w:space="0"/>
              <w:left w:val="nil"/>
              <w:bottom w:val="single" w:color="000000" w:sz="8" w:space="0"/>
              <w:right w:val="single" w:color="000000" w:sz="8" w:space="0"/>
            </w:tcBorders>
            <w:noWrap/>
            <w:tcMar>
              <w:top w:w="15" w:type="dxa"/>
              <w:left w:w="15" w:type="dxa"/>
              <w:right w:w="15" w:type="dxa"/>
            </w:tcMar>
            <w:vAlign w:val="center"/>
          </w:tcPr>
          <w:p>
            <w:pPr>
              <w:jc w:val="left"/>
              <w:rPr>
                <w:rFonts w:hint="eastAsia" w:ascii="宋体" w:hAnsi="宋体" w:eastAsia="宋体" w:cs="宋体"/>
                <w:color w:val="000000"/>
                <w:lang w:val="en-US" w:eastAsia="zh-CN"/>
              </w:rPr>
            </w:pPr>
            <w:r>
              <w:rPr>
                <w:rFonts w:hint="eastAsia" w:ascii="宋体" w:hAnsi="宋体" w:eastAsia="宋体" w:cs="宋体"/>
                <w:color w:val="000000"/>
                <w:lang w:val="en-US" w:eastAsia="zh-CN"/>
              </w:rPr>
              <w:t>20.98</w:t>
            </w:r>
          </w:p>
        </w:tc>
      </w:tr>
      <w:tr>
        <w:tblPrEx>
          <w:tblCellMar>
            <w:top w:w="0" w:type="dxa"/>
            <w:left w:w="0" w:type="dxa"/>
            <w:bottom w:w="0" w:type="dxa"/>
            <w:right w:w="0" w:type="dxa"/>
          </w:tblCellMar>
        </w:tblPrEx>
        <w:trPr>
          <w:trHeight w:val="495" w:hRule="atLeast"/>
        </w:trPr>
        <w:tc>
          <w:tcPr>
            <w:tcW w:w="750"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rPr>
            </w:pPr>
          </w:p>
        </w:tc>
        <w:tc>
          <w:tcPr>
            <w:tcW w:w="1395"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textAlignment w:val="center"/>
              <w:rPr>
                <w:rFonts w:hint="eastAsia" w:ascii="宋体" w:hAnsi="宋体" w:cs="宋体"/>
                <w:color w:val="000000"/>
              </w:rPr>
            </w:pPr>
            <w:r>
              <w:rPr>
                <w:rFonts w:hint="eastAsia" w:ascii="宋体" w:hAnsi="宋体" w:cs="宋体"/>
                <w:color w:val="000000"/>
                <w:lang w:bidi="ar"/>
              </w:rPr>
              <w:t>99</w:t>
            </w:r>
          </w:p>
        </w:tc>
        <w:tc>
          <w:tcPr>
            <w:tcW w:w="3705" w:type="dxa"/>
            <w:tcBorders>
              <w:top w:val="nil"/>
              <w:left w:val="nil"/>
              <w:bottom w:val="single" w:color="000000" w:sz="8" w:space="0"/>
              <w:right w:val="single" w:color="000000" w:sz="8" w:space="0"/>
            </w:tcBorders>
            <w:noWrap w:val="0"/>
            <w:tcMar>
              <w:top w:w="15" w:type="dxa"/>
              <w:left w:w="15" w:type="dxa"/>
              <w:right w:w="15" w:type="dxa"/>
            </w:tcMar>
            <w:vAlign w:val="center"/>
          </w:tcPr>
          <w:p>
            <w:pPr>
              <w:textAlignment w:val="center"/>
              <w:rPr>
                <w:rFonts w:hint="eastAsia" w:ascii="宋体" w:hAnsi="宋体" w:cs="宋体"/>
                <w:color w:val="000000"/>
              </w:rPr>
            </w:pPr>
            <w:r>
              <w:rPr>
                <w:rFonts w:hint="eastAsia" w:ascii="宋体" w:hAnsi="宋体" w:cs="宋体"/>
                <w:color w:val="000000"/>
                <w:lang w:bidi="ar"/>
              </w:rPr>
              <w:t>其他工资福利支出</w:t>
            </w:r>
          </w:p>
        </w:tc>
        <w:tc>
          <w:tcPr>
            <w:tcW w:w="1425" w:type="dxa"/>
            <w:tcBorders>
              <w:top w:val="single" w:color="000000" w:sz="8" w:space="0"/>
              <w:left w:val="nil"/>
              <w:bottom w:val="single" w:color="000000" w:sz="8" w:space="0"/>
              <w:right w:val="single" w:color="000000" w:sz="8" w:space="0"/>
            </w:tcBorders>
            <w:noWrap/>
            <w:tcMar>
              <w:top w:w="15" w:type="dxa"/>
              <w:left w:w="15" w:type="dxa"/>
              <w:right w:w="15" w:type="dxa"/>
            </w:tcMar>
            <w:vAlign w:val="center"/>
          </w:tcPr>
          <w:p>
            <w:pPr>
              <w:jc w:val="left"/>
              <w:rPr>
                <w:rFonts w:hint="eastAsia" w:ascii="宋体" w:hAnsi="宋体" w:eastAsia="宋体" w:cs="宋体"/>
                <w:color w:val="000000"/>
                <w:lang w:val="en-US" w:eastAsia="zh-CN"/>
              </w:rPr>
            </w:pPr>
            <w:r>
              <w:rPr>
                <w:rFonts w:hint="eastAsia" w:ascii="宋体" w:hAnsi="宋体" w:eastAsia="宋体" w:cs="宋体"/>
                <w:color w:val="000000"/>
                <w:lang w:val="en-US" w:eastAsia="zh-CN"/>
              </w:rPr>
              <w:t>0</w:t>
            </w:r>
          </w:p>
        </w:tc>
        <w:tc>
          <w:tcPr>
            <w:tcW w:w="90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rPr>
            </w:pPr>
          </w:p>
        </w:tc>
        <w:tc>
          <w:tcPr>
            <w:tcW w:w="1320"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textAlignment w:val="center"/>
              <w:rPr>
                <w:rFonts w:hint="eastAsia" w:ascii="宋体" w:hAnsi="宋体" w:cs="宋体"/>
                <w:color w:val="000000"/>
              </w:rPr>
            </w:pPr>
            <w:r>
              <w:rPr>
                <w:rFonts w:hint="eastAsia" w:ascii="宋体" w:hAnsi="宋体" w:cs="宋体"/>
                <w:color w:val="000000"/>
                <w:lang w:bidi="ar"/>
              </w:rPr>
              <w:t>99</w:t>
            </w:r>
          </w:p>
        </w:tc>
        <w:tc>
          <w:tcPr>
            <w:tcW w:w="3705" w:type="dxa"/>
            <w:tcBorders>
              <w:top w:val="nil"/>
              <w:left w:val="nil"/>
              <w:bottom w:val="single" w:color="000000" w:sz="8" w:space="0"/>
              <w:right w:val="single" w:color="000000" w:sz="8" w:space="0"/>
            </w:tcBorders>
            <w:noWrap w:val="0"/>
            <w:tcMar>
              <w:top w:w="15" w:type="dxa"/>
              <w:left w:w="15" w:type="dxa"/>
              <w:right w:w="15" w:type="dxa"/>
            </w:tcMar>
            <w:vAlign w:val="center"/>
          </w:tcPr>
          <w:p>
            <w:pPr>
              <w:textAlignment w:val="center"/>
              <w:rPr>
                <w:rFonts w:hint="eastAsia" w:ascii="宋体" w:hAnsi="宋体" w:cs="宋体"/>
                <w:color w:val="000000"/>
              </w:rPr>
            </w:pPr>
            <w:r>
              <w:rPr>
                <w:rFonts w:hint="eastAsia" w:ascii="宋体" w:hAnsi="宋体" w:cs="宋体"/>
                <w:color w:val="000000"/>
                <w:lang w:bidi="ar"/>
              </w:rPr>
              <w:t>其他工资福利支出</w:t>
            </w:r>
          </w:p>
        </w:tc>
        <w:tc>
          <w:tcPr>
            <w:tcW w:w="1620" w:type="dxa"/>
            <w:tcBorders>
              <w:top w:val="single" w:color="000000" w:sz="8" w:space="0"/>
              <w:left w:val="nil"/>
              <w:bottom w:val="single" w:color="000000" w:sz="8" w:space="0"/>
              <w:right w:val="single" w:color="000000" w:sz="8" w:space="0"/>
            </w:tcBorders>
            <w:noWrap/>
            <w:tcMar>
              <w:top w:w="15" w:type="dxa"/>
              <w:left w:w="15" w:type="dxa"/>
              <w:right w:w="15" w:type="dxa"/>
            </w:tcMar>
            <w:vAlign w:val="center"/>
          </w:tcPr>
          <w:p>
            <w:pPr>
              <w:jc w:val="left"/>
              <w:rPr>
                <w:rFonts w:hint="eastAsia" w:ascii="宋体" w:hAnsi="宋体" w:eastAsia="宋体" w:cs="宋体"/>
                <w:color w:val="000000"/>
                <w:lang w:val="en-US" w:eastAsia="zh-CN"/>
              </w:rPr>
            </w:pPr>
            <w:r>
              <w:rPr>
                <w:rFonts w:hint="eastAsia" w:ascii="宋体" w:hAnsi="宋体" w:eastAsia="宋体" w:cs="宋体"/>
                <w:color w:val="000000"/>
                <w:lang w:val="en-US" w:eastAsia="zh-CN"/>
              </w:rPr>
              <w:t>0</w:t>
            </w:r>
          </w:p>
        </w:tc>
      </w:tr>
      <w:tr>
        <w:tblPrEx>
          <w:tblCellMar>
            <w:top w:w="0" w:type="dxa"/>
            <w:left w:w="0" w:type="dxa"/>
            <w:bottom w:w="0" w:type="dxa"/>
            <w:right w:w="0" w:type="dxa"/>
          </w:tblCellMar>
        </w:tblPrEx>
        <w:trPr>
          <w:trHeight w:val="495" w:hRule="atLeast"/>
        </w:trPr>
        <w:tc>
          <w:tcPr>
            <w:tcW w:w="750"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textAlignment w:val="center"/>
              <w:rPr>
                <w:rFonts w:hint="eastAsia" w:ascii="宋体" w:hAnsi="宋体" w:cs="宋体"/>
                <w:color w:val="000000"/>
              </w:rPr>
            </w:pPr>
            <w:r>
              <w:rPr>
                <w:rFonts w:hint="eastAsia" w:ascii="宋体" w:hAnsi="宋体" w:cs="宋体"/>
                <w:color w:val="000000"/>
                <w:lang w:bidi="ar"/>
              </w:rPr>
              <w:t>502</w:t>
            </w:r>
          </w:p>
        </w:tc>
        <w:tc>
          <w:tcPr>
            <w:tcW w:w="1395"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rPr>
            </w:pPr>
          </w:p>
        </w:tc>
        <w:tc>
          <w:tcPr>
            <w:tcW w:w="3705" w:type="dxa"/>
            <w:tcBorders>
              <w:top w:val="nil"/>
              <w:left w:val="nil"/>
              <w:bottom w:val="single" w:color="000000" w:sz="8" w:space="0"/>
              <w:right w:val="single" w:color="000000" w:sz="8" w:space="0"/>
            </w:tcBorders>
            <w:noWrap w:val="0"/>
            <w:tcMar>
              <w:top w:w="15" w:type="dxa"/>
              <w:left w:w="15" w:type="dxa"/>
              <w:right w:w="15" w:type="dxa"/>
            </w:tcMar>
            <w:vAlign w:val="center"/>
          </w:tcPr>
          <w:p>
            <w:pPr>
              <w:textAlignment w:val="center"/>
              <w:rPr>
                <w:rFonts w:hint="eastAsia" w:ascii="宋体" w:hAnsi="宋体" w:cs="宋体"/>
                <w:color w:val="000000"/>
              </w:rPr>
            </w:pPr>
            <w:r>
              <w:rPr>
                <w:rFonts w:hint="eastAsia" w:ascii="宋体" w:hAnsi="宋体" w:cs="宋体"/>
                <w:color w:val="000000"/>
                <w:lang w:bidi="ar"/>
              </w:rPr>
              <w:t>机关商品和服务支出</w:t>
            </w:r>
          </w:p>
        </w:tc>
        <w:tc>
          <w:tcPr>
            <w:tcW w:w="1425"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color w:val="000000"/>
                <w:lang w:val="en-US" w:eastAsia="zh-CN"/>
              </w:rPr>
            </w:pPr>
            <w:r>
              <w:rPr>
                <w:rFonts w:hint="eastAsia" w:ascii="宋体" w:hAnsi="宋体" w:eastAsia="宋体" w:cs="宋体"/>
                <w:color w:val="000000"/>
                <w:lang w:val="en-US" w:eastAsia="zh-CN"/>
              </w:rPr>
              <w:t>41.14</w:t>
            </w:r>
          </w:p>
        </w:tc>
        <w:tc>
          <w:tcPr>
            <w:tcW w:w="900"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textAlignment w:val="center"/>
              <w:rPr>
                <w:rFonts w:hint="eastAsia" w:ascii="宋体" w:hAnsi="宋体" w:cs="宋体"/>
                <w:color w:val="000000"/>
              </w:rPr>
            </w:pPr>
            <w:r>
              <w:rPr>
                <w:rFonts w:hint="eastAsia" w:ascii="宋体" w:hAnsi="宋体" w:cs="宋体"/>
                <w:color w:val="000000"/>
                <w:lang w:bidi="ar"/>
              </w:rPr>
              <w:t>302</w:t>
            </w:r>
          </w:p>
        </w:tc>
        <w:tc>
          <w:tcPr>
            <w:tcW w:w="1320"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rPr>
            </w:pPr>
          </w:p>
        </w:tc>
        <w:tc>
          <w:tcPr>
            <w:tcW w:w="3705" w:type="dxa"/>
            <w:tcBorders>
              <w:top w:val="nil"/>
              <w:left w:val="nil"/>
              <w:bottom w:val="single" w:color="000000" w:sz="8" w:space="0"/>
              <w:right w:val="single" w:color="000000" w:sz="8" w:space="0"/>
            </w:tcBorders>
            <w:noWrap w:val="0"/>
            <w:tcMar>
              <w:top w:w="15" w:type="dxa"/>
              <w:left w:w="15" w:type="dxa"/>
              <w:right w:w="15" w:type="dxa"/>
            </w:tcMar>
            <w:vAlign w:val="center"/>
          </w:tcPr>
          <w:p>
            <w:pPr>
              <w:textAlignment w:val="center"/>
              <w:rPr>
                <w:rFonts w:hint="eastAsia" w:ascii="宋体" w:hAnsi="宋体" w:cs="宋体"/>
                <w:color w:val="000000"/>
              </w:rPr>
            </w:pPr>
            <w:r>
              <w:rPr>
                <w:rFonts w:hint="eastAsia" w:ascii="宋体" w:hAnsi="宋体" w:cs="宋体"/>
                <w:color w:val="000000"/>
                <w:lang w:bidi="ar"/>
              </w:rPr>
              <w:t>商品和服务支出</w:t>
            </w:r>
          </w:p>
        </w:tc>
        <w:tc>
          <w:tcPr>
            <w:tcW w:w="1620"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color w:val="000000"/>
                <w:lang w:val="en-US" w:eastAsia="zh-CN"/>
              </w:rPr>
            </w:pPr>
            <w:r>
              <w:rPr>
                <w:rFonts w:hint="eastAsia" w:ascii="宋体" w:hAnsi="宋体" w:eastAsia="宋体" w:cs="宋体"/>
                <w:color w:val="000000"/>
                <w:lang w:val="en-US" w:eastAsia="zh-CN"/>
              </w:rPr>
              <w:t>41.14</w:t>
            </w:r>
          </w:p>
        </w:tc>
      </w:tr>
      <w:tr>
        <w:tblPrEx>
          <w:tblCellMar>
            <w:top w:w="0" w:type="dxa"/>
            <w:left w:w="0" w:type="dxa"/>
            <w:bottom w:w="0" w:type="dxa"/>
            <w:right w:w="0" w:type="dxa"/>
          </w:tblCellMar>
        </w:tblPrEx>
        <w:trPr>
          <w:trHeight w:val="315" w:hRule="atLeast"/>
        </w:trPr>
        <w:tc>
          <w:tcPr>
            <w:tcW w:w="750"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rPr>
            </w:pPr>
          </w:p>
        </w:tc>
        <w:tc>
          <w:tcPr>
            <w:tcW w:w="1395"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jc w:val="center"/>
              <w:textAlignment w:val="center"/>
              <w:rPr>
                <w:rFonts w:hint="eastAsia" w:ascii="宋体" w:hAnsi="宋体" w:cs="宋体"/>
                <w:color w:val="000000"/>
              </w:rPr>
            </w:pPr>
            <w:r>
              <w:rPr>
                <w:rFonts w:hint="eastAsia" w:ascii="宋体" w:hAnsi="宋体" w:cs="宋体"/>
                <w:color w:val="000000"/>
                <w:lang w:bidi="ar"/>
              </w:rPr>
              <w:t>1</w:t>
            </w:r>
          </w:p>
        </w:tc>
        <w:tc>
          <w:tcPr>
            <w:tcW w:w="3705"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textAlignment w:val="center"/>
              <w:rPr>
                <w:rFonts w:hint="eastAsia" w:ascii="宋体" w:hAnsi="宋体" w:cs="宋体"/>
                <w:color w:val="000000"/>
              </w:rPr>
            </w:pPr>
            <w:r>
              <w:rPr>
                <w:rFonts w:hint="eastAsia" w:ascii="宋体" w:hAnsi="宋体" w:cs="宋体"/>
                <w:color w:val="000000"/>
                <w:lang w:bidi="ar"/>
              </w:rPr>
              <w:t>办公经费</w:t>
            </w:r>
          </w:p>
        </w:tc>
        <w:tc>
          <w:tcPr>
            <w:tcW w:w="1425" w:type="dxa"/>
            <w:vMerge w:val="restart"/>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color w:val="000000"/>
                <w:lang w:val="en-US" w:eastAsia="zh-CN"/>
              </w:rPr>
            </w:pPr>
            <w:r>
              <w:rPr>
                <w:rFonts w:hint="eastAsia" w:ascii="宋体" w:hAnsi="宋体" w:eastAsia="宋体" w:cs="宋体"/>
                <w:color w:val="000000"/>
                <w:lang w:val="en-US" w:eastAsia="zh-CN"/>
              </w:rPr>
              <w:t>31.97</w:t>
            </w:r>
          </w:p>
        </w:tc>
        <w:tc>
          <w:tcPr>
            <w:tcW w:w="90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rPr>
            </w:pPr>
          </w:p>
        </w:tc>
        <w:tc>
          <w:tcPr>
            <w:tcW w:w="1320"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textAlignment w:val="center"/>
              <w:rPr>
                <w:rFonts w:hint="eastAsia" w:ascii="宋体" w:hAnsi="宋体" w:cs="宋体"/>
                <w:color w:val="000000"/>
              </w:rPr>
            </w:pPr>
            <w:r>
              <w:rPr>
                <w:rFonts w:hint="eastAsia" w:ascii="宋体" w:hAnsi="宋体" w:cs="宋体"/>
                <w:color w:val="000000"/>
                <w:lang w:bidi="ar"/>
              </w:rPr>
              <w:t>1</w:t>
            </w:r>
          </w:p>
        </w:tc>
        <w:tc>
          <w:tcPr>
            <w:tcW w:w="3705" w:type="dxa"/>
            <w:tcBorders>
              <w:top w:val="nil"/>
              <w:left w:val="nil"/>
              <w:bottom w:val="single" w:color="000000" w:sz="8" w:space="0"/>
              <w:right w:val="single" w:color="000000" w:sz="8" w:space="0"/>
            </w:tcBorders>
            <w:noWrap w:val="0"/>
            <w:tcMar>
              <w:top w:w="15" w:type="dxa"/>
              <w:left w:w="15" w:type="dxa"/>
              <w:right w:w="15" w:type="dxa"/>
            </w:tcMar>
            <w:vAlign w:val="center"/>
          </w:tcPr>
          <w:p>
            <w:pPr>
              <w:textAlignment w:val="center"/>
              <w:rPr>
                <w:rFonts w:hint="eastAsia" w:ascii="宋体" w:hAnsi="宋体" w:cs="宋体"/>
                <w:color w:val="000000"/>
              </w:rPr>
            </w:pPr>
            <w:r>
              <w:rPr>
                <w:rFonts w:hint="eastAsia" w:ascii="宋体" w:hAnsi="宋体" w:cs="宋体"/>
                <w:color w:val="000000"/>
                <w:lang w:bidi="ar"/>
              </w:rPr>
              <w:t>办公费</w:t>
            </w:r>
          </w:p>
        </w:tc>
        <w:tc>
          <w:tcPr>
            <w:tcW w:w="1620"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color w:val="000000"/>
                <w:lang w:val="en-US" w:eastAsia="zh-CN"/>
              </w:rPr>
            </w:pPr>
            <w:r>
              <w:rPr>
                <w:rFonts w:hint="eastAsia" w:ascii="宋体" w:hAnsi="宋体" w:eastAsia="宋体" w:cs="宋体"/>
                <w:color w:val="000000"/>
                <w:lang w:val="en-US" w:eastAsia="zh-CN"/>
              </w:rPr>
              <w:t>5.00</w:t>
            </w:r>
          </w:p>
        </w:tc>
      </w:tr>
      <w:tr>
        <w:tblPrEx>
          <w:tblCellMar>
            <w:top w:w="0" w:type="dxa"/>
            <w:left w:w="0" w:type="dxa"/>
            <w:bottom w:w="0" w:type="dxa"/>
            <w:right w:w="0" w:type="dxa"/>
          </w:tblCellMar>
        </w:tblPrEx>
        <w:trPr>
          <w:trHeight w:val="300" w:hRule="atLeast"/>
        </w:trPr>
        <w:tc>
          <w:tcPr>
            <w:tcW w:w="750"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rPr>
            </w:pPr>
          </w:p>
        </w:tc>
        <w:tc>
          <w:tcPr>
            <w:tcW w:w="139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rPr>
            </w:pPr>
          </w:p>
        </w:tc>
        <w:tc>
          <w:tcPr>
            <w:tcW w:w="370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rPr>
                <w:rFonts w:hint="eastAsia" w:ascii="宋体" w:hAnsi="宋体" w:cs="宋体"/>
                <w:color w:val="000000"/>
              </w:rPr>
            </w:pPr>
          </w:p>
        </w:tc>
        <w:tc>
          <w:tcPr>
            <w:tcW w:w="1425" w:type="dxa"/>
            <w:vMerge w:val="continue"/>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cs="宋体"/>
                <w:color w:val="000000"/>
              </w:rPr>
            </w:pPr>
          </w:p>
        </w:tc>
        <w:tc>
          <w:tcPr>
            <w:tcW w:w="90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rPr>
            </w:pPr>
          </w:p>
        </w:tc>
        <w:tc>
          <w:tcPr>
            <w:tcW w:w="1320"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textAlignment w:val="center"/>
              <w:rPr>
                <w:rFonts w:hint="eastAsia" w:ascii="宋体" w:hAnsi="宋体" w:cs="宋体"/>
                <w:color w:val="000000"/>
              </w:rPr>
            </w:pPr>
            <w:r>
              <w:rPr>
                <w:rFonts w:hint="eastAsia" w:ascii="宋体" w:hAnsi="宋体" w:cs="宋体"/>
                <w:color w:val="000000"/>
                <w:lang w:bidi="ar"/>
              </w:rPr>
              <w:t>2</w:t>
            </w:r>
          </w:p>
        </w:tc>
        <w:tc>
          <w:tcPr>
            <w:tcW w:w="3705" w:type="dxa"/>
            <w:tcBorders>
              <w:top w:val="nil"/>
              <w:left w:val="nil"/>
              <w:bottom w:val="single" w:color="000000" w:sz="8" w:space="0"/>
              <w:right w:val="single" w:color="000000" w:sz="8" w:space="0"/>
            </w:tcBorders>
            <w:noWrap w:val="0"/>
            <w:tcMar>
              <w:top w:w="15" w:type="dxa"/>
              <w:left w:w="15" w:type="dxa"/>
              <w:right w:w="15" w:type="dxa"/>
            </w:tcMar>
            <w:vAlign w:val="center"/>
          </w:tcPr>
          <w:p>
            <w:pPr>
              <w:textAlignment w:val="center"/>
              <w:rPr>
                <w:rFonts w:hint="eastAsia" w:ascii="宋体" w:hAnsi="宋体" w:cs="宋体"/>
                <w:color w:val="000000"/>
              </w:rPr>
            </w:pPr>
            <w:r>
              <w:rPr>
                <w:rFonts w:hint="eastAsia" w:ascii="宋体" w:hAnsi="宋体" w:cs="宋体"/>
                <w:color w:val="000000"/>
                <w:lang w:bidi="ar"/>
              </w:rPr>
              <w:t>印刷费</w:t>
            </w:r>
          </w:p>
        </w:tc>
        <w:tc>
          <w:tcPr>
            <w:tcW w:w="1620"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color w:val="000000"/>
                <w:lang w:val="en-US" w:eastAsia="zh-CN"/>
              </w:rPr>
            </w:pPr>
            <w:r>
              <w:rPr>
                <w:rFonts w:hint="eastAsia" w:ascii="宋体" w:hAnsi="宋体" w:eastAsia="宋体" w:cs="宋体"/>
                <w:color w:val="000000"/>
                <w:lang w:val="en-US" w:eastAsia="zh-CN"/>
              </w:rPr>
              <w:t>0.20</w:t>
            </w:r>
          </w:p>
        </w:tc>
      </w:tr>
      <w:tr>
        <w:tblPrEx>
          <w:tblCellMar>
            <w:top w:w="0" w:type="dxa"/>
            <w:left w:w="0" w:type="dxa"/>
            <w:bottom w:w="0" w:type="dxa"/>
            <w:right w:w="0" w:type="dxa"/>
          </w:tblCellMar>
        </w:tblPrEx>
        <w:trPr>
          <w:trHeight w:val="300" w:hRule="atLeast"/>
        </w:trPr>
        <w:tc>
          <w:tcPr>
            <w:tcW w:w="750"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rPr>
            </w:pPr>
          </w:p>
        </w:tc>
        <w:tc>
          <w:tcPr>
            <w:tcW w:w="139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rPr>
            </w:pPr>
          </w:p>
        </w:tc>
        <w:tc>
          <w:tcPr>
            <w:tcW w:w="370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rPr>
                <w:rFonts w:hint="eastAsia" w:ascii="宋体" w:hAnsi="宋体" w:cs="宋体"/>
                <w:color w:val="000000"/>
              </w:rPr>
            </w:pPr>
          </w:p>
        </w:tc>
        <w:tc>
          <w:tcPr>
            <w:tcW w:w="1425" w:type="dxa"/>
            <w:vMerge w:val="continue"/>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cs="宋体"/>
                <w:color w:val="000000"/>
              </w:rPr>
            </w:pPr>
          </w:p>
        </w:tc>
        <w:tc>
          <w:tcPr>
            <w:tcW w:w="90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rPr>
            </w:pPr>
          </w:p>
        </w:tc>
        <w:tc>
          <w:tcPr>
            <w:tcW w:w="1320"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textAlignment w:val="center"/>
              <w:rPr>
                <w:rFonts w:hint="eastAsia" w:ascii="宋体" w:hAnsi="宋体" w:cs="宋体"/>
                <w:color w:val="000000"/>
              </w:rPr>
            </w:pPr>
            <w:r>
              <w:rPr>
                <w:rFonts w:hint="eastAsia" w:ascii="宋体" w:hAnsi="宋体" w:cs="宋体"/>
                <w:color w:val="000000"/>
                <w:lang w:bidi="ar"/>
              </w:rPr>
              <w:t>4</w:t>
            </w:r>
          </w:p>
        </w:tc>
        <w:tc>
          <w:tcPr>
            <w:tcW w:w="3705" w:type="dxa"/>
            <w:tcBorders>
              <w:top w:val="nil"/>
              <w:left w:val="nil"/>
              <w:bottom w:val="single" w:color="000000" w:sz="8" w:space="0"/>
              <w:right w:val="single" w:color="000000" w:sz="8" w:space="0"/>
            </w:tcBorders>
            <w:noWrap w:val="0"/>
            <w:tcMar>
              <w:top w:w="15" w:type="dxa"/>
              <w:left w:w="15" w:type="dxa"/>
              <w:right w:w="15" w:type="dxa"/>
            </w:tcMar>
            <w:vAlign w:val="center"/>
          </w:tcPr>
          <w:p>
            <w:pPr>
              <w:textAlignment w:val="center"/>
              <w:rPr>
                <w:rFonts w:hint="eastAsia" w:ascii="宋体" w:hAnsi="宋体" w:cs="宋体"/>
                <w:color w:val="000000"/>
              </w:rPr>
            </w:pPr>
            <w:r>
              <w:rPr>
                <w:rFonts w:hint="eastAsia" w:ascii="宋体" w:hAnsi="宋体" w:cs="宋体"/>
                <w:color w:val="000000"/>
                <w:lang w:bidi="ar"/>
              </w:rPr>
              <w:t>手续费</w:t>
            </w:r>
          </w:p>
        </w:tc>
        <w:tc>
          <w:tcPr>
            <w:tcW w:w="1620"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jc w:val="right"/>
              <w:rPr>
                <w:rFonts w:hint="eastAsia" w:ascii="宋体" w:hAnsi="宋体" w:cs="宋体"/>
                <w:color w:val="000000"/>
              </w:rPr>
            </w:pPr>
          </w:p>
        </w:tc>
      </w:tr>
      <w:tr>
        <w:tblPrEx>
          <w:tblCellMar>
            <w:top w:w="0" w:type="dxa"/>
            <w:left w:w="0" w:type="dxa"/>
            <w:bottom w:w="0" w:type="dxa"/>
            <w:right w:w="0" w:type="dxa"/>
          </w:tblCellMar>
        </w:tblPrEx>
        <w:trPr>
          <w:trHeight w:val="300" w:hRule="atLeast"/>
        </w:trPr>
        <w:tc>
          <w:tcPr>
            <w:tcW w:w="750"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rPr>
            </w:pPr>
          </w:p>
        </w:tc>
        <w:tc>
          <w:tcPr>
            <w:tcW w:w="139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rPr>
            </w:pPr>
          </w:p>
        </w:tc>
        <w:tc>
          <w:tcPr>
            <w:tcW w:w="370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rPr>
                <w:rFonts w:hint="eastAsia" w:ascii="宋体" w:hAnsi="宋体" w:cs="宋体"/>
                <w:color w:val="000000"/>
              </w:rPr>
            </w:pPr>
          </w:p>
        </w:tc>
        <w:tc>
          <w:tcPr>
            <w:tcW w:w="1425" w:type="dxa"/>
            <w:vMerge w:val="continue"/>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cs="宋体"/>
                <w:color w:val="000000"/>
              </w:rPr>
            </w:pPr>
          </w:p>
        </w:tc>
        <w:tc>
          <w:tcPr>
            <w:tcW w:w="90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rPr>
            </w:pPr>
          </w:p>
        </w:tc>
        <w:tc>
          <w:tcPr>
            <w:tcW w:w="1320"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textAlignment w:val="center"/>
              <w:rPr>
                <w:rFonts w:hint="eastAsia" w:ascii="宋体" w:hAnsi="宋体" w:cs="宋体"/>
                <w:color w:val="000000"/>
              </w:rPr>
            </w:pPr>
            <w:r>
              <w:rPr>
                <w:rFonts w:hint="eastAsia" w:ascii="宋体" w:hAnsi="宋体" w:cs="宋体"/>
                <w:color w:val="000000"/>
                <w:lang w:bidi="ar"/>
              </w:rPr>
              <w:t>5</w:t>
            </w:r>
          </w:p>
        </w:tc>
        <w:tc>
          <w:tcPr>
            <w:tcW w:w="3705" w:type="dxa"/>
            <w:tcBorders>
              <w:top w:val="nil"/>
              <w:left w:val="nil"/>
              <w:bottom w:val="single" w:color="000000" w:sz="8" w:space="0"/>
              <w:right w:val="single" w:color="000000" w:sz="8" w:space="0"/>
            </w:tcBorders>
            <w:noWrap w:val="0"/>
            <w:tcMar>
              <w:top w:w="15" w:type="dxa"/>
              <w:left w:w="15" w:type="dxa"/>
              <w:right w:w="15" w:type="dxa"/>
            </w:tcMar>
            <w:vAlign w:val="center"/>
          </w:tcPr>
          <w:p>
            <w:pPr>
              <w:textAlignment w:val="center"/>
              <w:rPr>
                <w:rFonts w:hint="eastAsia" w:ascii="宋体" w:hAnsi="宋体" w:cs="宋体"/>
                <w:color w:val="000000"/>
              </w:rPr>
            </w:pPr>
            <w:r>
              <w:rPr>
                <w:rFonts w:hint="eastAsia" w:ascii="宋体" w:hAnsi="宋体" w:cs="宋体"/>
                <w:color w:val="000000"/>
                <w:lang w:bidi="ar"/>
              </w:rPr>
              <w:t>水费</w:t>
            </w:r>
          </w:p>
        </w:tc>
        <w:tc>
          <w:tcPr>
            <w:tcW w:w="1620"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jc w:val="left"/>
              <w:rPr>
                <w:rFonts w:hint="default" w:ascii="宋体" w:hAnsi="宋体" w:eastAsia="宋体" w:cs="宋体"/>
                <w:color w:val="000000"/>
                <w:lang w:val="en-US" w:eastAsia="zh-CN"/>
              </w:rPr>
            </w:pPr>
            <w:r>
              <w:rPr>
                <w:rFonts w:hint="eastAsia" w:ascii="宋体" w:hAnsi="宋体" w:cs="宋体"/>
                <w:color w:val="000000"/>
                <w:lang w:val="en-US" w:eastAsia="zh-CN"/>
              </w:rPr>
              <w:t>0.80</w:t>
            </w:r>
          </w:p>
        </w:tc>
      </w:tr>
      <w:tr>
        <w:tblPrEx>
          <w:tblCellMar>
            <w:top w:w="0" w:type="dxa"/>
            <w:left w:w="0" w:type="dxa"/>
            <w:bottom w:w="0" w:type="dxa"/>
            <w:right w:w="0" w:type="dxa"/>
          </w:tblCellMar>
        </w:tblPrEx>
        <w:trPr>
          <w:trHeight w:val="300" w:hRule="atLeast"/>
        </w:trPr>
        <w:tc>
          <w:tcPr>
            <w:tcW w:w="750"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rPr>
            </w:pPr>
          </w:p>
        </w:tc>
        <w:tc>
          <w:tcPr>
            <w:tcW w:w="139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rPr>
            </w:pPr>
          </w:p>
        </w:tc>
        <w:tc>
          <w:tcPr>
            <w:tcW w:w="370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rPr>
                <w:rFonts w:hint="eastAsia" w:ascii="宋体" w:hAnsi="宋体" w:cs="宋体"/>
                <w:color w:val="000000"/>
              </w:rPr>
            </w:pPr>
          </w:p>
        </w:tc>
        <w:tc>
          <w:tcPr>
            <w:tcW w:w="1425" w:type="dxa"/>
            <w:vMerge w:val="continue"/>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cs="宋体"/>
                <w:color w:val="000000"/>
              </w:rPr>
            </w:pPr>
          </w:p>
        </w:tc>
        <w:tc>
          <w:tcPr>
            <w:tcW w:w="90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rPr>
            </w:pPr>
          </w:p>
        </w:tc>
        <w:tc>
          <w:tcPr>
            <w:tcW w:w="1320"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textAlignment w:val="center"/>
              <w:rPr>
                <w:rFonts w:hint="eastAsia" w:ascii="宋体" w:hAnsi="宋体" w:cs="宋体"/>
                <w:color w:val="000000"/>
              </w:rPr>
            </w:pPr>
            <w:r>
              <w:rPr>
                <w:rFonts w:hint="eastAsia" w:ascii="宋体" w:hAnsi="宋体" w:cs="宋体"/>
                <w:color w:val="000000"/>
                <w:lang w:bidi="ar"/>
              </w:rPr>
              <w:t>6</w:t>
            </w:r>
          </w:p>
        </w:tc>
        <w:tc>
          <w:tcPr>
            <w:tcW w:w="3705" w:type="dxa"/>
            <w:tcBorders>
              <w:top w:val="nil"/>
              <w:left w:val="nil"/>
              <w:bottom w:val="single" w:color="000000" w:sz="8" w:space="0"/>
              <w:right w:val="single" w:color="000000" w:sz="8" w:space="0"/>
            </w:tcBorders>
            <w:noWrap w:val="0"/>
            <w:tcMar>
              <w:top w:w="15" w:type="dxa"/>
              <w:left w:w="15" w:type="dxa"/>
              <w:right w:w="15" w:type="dxa"/>
            </w:tcMar>
            <w:vAlign w:val="center"/>
          </w:tcPr>
          <w:p>
            <w:pPr>
              <w:textAlignment w:val="center"/>
              <w:rPr>
                <w:rFonts w:hint="eastAsia" w:ascii="宋体" w:hAnsi="宋体" w:cs="宋体"/>
                <w:color w:val="000000"/>
              </w:rPr>
            </w:pPr>
            <w:r>
              <w:rPr>
                <w:rFonts w:hint="eastAsia" w:ascii="宋体" w:hAnsi="宋体" w:cs="宋体"/>
                <w:color w:val="000000"/>
                <w:lang w:bidi="ar"/>
              </w:rPr>
              <w:t>电费</w:t>
            </w:r>
          </w:p>
        </w:tc>
        <w:tc>
          <w:tcPr>
            <w:tcW w:w="1620"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jc w:val="left"/>
              <w:rPr>
                <w:rFonts w:hint="default" w:ascii="宋体" w:hAnsi="宋体" w:eastAsia="宋体" w:cs="宋体"/>
                <w:color w:val="000000"/>
                <w:lang w:val="en-US" w:eastAsia="zh-CN"/>
              </w:rPr>
            </w:pPr>
            <w:r>
              <w:rPr>
                <w:rFonts w:hint="eastAsia" w:ascii="宋体" w:hAnsi="宋体" w:cs="宋体"/>
                <w:color w:val="000000"/>
                <w:lang w:val="en-US" w:eastAsia="zh-CN"/>
              </w:rPr>
              <w:t>1.30</w:t>
            </w:r>
          </w:p>
        </w:tc>
      </w:tr>
      <w:tr>
        <w:tblPrEx>
          <w:tblCellMar>
            <w:top w:w="0" w:type="dxa"/>
            <w:left w:w="0" w:type="dxa"/>
            <w:bottom w:w="0" w:type="dxa"/>
            <w:right w:w="0" w:type="dxa"/>
          </w:tblCellMar>
        </w:tblPrEx>
        <w:trPr>
          <w:trHeight w:val="300" w:hRule="atLeast"/>
        </w:trPr>
        <w:tc>
          <w:tcPr>
            <w:tcW w:w="750"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rPr>
            </w:pPr>
          </w:p>
        </w:tc>
        <w:tc>
          <w:tcPr>
            <w:tcW w:w="139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rPr>
            </w:pPr>
          </w:p>
        </w:tc>
        <w:tc>
          <w:tcPr>
            <w:tcW w:w="370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rPr>
                <w:rFonts w:hint="eastAsia" w:ascii="宋体" w:hAnsi="宋体" w:cs="宋体"/>
                <w:color w:val="000000"/>
              </w:rPr>
            </w:pPr>
          </w:p>
        </w:tc>
        <w:tc>
          <w:tcPr>
            <w:tcW w:w="1425" w:type="dxa"/>
            <w:vMerge w:val="continue"/>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cs="宋体"/>
                <w:color w:val="000000"/>
              </w:rPr>
            </w:pPr>
          </w:p>
        </w:tc>
        <w:tc>
          <w:tcPr>
            <w:tcW w:w="90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rPr>
            </w:pPr>
          </w:p>
        </w:tc>
        <w:tc>
          <w:tcPr>
            <w:tcW w:w="1320"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textAlignment w:val="center"/>
              <w:rPr>
                <w:rFonts w:hint="eastAsia" w:ascii="宋体" w:hAnsi="宋体" w:cs="宋体"/>
                <w:color w:val="000000"/>
              </w:rPr>
            </w:pPr>
            <w:r>
              <w:rPr>
                <w:rFonts w:hint="eastAsia" w:ascii="宋体" w:hAnsi="宋体" w:cs="宋体"/>
                <w:color w:val="000000"/>
                <w:lang w:bidi="ar"/>
              </w:rPr>
              <w:t>7</w:t>
            </w:r>
          </w:p>
        </w:tc>
        <w:tc>
          <w:tcPr>
            <w:tcW w:w="3705" w:type="dxa"/>
            <w:tcBorders>
              <w:top w:val="nil"/>
              <w:left w:val="nil"/>
              <w:bottom w:val="single" w:color="000000" w:sz="8" w:space="0"/>
              <w:right w:val="single" w:color="000000" w:sz="8" w:space="0"/>
            </w:tcBorders>
            <w:noWrap w:val="0"/>
            <w:tcMar>
              <w:top w:w="15" w:type="dxa"/>
              <w:left w:w="15" w:type="dxa"/>
              <w:right w:w="15" w:type="dxa"/>
            </w:tcMar>
            <w:vAlign w:val="center"/>
          </w:tcPr>
          <w:p>
            <w:pPr>
              <w:textAlignment w:val="center"/>
              <w:rPr>
                <w:rFonts w:hint="eastAsia" w:ascii="宋体" w:hAnsi="宋体" w:cs="宋体"/>
                <w:color w:val="000000"/>
              </w:rPr>
            </w:pPr>
            <w:r>
              <w:rPr>
                <w:rFonts w:hint="eastAsia" w:ascii="宋体" w:hAnsi="宋体" w:cs="宋体"/>
                <w:color w:val="000000"/>
                <w:lang w:bidi="ar"/>
              </w:rPr>
              <w:t>邮电费</w:t>
            </w:r>
          </w:p>
        </w:tc>
        <w:tc>
          <w:tcPr>
            <w:tcW w:w="1620"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jc w:val="left"/>
              <w:rPr>
                <w:rFonts w:hint="default" w:ascii="宋体" w:hAnsi="宋体" w:eastAsia="宋体" w:cs="宋体"/>
                <w:color w:val="000000"/>
                <w:lang w:val="en-US" w:eastAsia="zh-CN"/>
              </w:rPr>
            </w:pPr>
            <w:r>
              <w:rPr>
                <w:rFonts w:hint="eastAsia" w:ascii="宋体" w:hAnsi="宋体" w:cs="宋体"/>
                <w:color w:val="000000"/>
                <w:lang w:val="en-US" w:eastAsia="zh-CN"/>
              </w:rPr>
              <w:t>1.00</w:t>
            </w:r>
          </w:p>
        </w:tc>
      </w:tr>
      <w:tr>
        <w:tblPrEx>
          <w:tblCellMar>
            <w:top w:w="0" w:type="dxa"/>
            <w:left w:w="0" w:type="dxa"/>
            <w:bottom w:w="0" w:type="dxa"/>
            <w:right w:w="0" w:type="dxa"/>
          </w:tblCellMar>
        </w:tblPrEx>
        <w:trPr>
          <w:trHeight w:val="300" w:hRule="atLeast"/>
        </w:trPr>
        <w:tc>
          <w:tcPr>
            <w:tcW w:w="750"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rPr>
            </w:pPr>
          </w:p>
        </w:tc>
        <w:tc>
          <w:tcPr>
            <w:tcW w:w="139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rPr>
            </w:pPr>
          </w:p>
        </w:tc>
        <w:tc>
          <w:tcPr>
            <w:tcW w:w="370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rPr>
                <w:rFonts w:hint="eastAsia" w:ascii="宋体" w:hAnsi="宋体" w:cs="宋体"/>
                <w:color w:val="000000"/>
              </w:rPr>
            </w:pPr>
          </w:p>
        </w:tc>
        <w:tc>
          <w:tcPr>
            <w:tcW w:w="1425" w:type="dxa"/>
            <w:vMerge w:val="continue"/>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cs="宋体"/>
                <w:color w:val="000000"/>
              </w:rPr>
            </w:pPr>
          </w:p>
        </w:tc>
        <w:tc>
          <w:tcPr>
            <w:tcW w:w="90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rPr>
            </w:pPr>
          </w:p>
        </w:tc>
        <w:tc>
          <w:tcPr>
            <w:tcW w:w="1320"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textAlignment w:val="center"/>
              <w:rPr>
                <w:rFonts w:hint="eastAsia" w:ascii="宋体" w:hAnsi="宋体" w:cs="宋体"/>
                <w:color w:val="000000"/>
              </w:rPr>
            </w:pPr>
            <w:r>
              <w:rPr>
                <w:rFonts w:hint="eastAsia" w:ascii="宋体" w:hAnsi="宋体" w:cs="宋体"/>
                <w:color w:val="000000"/>
                <w:lang w:bidi="ar"/>
              </w:rPr>
              <w:t>9</w:t>
            </w:r>
          </w:p>
        </w:tc>
        <w:tc>
          <w:tcPr>
            <w:tcW w:w="3705" w:type="dxa"/>
            <w:tcBorders>
              <w:top w:val="nil"/>
              <w:left w:val="nil"/>
              <w:bottom w:val="single" w:color="000000" w:sz="8" w:space="0"/>
              <w:right w:val="single" w:color="000000" w:sz="8" w:space="0"/>
            </w:tcBorders>
            <w:noWrap w:val="0"/>
            <w:tcMar>
              <w:top w:w="15" w:type="dxa"/>
              <w:left w:w="15" w:type="dxa"/>
              <w:right w:w="15" w:type="dxa"/>
            </w:tcMar>
            <w:vAlign w:val="center"/>
          </w:tcPr>
          <w:p>
            <w:pPr>
              <w:textAlignment w:val="center"/>
              <w:rPr>
                <w:rFonts w:hint="eastAsia" w:ascii="宋体" w:hAnsi="宋体" w:cs="宋体"/>
                <w:color w:val="000000"/>
              </w:rPr>
            </w:pPr>
            <w:r>
              <w:rPr>
                <w:rFonts w:hint="eastAsia" w:ascii="宋体" w:hAnsi="宋体" w:cs="宋体"/>
                <w:color w:val="000000"/>
                <w:lang w:bidi="ar"/>
              </w:rPr>
              <w:t>物业管理费</w:t>
            </w:r>
          </w:p>
        </w:tc>
        <w:tc>
          <w:tcPr>
            <w:tcW w:w="1620"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color w:val="000000"/>
                <w:lang w:val="en-US" w:eastAsia="zh-CN"/>
              </w:rPr>
            </w:pPr>
            <w:r>
              <w:rPr>
                <w:rFonts w:hint="eastAsia" w:ascii="宋体" w:hAnsi="宋体" w:cs="宋体"/>
                <w:color w:val="000000"/>
                <w:lang w:val="en-US" w:eastAsia="zh-CN"/>
              </w:rPr>
              <w:t>0</w:t>
            </w:r>
          </w:p>
        </w:tc>
      </w:tr>
      <w:tr>
        <w:tblPrEx>
          <w:tblCellMar>
            <w:top w:w="0" w:type="dxa"/>
            <w:left w:w="0" w:type="dxa"/>
            <w:bottom w:w="0" w:type="dxa"/>
            <w:right w:w="0" w:type="dxa"/>
          </w:tblCellMar>
        </w:tblPrEx>
        <w:trPr>
          <w:trHeight w:val="300" w:hRule="atLeast"/>
        </w:trPr>
        <w:tc>
          <w:tcPr>
            <w:tcW w:w="750"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rPr>
            </w:pPr>
          </w:p>
        </w:tc>
        <w:tc>
          <w:tcPr>
            <w:tcW w:w="139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rPr>
            </w:pPr>
          </w:p>
        </w:tc>
        <w:tc>
          <w:tcPr>
            <w:tcW w:w="370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rPr>
                <w:rFonts w:hint="eastAsia" w:ascii="宋体" w:hAnsi="宋体" w:cs="宋体"/>
                <w:color w:val="000000"/>
              </w:rPr>
            </w:pPr>
          </w:p>
        </w:tc>
        <w:tc>
          <w:tcPr>
            <w:tcW w:w="1425" w:type="dxa"/>
            <w:vMerge w:val="continue"/>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cs="宋体"/>
                <w:color w:val="000000"/>
              </w:rPr>
            </w:pPr>
          </w:p>
        </w:tc>
        <w:tc>
          <w:tcPr>
            <w:tcW w:w="90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rPr>
            </w:pPr>
          </w:p>
        </w:tc>
        <w:tc>
          <w:tcPr>
            <w:tcW w:w="1320"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textAlignment w:val="center"/>
              <w:rPr>
                <w:rFonts w:hint="eastAsia" w:ascii="宋体" w:hAnsi="宋体" w:cs="宋体"/>
                <w:color w:val="000000"/>
              </w:rPr>
            </w:pPr>
            <w:r>
              <w:rPr>
                <w:rFonts w:hint="eastAsia" w:ascii="宋体" w:hAnsi="宋体" w:cs="宋体"/>
                <w:color w:val="000000"/>
                <w:lang w:bidi="ar"/>
              </w:rPr>
              <w:t>11</w:t>
            </w:r>
          </w:p>
        </w:tc>
        <w:tc>
          <w:tcPr>
            <w:tcW w:w="3705" w:type="dxa"/>
            <w:tcBorders>
              <w:top w:val="nil"/>
              <w:left w:val="nil"/>
              <w:bottom w:val="single" w:color="000000" w:sz="8" w:space="0"/>
              <w:right w:val="single" w:color="000000" w:sz="8" w:space="0"/>
            </w:tcBorders>
            <w:noWrap w:val="0"/>
            <w:tcMar>
              <w:top w:w="15" w:type="dxa"/>
              <w:left w:w="15" w:type="dxa"/>
              <w:right w:w="15" w:type="dxa"/>
            </w:tcMar>
            <w:vAlign w:val="center"/>
          </w:tcPr>
          <w:p>
            <w:pPr>
              <w:textAlignment w:val="center"/>
              <w:rPr>
                <w:rFonts w:hint="eastAsia" w:ascii="宋体" w:hAnsi="宋体" w:cs="宋体"/>
                <w:color w:val="000000"/>
              </w:rPr>
            </w:pPr>
            <w:r>
              <w:rPr>
                <w:rFonts w:hint="eastAsia" w:ascii="宋体" w:hAnsi="宋体" w:cs="宋体"/>
                <w:color w:val="000000"/>
                <w:lang w:bidi="ar"/>
              </w:rPr>
              <w:t>差旅费</w:t>
            </w:r>
          </w:p>
        </w:tc>
        <w:tc>
          <w:tcPr>
            <w:tcW w:w="1620"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jc w:val="left"/>
              <w:rPr>
                <w:rFonts w:hint="default" w:ascii="宋体" w:hAnsi="宋体" w:eastAsia="宋体" w:cs="宋体"/>
                <w:color w:val="000000"/>
                <w:lang w:val="en-US" w:eastAsia="zh-CN"/>
              </w:rPr>
            </w:pPr>
            <w:r>
              <w:rPr>
                <w:rFonts w:hint="eastAsia" w:ascii="宋体" w:hAnsi="宋体" w:cs="宋体"/>
                <w:color w:val="000000"/>
                <w:lang w:val="en-US" w:eastAsia="zh-CN"/>
              </w:rPr>
              <w:t>4.00</w:t>
            </w:r>
          </w:p>
        </w:tc>
      </w:tr>
      <w:tr>
        <w:tblPrEx>
          <w:tblCellMar>
            <w:top w:w="0" w:type="dxa"/>
            <w:left w:w="0" w:type="dxa"/>
            <w:bottom w:w="0" w:type="dxa"/>
            <w:right w:w="0" w:type="dxa"/>
          </w:tblCellMar>
        </w:tblPrEx>
        <w:trPr>
          <w:trHeight w:val="300" w:hRule="atLeast"/>
        </w:trPr>
        <w:tc>
          <w:tcPr>
            <w:tcW w:w="750"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rPr>
            </w:pPr>
          </w:p>
        </w:tc>
        <w:tc>
          <w:tcPr>
            <w:tcW w:w="139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rPr>
            </w:pPr>
          </w:p>
        </w:tc>
        <w:tc>
          <w:tcPr>
            <w:tcW w:w="370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rPr>
                <w:rFonts w:hint="eastAsia" w:ascii="宋体" w:hAnsi="宋体" w:cs="宋体"/>
                <w:color w:val="000000"/>
              </w:rPr>
            </w:pPr>
          </w:p>
        </w:tc>
        <w:tc>
          <w:tcPr>
            <w:tcW w:w="1425" w:type="dxa"/>
            <w:vMerge w:val="continue"/>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cs="宋体"/>
                <w:color w:val="000000"/>
              </w:rPr>
            </w:pPr>
          </w:p>
        </w:tc>
        <w:tc>
          <w:tcPr>
            <w:tcW w:w="90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rPr>
            </w:pPr>
          </w:p>
        </w:tc>
        <w:tc>
          <w:tcPr>
            <w:tcW w:w="1320"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textAlignment w:val="center"/>
              <w:rPr>
                <w:rFonts w:hint="eastAsia" w:ascii="宋体" w:hAnsi="宋体" w:cs="宋体"/>
                <w:color w:val="000000"/>
              </w:rPr>
            </w:pPr>
            <w:r>
              <w:rPr>
                <w:rFonts w:hint="eastAsia" w:ascii="宋体" w:hAnsi="宋体" w:cs="宋体"/>
                <w:color w:val="000000"/>
                <w:lang w:bidi="ar"/>
              </w:rPr>
              <w:t>14</w:t>
            </w:r>
          </w:p>
        </w:tc>
        <w:tc>
          <w:tcPr>
            <w:tcW w:w="3705" w:type="dxa"/>
            <w:tcBorders>
              <w:top w:val="nil"/>
              <w:left w:val="nil"/>
              <w:bottom w:val="single" w:color="000000" w:sz="8" w:space="0"/>
              <w:right w:val="single" w:color="000000" w:sz="8" w:space="0"/>
            </w:tcBorders>
            <w:noWrap w:val="0"/>
            <w:tcMar>
              <w:top w:w="15" w:type="dxa"/>
              <w:left w:w="15" w:type="dxa"/>
              <w:right w:w="15" w:type="dxa"/>
            </w:tcMar>
            <w:vAlign w:val="center"/>
          </w:tcPr>
          <w:p>
            <w:pPr>
              <w:textAlignment w:val="center"/>
              <w:rPr>
                <w:rFonts w:hint="eastAsia" w:ascii="宋体" w:hAnsi="宋体" w:cs="宋体"/>
                <w:color w:val="000000"/>
              </w:rPr>
            </w:pPr>
            <w:r>
              <w:rPr>
                <w:rFonts w:hint="eastAsia" w:ascii="宋体" w:hAnsi="宋体" w:cs="宋体"/>
                <w:color w:val="000000"/>
                <w:lang w:bidi="ar"/>
              </w:rPr>
              <w:t>租赁费</w:t>
            </w:r>
          </w:p>
        </w:tc>
        <w:tc>
          <w:tcPr>
            <w:tcW w:w="1620"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color w:val="000000"/>
                <w:lang w:val="en-US" w:eastAsia="zh-CN"/>
              </w:rPr>
            </w:pPr>
            <w:r>
              <w:rPr>
                <w:rFonts w:hint="eastAsia" w:ascii="宋体" w:hAnsi="宋体" w:cs="宋体"/>
                <w:color w:val="000000"/>
                <w:lang w:val="en-US" w:eastAsia="zh-CN"/>
              </w:rPr>
              <w:t>0</w:t>
            </w:r>
          </w:p>
        </w:tc>
      </w:tr>
      <w:tr>
        <w:tblPrEx>
          <w:tblCellMar>
            <w:top w:w="0" w:type="dxa"/>
            <w:left w:w="0" w:type="dxa"/>
            <w:bottom w:w="0" w:type="dxa"/>
            <w:right w:w="0" w:type="dxa"/>
          </w:tblCellMar>
        </w:tblPrEx>
        <w:trPr>
          <w:trHeight w:val="300" w:hRule="atLeast"/>
        </w:trPr>
        <w:tc>
          <w:tcPr>
            <w:tcW w:w="750"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rPr>
            </w:pPr>
          </w:p>
        </w:tc>
        <w:tc>
          <w:tcPr>
            <w:tcW w:w="139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rPr>
            </w:pPr>
          </w:p>
        </w:tc>
        <w:tc>
          <w:tcPr>
            <w:tcW w:w="370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rPr>
                <w:rFonts w:hint="eastAsia" w:ascii="宋体" w:hAnsi="宋体" w:cs="宋体"/>
                <w:color w:val="000000"/>
              </w:rPr>
            </w:pPr>
          </w:p>
        </w:tc>
        <w:tc>
          <w:tcPr>
            <w:tcW w:w="1425" w:type="dxa"/>
            <w:vMerge w:val="continue"/>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cs="宋体"/>
                <w:color w:val="000000"/>
              </w:rPr>
            </w:pPr>
          </w:p>
        </w:tc>
        <w:tc>
          <w:tcPr>
            <w:tcW w:w="90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rPr>
            </w:pPr>
          </w:p>
        </w:tc>
        <w:tc>
          <w:tcPr>
            <w:tcW w:w="1320"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textAlignment w:val="center"/>
              <w:rPr>
                <w:rFonts w:hint="eastAsia" w:ascii="宋体" w:hAnsi="宋体" w:cs="宋体"/>
                <w:color w:val="000000"/>
              </w:rPr>
            </w:pPr>
            <w:r>
              <w:rPr>
                <w:rFonts w:hint="eastAsia" w:ascii="宋体" w:hAnsi="宋体" w:cs="宋体"/>
                <w:color w:val="000000"/>
                <w:lang w:bidi="ar"/>
              </w:rPr>
              <w:t>28</w:t>
            </w:r>
          </w:p>
        </w:tc>
        <w:tc>
          <w:tcPr>
            <w:tcW w:w="3705" w:type="dxa"/>
            <w:tcBorders>
              <w:top w:val="nil"/>
              <w:left w:val="nil"/>
              <w:bottom w:val="single" w:color="000000" w:sz="8" w:space="0"/>
              <w:right w:val="single" w:color="000000" w:sz="8" w:space="0"/>
            </w:tcBorders>
            <w:noWrap w:val="0"/>
            <w:tcMar>
              <w:top w:w="15" w:type="dxa"/>
              <w:left w:w="15" w:type="dxa"/>
              <w:right w:w="15" w:type="dxa"/>
            </w:tcMar>
            <w:vAlign w:val="center"/>
          </w:tcPr>
          <w:p>
            <w:pPr>
              <w:textAlignment w:val="center"/>
              <w:rPr>
                <w:rFonts w:hint="eastAsia" w:ascii="宋体" w:hAnsi="宋体" w:cs="宋体"/>
                <w:color w:val="000000"/>
              </w:rPr>
            </w:pPr>
            <w:r>
              <w:rPr>
                <w:rFonts w:hint="eastAsia" w:ascii="宋体" w:hAnsi="宋体" w:cs="宋体"/>
                <w:color w:val="000000"/>
                <w:lang w:bidi="ar"/>
              </w:rPr>
              <w:t>工会经费</w:t>
            </w:r>
          </w:p>
        </w:tc>
        <w:tc>
          <w:tcPr>
            <w:tcW w:w="1620"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jc w:val="left"/>
              <w:rPr>
                <w:rFonts w:hint="default" w:ascii="宋体" w:hAnsi="宋体" w:eastAsia="宋体" w:cs="宋体"/>
                <w:color w:val="000000"/>
                <w:lang w:val="en-US" w:eastAsia="zh-CN"/>
              </w:rPr>
            </w:pPr>
            <w:r>
              <w:rPr>
                <w:rFonts w:hint="eastAsia" w:ascii="宋体" w:hAnsi="宋体" w:cs="宋体"/>
                <w:color w:val="000000"/>
                <w:lang w:val="en-US" w:eastAsia="zh-CN"/>
              </w:rPr>
              <w:t>3.35</w:t>
            </w:r>
          </w:p>
        </w:tc>
      </w:tr>
      <w:tr>
        <w:tblPrEx>
          <w:tblCellMar>
            <w:top w:w="0" w:type="dxa"/>
            <w:left w:w="0" w:type="dxa"/>
            <w:bottom w:w="0" w:type="dxa"/>
            <w:right w:w="0" w:type="dxa"/>
          </w:tblCellMar>
        </w:tblPrEx>
        <w:trPr>
          <w:trHeight w:val="300" w:hRule="atLeast"/>
        </w:trPr>
        <w:tc>
          <w:tcPr>
            <w:tcW w:w="750"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rPr>
            </w:pPr>
          </w:p>
        </w:tc>
        <w:tc>
          <w:tcPr>
            <w:tcW w:w="139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rPr>
            </w:pPr>
          </w:p>
        </w:tc>
        <w:tc>
          <w:tcPr>
            <w:tcW w:w="370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rPr>
                <w:rFonts w:hint="eastAsia" w:ascii="宋体" w:hAnsi="宋体" w:cs="宋体"/>
                <w:color w:val="000000"/>
              </w:rPr>
            </w:pPr>
          </w:p>
        </w:tc>
        <w:tc>
          <w:tcPr>
            <w:tcW w:w="1425" w:type="dxa"/>
            <w:vMerge w:val="continue"/>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cs="宋体"/>
                <w:color w:val="000000"/>
              </w:rPr>
            </w:pPr>
          </w:p>
        </w:tc>
        <w:tc>
          <w:tcPr>
            <w:tcW w:w="90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rPr>
            </w:pPr>
          </w:p>
        </w:tc>
        <w:tc>
          <w:tcPr>
            <w:tcW w:w="1320"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textAlignment w:val="center"/>
              <w:rPr>
                <w:rFonts w:hint="eastAsia" w:ascii="宋体" w:hAnsi="宋体" w:cs="宋体"/>
                <w:color w:val="000000"/>
              </w:rPr>
            </w:pPr>
            <w:r>
              <w:rPr>
                <w:rFonts w:hint="eastAsia" w:ascii="宋体" w:hAnsi="宋体" w:cs="宋体"/>
                <w:color w:val="000000"/>
                <w:lang w:bidi="ar"/>
              </w:rPr>
              <w:t>29</w:t>
            </w:r>
          </w:p>
        </w:tc>
        <w:tc>
          <w:tcPr>
            <w:tcW w:w="3705" w:type="dxa"/>
            <w:tcBorders>
              <w:top w:val="nil"/>
              <w:left w:val="nil"/>
              <w:bottom w:val="single" w:color="000000" w:sz="8" w:space="0"/>
              <w:right w:val="single" w:color="000000" w:sz="8" w:space="0"/>
            </w:tcBorders>
            <w:noWrap w:val="0"/>
            <w:tcMar>
              <w:top w:w="15" w:type="dxa"/>
              <w:left w:w="15" w:type="dxa"/>
              <w:right w:w="15" w:type="dxa"/>
            </w:tcMar>
            <w:vAlign w:val="center"/>
          </w:tcPr>
          <w:p>
            <w:pPr>
              <w:textAlignment w:val="center"/>
              <w:rPr>
                <w:rFonts w:hint="eastAsia" w:ascii="宋体" w:hAnsi="宋体" w:cs="宋体"/>
                <w:color w:val="000000"/>
              </w:rPr>
            </w:pPr>
            <w:r>
              <w:rPr>
                <w:rFonts w:hint="eastAsia" w:ascii="宋体" w:hAnsi="宋体" w:cs="宋体"/>
                <w:color w:val="000000"/>
                <w:lang w:bidi="ar"/>
              </w:rPr>
              <w:t>福利费</w:t>
            </w:r>
          </w:p>
        </w:tc>
        <w:tc>
          <w:tcPr>
            <w:tcW w:w="1620"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jc w:val="left"/>
              <w:rPr>
                <w:rFonts w:hint="default" w:ascii="宋体" w:hAnsi="宋体" w:eastAsia="宋体" w:cs="宋体"/>
                <w:color w:val="000000"/>
                <w:lang w:val="en-US" w:eastAsia="zh-CN"/>
              </w:rPr>
            </w:pPr>
            <w:r>
              <w:rPr>
                <w:rFonts w:hint="eastAsia" w:ascii="宋体" w:hAnsi="宋体" w:cs="宋体"/>
                <w:color w:val="000000"/>
                <w:lang w:val="en-US" w:eastAsia="zh-CN"/>
              </w:rPr>
              <w:t>3.90</w:t>
            </w:r>
          </w:p>
        </w:tc>
      </w:tr>
      <w:tr>
        <w:tblPrEx>
          <w:tblCellMar>
            <w:top w:w="0" w:type="dxa"/>
            <w:left w:w="0" w:type="dxa"/>
            <w:bottom w:w="0" w:type="dxa"/>
            <w:right w:w="0" w:type="dxa"/>
          </w:tblCellMar>
        </w:tblPrEx>
        <w:trPr>
          <w:trHeight w:val="495" w:hRule="atLeast"/>
        </w:trPr>
        <w:tc>
          <w:tcPr>
            <w:tcW w:w="750"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rPr>
            </w:pPr>
          </w:p>
        </w:tc>
        <w:tc>
          <w:tcPr>
            <w:tcW w:w="139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rPr>
            </w:pPr>
          </w:p>
        </w:tc>
        <w:tc>
          <w:tcPr>
            <w:tcW w:w="370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rPr>
                <w:rFonts w:hint="eastAsia" w:ascii="宋体" w:hAnsi="宋体" w:cs="宋体"/>
                <w:color w:val="000000"/>
              </w:rPr>
            </w:pPr>
          </w:p>
        </w:tc>
        <w:tc>
          <w:tcPr>
            <w:tcW w:w="1425" w:type="dxa"/>
            <w:vMerge w:val="continue"/>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cs="宋体"/>
                <w:color w:val="000000"/>
              </w:rPr>
            </w:pPr>
          </w:p>
        </w:tc>
        <w:tc>
          <w:tcPr>
            <w:tcW w:w="90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rPr>
            </w:pPr>
          </w:p>
        </w:tc>
        <w:tc>
          <w:tcPr>
            <w:tcW w:w="1320"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textAlignment w:val="center"/>
              <w:rPr>
                <w:rFonts w:hint="eastAsia" w:ascii="宋体" w:hAnsi="宋体" w:cs="宋体"/>
                <w:color w:val="000000"/>
              </w:rPr>
            </w:pPr>
            <w:r>
              <w:rPr>
                <w:rFonts w:hint="eastAsia" w:ascii="宋体" w:hAnsi="宋体" w:cs="宋体"/>
                <w:color w:val="000000"/>
                <w:lang w:bidi="ar"/>
              </w:rPr>
              <w:t>39</w:t>
            </w:r>
          </w:p>
        </w:tc>
        <w:tc>
          <w:tcPr>
            <w:tcW w:w="3705" w:type="dxa"/>
            <w:tcBorders>
              <w:top w:val="nil"/>
              <w:left w:val="nil"/>
              <w:bottom w:val="single" w:color="000000" w:sz="8" w:space="0"/>
              <w:right w:val="single" w:color="000000" w:sz="8" w:space="0"/>
            </w:tcBorders>
            <w:noWrap w:val="0"/>
            <w:tcMar>
              <w:top w:w="15" w:type="dxa"/>
              <w:left w:w="15" w:type="dxa"/>
              <w:right w:w="15" w:type="dxa"/>
            </w:tcMar>
            <w:vAlign w:val="center"/>
          </w:tcPr>
          <w:p>
            <w:pPr>
              <w:textAlignment w:val="center"/>
              <w:rPr>
                <w:rFonts w:hint="eastAsia" w:ascii="宋体" w:hAnsi="宋体" w:cs="宋体"/>
                <w:color w:val="000000"/>
              </w:rPr>
            </w:pPr>
            <w:r>
              <w:rPr>
                <w:rFonts w:hint="eastAsia" w:ascii="宋体" w:hAnsi="宋体" w:cs="宋体"/>
                <w:color w:val="000000"/>
                <w:lang w:bidi="ar"/>
              </w:rPr>
              <w:t>其他交通费用</w:t>
            </w:r>
          </w:p>
        </w:tc>
        <w:tc>
          <w:tcPr>
            <w:tcW w:w="1620"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jc w:val="left"/>
              <w:rPr>
                <w:rFonts w:hint="default" w:ascii="宋体" w:hAnsi="宋体" w:eastAsia="宋体" w:cs="宋体"/>
                <w:color w:val="000000"/>
                <w:lang w:val="en-US" w:eastAsia="zh-CN"/>
              </w:rPr>
            </w:pPr>
            <w:r>
              <w:rPr>
                <w:rFonts w:hint="eastAsia" w:ascii="宋体" w:hAnsi="宋体" w:cs="宋体"/>
                <w:color w:val="000000"/>
                <w:lang w:val="en-US" w:eastAsia="zh-CN"/>
              </w:rPr>
              <w:t>12.42</w:t>
            </w:r>
          </w:p>
        </w:tc>
      </w:tr>
      <w:tr>
        <w:tblPrEx>
          <w:tblCellMar>
            <w:top w:w="0" w:type="dxa"/>
            <w:left w:w="0" w:type="dxa"/>
            <w:bottom w:w="0" w:type="dxa"/>
            <w:right w:w="0" w:type="dxa"/>
          </w:tblCellMar>
        </w:tblPrEx>
        <w:trPr>
          <w:trHeight w:val="300" w:hRule="atLeast"/>
        </w:trPr>
        <w:tc>
          <w:tcPr>
            <w:tcW w:w="750"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rPr>
            </w:pPr>
          </w:p>
        </w:tc>
        <w:tc>
          <w:tcPr>
            <w:tcW w:w="1395"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textAlignment w:val="center"/>
              <w:rPr>
                <w:rFonts w:hint="eastAsia" w:ascii="宋体" w:hAnsi="宋体" w:cs="宋体"/>
                <w:color w:val="000000"/>
              </w:rPr>
            </w:pPr>
            <w:r>
              <w:rPr>
                <w:rFonts w:hint="eastAsia" w:ascii="宋体" w:hAnsi="宋体" w:cs="宋体"/>
                <w:color w:val="000000"/>
                <w:lang w:bidi="ar"/>
              </w:rPr>
              <w:t>2</w:t>
            </w:r>
          </w:p>
        </w:tc>
        <w:tc>
          <w:tcPr>
            <w:tcW w:w="3705" w:type="dxa"/>
            <w:tcBorders>
              <w:top w:val="nil"/>
              <w:left w:val="nil"/>
              <w:bottom w:val="single" w:color="000000" w:sz="8" w:space="0"/>
              <w:right w:val="single" w:color="000000" w:sz="8" w:space="0"/>
            </w:tcBorders>
            <w:noWrap w:val="0"/>
            <w:tcMar>
              <w:top w:w="15" w:type="dxa"/>
              <w:left w:w="15" w:type="dxa"/>
              <w:right w:w="15" w:type="dxa"/>
            </w:tcMar>
            <w:vAlign w:val="center"/>
          </w:tcPr>
          <w:p>
            <w:pPr>
              <w:textAlignment w:val="center"/>
              <w:rPr>
                <w:rFonts w:hint="eastAsia" w:ascii="宋体" w:hAnsi="宋体" w:cs="宋体"/>
                <w:color w:val="000000"/>
              </w:rPr>
            </w:pPr>
            <w:r>
              <w:rPr>
                <w:rFonts w:hint="eastAsia" w:ascii="宋体" w:hAnsi="宋体" w:cs="宋体"/>
                <w:color w:val="000000"/>
                <w:lang w:bidi="ar"/>
              </w:rPr>
              <w:t>会议费</w:t>
            </w:r>
          </w:p>
        </w:tc>
        <w:tc>
          <w:tcPr>
            <w:tcW w:w="1425"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jc w:val="left"/>
              <w:rPr>
                <w:rFonts w:hint="default" w:ascii="宋体" w:hAnsi="宋体" w:eastAsia="宋体" w:cs="宋体"/>
                <w:color w:val="000000"/>
                <w:lang w:val="en-US" w:eastAsia="zh-CN"/>
              </w:rPr>
            </w:pPr>
            <w:r>
              <w:rPr>
                <w:rFonts w:hint="eastAsia" w:ascii="宋体" w:hAnsi="宋体" w:cs="宋体"/>
                <w:color w:val="000000"/>
                <w:lang w:val="en-US" w:eastAsia="zh-CN"/>
              </w:rPr>
              <w:t>1.80</w:t>
            </w:r>
          </w:p>
        </w:tc>
        <w:tc>
          <w:tcPr>
            <w:tcW w:w="90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rPr>
            </w:pPr>
          </w:p>
        </w:tc>
        <w:tc>
          <w:tcPr>
            <w:tcW w:w="1320"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textAlignment w:val="center"/>
              <w:rPr>
                <w:rFonts w:hint="eastAsia" w:ascii="宋体" w:hAnsi="宋体" w:cs="宋体"/>
                <w:color w:val="000000"/>
              </w:rPr>
            </w:pPr>
            <w:r>
              <w:rPr>
                <w:rFonts w:hint="eastAsia" w:ascii="宋体" w:hAnsi="宋体" w:cs="宋体"/>
                <w:color w:val="000000"/>
                <w:lang w:bidi="ar"/>
              </w:rPr>
              <w:t>15</w:t>
            </w:r>
          </w:p>
        </w:tc>
        <w:tc>
          <w:tcPr>
            <w:tcW w:w="3705" w:type="dxa"/>
            <w:tcBorders>
              <w:top w:val="nil"/>
              <w:left w:val="nil"/>
              <w:bottom w:val="single" w:color="000000" w:sz="8" w:space="0"/>
              <w:right w:val="single" w:color="000000" w:sz="8" w:space="0"/>
            </w:tcBorders>
            <w:noWrap w:val="0"/>
            <w:tcMar>
              <w:top w:w="15" w:type="dxa"/>
              <w:left w:w="15" w:type="dxa"/>
              <w:right w:w="15" w:type="dxa"/>
            </w:tcMar>
            <w:vAlign w:val="center"/>
          </w:tcPr>
          <w:p>
            <w:pPr>
              <w:textAlignment w:val="center"/>
              <w:rPr>
                <w:rFonts w:hint="eastAsia" w:ascii="宋体" w:hAnsi="宋体" w:cs="宋体"/>
                <w:color w:val="000000"/>
              </w:rPr>
            </w:pPr>
            <w:r>
              <w:rPr>
                <w:rFonts w:hint="eastAsia" w:ascii="宋体" w:hAnsi="宋体" w:cs="宋体"/>
                <w:color w:val="000000"/>
                <w:lang w:bidi="ar"/>
              </w:rPr>
              <w:t>会议费</w:t>
            </w:r>
          </w:p>
        </w:tc>
        <w:tc>
          <w:tcPr>
            <w:tcW w:w="1620"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jc w:val="left"/>
              <w:rPr>
                <w:rFonts w:hint="default" w:ascii="宋体" w:hAnsi="宋体" w:eastAsia="宋体" w:cs="宋体"/>
                <w:color w:val="000000"/>
                <w:lang w:val="en-US" w:eastAsia="zh-CN"/>
              </w:rPr>
            </w:pPr>
            <w:r>
              <w:rPr>
                <w:rFonts w:hint="eastAsia" w:ascii="宋体" w:hAnsi="宋体" w:cs="宋体"/>
                <w:color w:val="000000"/>
                <w:lang w:val="en-US" w:eastAsia="zh-CN"/>
              </w:rPr>
              <w:t>1.80</w:t>
            </w:r>
          </w:p>
        </w:tc>
      </w:tr>
      <w:tr>
        <w:tblPrEx>
          <w:tblCellMar>
            <w:top w:w="0" w:type="dxa"/>
            <w:left w:w="0" w:type="dxa"/>
            <w:bottom w:w="0" w:type="dxa"/>
            <w:right w:w="0" w:type="dxa"/>
          </w:tblCellMar>
        </w:tblPrEx>
        <w:trPr>
          <w:trHeight w:val="300" w:hRule="atLeast"/>
        </w:trPr>
        <w:tc>
          <w:tcPr>
            <w:tcW w:w="750"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rPr>
            </w:pPr>
          </w:p>
        </w:tc>
        <w:tc>
          <w:tcPr>
            <w:tcW w:w="1395"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textAlignment w:val="center"/>
              <w:rPr>
                <w:rFonts w:hint="eastAsia" w:ascii="宋体" w:hAnsi="宋体" w:cs="宋体"/>
                <w:color w:val="000000"/>
              </w:rPr>
            </w:pPr>
            <w:r>
              <w:rPr>
                <w:rFonts w:hint="eastAsia" w:ascii="宋体" w:hAnsi="宋体" w:cs="宋体"/>
                <w:color w:val="000000"/>
                <w:lang w:bidi="ar"/>
              </w:rPr>
              <w:t>3</w:t>
            </w:r>
          </w:p>
        </w:tc>
        <w:tc>
          <w:tcPr>
            <w:tcW w:w="3705" w:type="dxa"/>
            <w:tcBorders>
              <w:top w:val="nil"/>
              <w:left w:val="nil"/>
              <w:bottom w:val="single" w:color="000000" w:sz="8" w:space="0"/>
              <w:right w:val="single" w:color="000000" w:sz="8" w:space="0"/>
            </w:tcBorders>
            <w:noWrap w:val="0"/>
            <w:tcMar>
              <w:top w:w="15" w:type="dxa"/>
              <w:left w:w="15" w:type="dxa"/>
              <w:right w:w="15" w:type="dxa"/>
            </w:tcMar>
            <w:vAlign w:val="center"/>
          </w:tcPr>
          <w:p>
            <w:pPr>
              <w:textAlignment w:val="center"/>
              <w:rPr>
                <w:rFonts w:hint="eastAsia" w:ascii="宋体" w:hAnsi="宋体" w:cs="宋体"/>
                <w:color w:val="000000"/>
              </w:rPr>
            </w:pPr>
            <w:r>
              <w:rPr>
                <w:rFonts w:hint="eastAsia" w:ascii="宋体" w:hAnsi="宋体" w:cs="宋体"/>
                <w:color w:val="000000"/>
                <w:lang w:bidi="ar"/>
              </w:rPr>
              <w:t>培训费</w:t>
            </w:r>
          </w:p>
        </w:tc>
        <w:tc>
          <w:tcPr>
            <w:tcW w:w="1425"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color w:val="000000"/>
                <w:lang w:val="en-US" w:eastAsia="zh-CN" w:bidi="ar-SA"/>
              </w:rPr>
            </w:pPr>
            <w:r>
              <w:rPr>
                <w:rFonts w:hint="eastAsia" w:ascii="宋体" w:hAnsi="宋体" w:cs="宋体"/>
                <w:color w:val="000000"/>
                <w:lang w:val="en-US" w:eastAsia="zh-CN"/>
              </w:rPr>
              <w:t>0</w:t>
            </w:r>
          </w:p>
        </w:tc>
        <w:tc>
          <w:tcPr>
            <w:tcW w:w="90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rPr>
            </w:pPr>
          </w:p>
        </w:tc>
        <w:tc>
          <w:tcPr>
            <w:tcW w:w="1320"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textAlignment w:val="center"/>
              <w:rPr>
                <w:rFonts w:hint="eastAsia" w:ascii="宋体" w:hAnsi="宋体" w:cs="宋体"/>
                <w:color w:val="000000"/>
              </w:rPr>
            </w:pPr>
            <w:r>
              <w:rPr>
                <w:rFonts w:hint="eastAsia" w:ascii="宋体" w:hAnsi="宋体" w:cs="宋体"/>
                <w:color w:val="000000"/>
                <w:lang w:bidi="ar"/>
              </w:rPr>
              <w:t>16</w:t>
            </w:r>
          </w:p>
        </w:tc>
        <w:tc>
          <w:tcPr>
            <w:tcW w:w="3705" w:type="dxa"/>
            <w:tcBorders>
              <w:top w:val="nil"/>
              <w:left w:val="nil"/>
              <w:bottom w:val="single" w:color="000000" w:sz="8" w:space="0"/>
              <w:right w:val="single" w:color="000000" w:sz="8" w:space="0"/>
            </w:tcBorders>
            <w:noWrap w:val="0"/>
            <w:tcMar>
              <w:top w:w="15" w:type="dxa"/>
              <w:left w:w="15" w:type="dxa"/>
              <w:right w:w="15" w:type="dxa"/>
            </w:tcMar>
            <w:vAlign w:val="center"/>
          </w:tcPr>
          <w:p>
            <w:pPr>
              <w:textAlignment w:val="center"/>
              <w:rPr>
                <w:rFonts w:hint="eastAsia" w:ascii="宋体" w:hAnsi="宋体" w:cs="宋体"/>
                <w:color w:val="000000"/>
              </w:rPr>
            </w:pPr>
            <w:r>
              <w:rPr>
                <w:rFonts w:hint="eastAsia" w:ascii="宋体" w:hAnsi="宋体" w:cs="宋体"/>
                <w:color w:val="000000"/>
                <w:lang w:bidi="ar"/>
              </w:rPr>
              <w:t>培训费</w:t>
            </w:r>
          </w:p>
        </w:tc>
        <w:tc>
          <w:tcPr>
            <w:tcW w:w="1620"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cs="宋体"/>
                <w:color w:val="000000"/>
              </w:rPr>
            </w:pPr>
            <w:r>
              <w:rPr>
                <w:rFonts w:hint="eastAsia" w:ascii="宋体" w:hAnsi="宋体" w:cs="宋体"/>
                <w:color w:val="000000"/>
                <w:lang w:val="en-US" w:eastAsia="zh-CN"/>
              </w:rPr>
              <w:t>0</w:t>
            </w:r>
          </w:p>
        </w:tc>
      </w:tr>
      <w:tr>
        <w:tblPrEx>
          <w:tblCellMar>
            <w:top w:w="0" w:type="dxa"/>
            <w:left w:w="0" w:type="dxa"/>
            <w:bottom w:w="0" w:type="dxa"/>
            <w:right w:w="0" w:type="dxa"/>
          </w:tblCellMar>
        </w:tblPrEx>
        <w:trPr>
          <w:trHeight w:val="315" w:hRule="atLeast"/>
        </w:trPr>
        <w:tc>
          <w:tcPr>
            <w:tcW w:w="750"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rPr>
            </w:pPr>
          </w:p>
        </w:tc>
        <w:tc>
          <w:tcPr>
            <w:tcW w:w="1395"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jc w:val="center"/>
              <w:textAlignment w:val="center"/>
              <w:rPr>
                <w:rFonts w:hint="eastAsia" w:ascii="宋体" w:hAnsi="宋体" w:cs="宋体"/>
                <w:color w:val="000000"/>
              </w:rPr>
            </w:pPr>
            <w:r>
              <w:rPr>
                <w:rFonts w:hint="eastAsia" w:ascii="宋体" w:hAnsi="宋体" w:cs="宋体"/>
                <w:color w:val="000000"/>
                <w:lang w:bidi="ar"/>
              </w:rPr>
              <w:t>4</w:t>
            </w:r>
          </w:p>
        </w:tc>
        <w:tc>
          <w:tcPr>
            <w:tcW w:w="3705"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textAlignment w:val="center"/>
              <w:rPr>
                <w:rFonts w:hint="eastAsia" w:ascii="宋体" w:hAnsi="宋体" w:cs="宋体"/>
                <w:color w:val="000000"/>
              </w:rPr>
            </w:pPr>
            <w:r>
              <w:rPr>
                <w:rFonts w:hint="eastAsia" w:ascii="宋体" w:hAnsi="宋体" w:cs="宋体"/>
                <w:color w:val="000000"/>
                <w:lang w:bidi="ar"/>
              </w:rPr>
              <w:t>专用材料购置费</w:t>
            </w:r>
          </w:p>
        </w:tc>
        <w:tc>
          <w:tcPr>
            <w:tcW w:w="1425" w:type="dxa"/>
            <w:vMerge w:val="restart"/>
            <w:tcBorders>
              <w:top w:val="single" w:color="000000" w:sz="8" w:space="0"/>
              <w:left w:val="nil"/>
              <w:right w:val="single" w:color="000000" w:sz="8" w:space="0"/>
            </w:tcBorders>
            <w:noWrap w:val="0"/>
            <w:tcMar>
              <w:top w:w="15" w:type="dxa"/>
              <w:left w:w="15" w:type="dxa"/>
              <w:right w:w="15" w:type="dxa"/>
            </w:tcMar>
            <w:vAlign w:val="center"/>
          </w:tcPr>
          <w:p>
            <w:pPr>
              <w:jc w:val="left"/>
              <w:rPr>
                <w:rFonts w:hint="eastAsia" w:ascii="宋体" w:hAnsi="宋体" w:cs="宋体"/>
                <w:color w:val="000000"/>
              </w:rPr>
            </w:pPr>
            <w:r>
              <w:rPr>
                <w:rFonts w:hint="eastAsia" w:ascii="宋体" w:hAnsi="宋体" w:cs="宋体"/>
                <w:color w:val="000000"/>
                <w:lang w:val="en-US" w:eastAsia="zh-CN"/>
              </w:rPr>
              <w:t>0</w:t>
            </w:r>
          </w:p>
        </w:tc>
        <w:tc>
          <w:tcPr>
            <w:tcW w:w="90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rPr>
            </w:pPr>
          </w:p>
        </w:tc>
        <w:tc>
          <w:tcPr>
            <w:tcW w:w="1320"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textAlignment w:val="center"/>
              <w:rPr>
                <w:rFonts w:hint="eastAsia" w:ascii="宋体" w:hAnsi="宋体" w:cs="宋体"/>
                <w:color w:val="000000"/>
              </w:rPr>
            </w:pPr>
            <w:r>
              <w:rPr>
                <w:rFonts w:hint="eastAsia" w:ascii="宋体" w:hAnsi="宋体" w:cs="宋体"/>
                <w:color w:val="000000"/>
                <w:lang w:bidi="ar"/>
              </w:rPr>
              <w:t>24</w:t>
            </w:r>
          </w:p>
        </w:tc>
        <w:tc>
          <w:tcPr>
            <w:tcW w:w="3705" w:type="dxa"/>
            <w:tcBorders>
              <w:top w:val="nil"/>
              <w:left w:val="nil"/>
              <w:bottom w:val="single" w:color="000000" w:sz="8" w:space="0"/>
              <w:right w:val="single" w:color="000000" w:sz="8" w:space="0"/>
            </w:tcBorders>
            <w:noWrap w:val="0"/>
            <w:tcMar>
              <w:top w:w="15" w:type="dxa"/>
              <w:left w:w="15" w:type="dxa"/>
              <w:right w:w="15" w:type="dxa"/>
            </w:tcMar>
            <w:vAlign w:val="center"/>
          </w:tcPr>
          <w:p>
            <w:pPr>
              <w:textAlignment w:val="center"/>
              <w:rPr>
                <w:rFonts w:hint="eastAsia" w:ascii="宋体" w:hAnsi="宋体" w:cs="宋体"/>
                <w:color w:val="000000"/>
              </w:rPr>
            </w:pPr>
            <w:r>
              <w:rPr>
                <w:rFonts w:hint="eastAsia" w:ascii="宋体" w:hAnsi="宋体" w:cs="宋体"/>
                <w:color w:val="000000"/>
                <w:lang w:bidi="ar"/>
              </w:rPr>
              <w:t>被装购置费</w:t>
            </w:r>
          </w:p>
        </w:tc>
        <w:tc>
          <w:tcPr>
            <w:tcW w:w="1620"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cs="宋体"/>
                <w:color w:val="000000"/>
              </w:rPr>
            </w:pPr>
            <w:r>
              <w:rPr>
                <w:rFonts w:hint="eastAsia" w:ascii="宋体" w:hAnsi="宋体" w:cs="宋体"/>
                <w:color w:val="000000"/>
                <w:lang w:val="en-US" w:eastAsia="zh-CN"/>
              </w:rPr>
              <w:t>0</w:t>
            </w:r>
          </w:p>
        </w:tc>
      </w:tr>
      <w:tr>
        <w:tblPrEx>
          <w:tblCellMar>
            <w:top w:w="0" w:type="dxa"/>
            <w:left w:w="0" w:type="dxa"/>
            <w:bottom w:w="0" w:type="dxa"/>
            <w:right w:w="0" w:type="dxa"/>
          </w:tblCellMar>
        </w:tblPrEx>
        <w:trPr>
          <w:trHeight w:val="300" w:hRule="atLeast"/>
        </w:trPr>
        <w:tc>
          <w:tcPr>
            <w:tcW w:w="750"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rPr>
            </w:pPr>
          </w:p>
        </w:tc>
        <w:tc>
          <w:tcPr>
            <w:tcW w:w="139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rPr>
            </w:pPr>
          </w:p>
        </w:tc>
        <w:tc>
          <w:tcPr>
            <w:tcW w:w="370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rPr>
                <w:rFonts w:hint="eastAsia" w:ascii="宋体" w:hAnsi="宋体" w:cs="宋体"/>
                <w:color w:val="000000"/>
              </w:rPr>
            </w:pPr>
          </w:p>
        </w:tc>
        <w:tc>
          <w:tcPr>
            <w:tcW w:w="1425" w:type="dxa"/>
            <w:vMerge w:val="continue"/>
            <w:tcBorders>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cs="宋体"/>
                <w:color w:val="000000"/>
              </w:rPr>
            </w:pPr>
          </w:p>
        </w:tc>
        <w:tc>
          <w:tcPr>
            <w:tcW w:w="90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rPr>
            </w:pPr>
          </w:p>
        </w:tc>
        <w:tc>
          <w:tcPr>
            <w:tcW w:w="1320"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textAlignment w:val="center"/>
              <w:rPr>
                <w:rFonts w:hint="eastAsia" w:ascii="宋体" w:hAnsi="宋体" w:cs="宋体"/>
                <w:color w:val="000000"/>
              </w:rPr>
            </w:pPr>
            <w:r>
              <w:rPr>
                <w:rFonts w:hint="eastAsia" w:ascii="宋体" w:hAnsi="宋体" w:cs="宋体"/>
                <w:color w:val="000000"/>
                <w:lang w:bidi="ar"/>
              </w:rPr>
              <w:t>25</w:t>
            </w:r>
          </w:p>
        </w:tc>
        <w:tc>
          <w:tcPr>
            <w:tcW w:w="3705" w:type="dxa"/>
            <w:tcBorders>
              <w:top w:val="nil"/>
              <w:left w:val="nil"/>
              <w:bottom w:val="single" w:color="000000" w:sz="8" w:space="0"/>
              <w:right w:val="single" w:color="000000" w:sz="8" w:space="0"/>
            </w:tcBorders>
            <w:noWrap w:val="0"/>
            <w:tcMar>
              <w:top w:w="15" w:type="dxa"/>
              <w:left w:w="15" w:type="dxa"/>
              <w:right w:w="15" w:type="dxa"/>
            </w:tcMar>
            <w:vAlign w:val="center"/>
          </w:tcPr>
          <w:p>
            <w:pPr>
              <w:textAlignment w:val="center"/>
              <w:rPr>
                <w:rFonts w:hint="eastAsia" w:ascii="宋体" w:hAnsi="宋体" w:cs="宋体"/>
                <w:color w:val="000000"/>
              </w:rPr>
            </w:pPr>
            <w:r>
              <w:rPr>
                <w:rFonts w:hint="eastAsia" w:ascii="宋体" w:hAnsi="宋体" w:cs="宋体"/>
                <w:color w:val="000000"/>
                <w:lang w:bidi="ar"/>
              </w:rPr>
              <w:t>专用燃料费</w:t>
            </w:r>
          </w:p>
        </w:tc>
        <w:tc>
          <w:tcPr>
            <w:tcW w:w="1620"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cs="宋体"/>
                <w:color w:val="000000"/>
              </w:rPr>
            </w:pPr>
            <w:r>
              <w:rPr>
                <w:rFonts w:hint="eastAsia" w:ascii="宋体" w:hAnsi="宋体" w:cs="宋体"/>
                <w:color w:val="000000"/>
                <w:lang w:val="en-US" w:eastAsia="zh-CN"/>
              </w:rPr>
              <w:t>0</w:t>
            </w:r>
          </w:p>
        </w:tc>
      </w:tr>
      <w:tr>
        <w:tblPrEx>
          <w:tblCellMar>
            <w:top w:w="0" w:type="dxa"/>
            <w:left w:w="0" w:type="dxa"/>
            <w:bottom w:w="0" w:type="dxa"/>
            <w:right w:w="0" w:type="dxa"/>
          </w:tblCellMar>
        </w:tblPrEx>
        <w:trPr>
          <w:trHeight w:val="315" w:hRule="atLeast"/>
        </w:trPr>
        <w:tc>
          <w:tcPr>
            <w:tcW w:w="750"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rPr>
            </w:pPr>
          </w:p>
        </w:tc>
        <w:tc>
          <w:tcPr>
            <w:tcW w:w="1395"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jc w:val="center"/>
              <w:textAlignment w:val="center"/>
              <w:rPr>
                <w:rFonts w:hint="eastAsia" w:ascii="宋体" w:hAnsi="宋体" w:cs="宋体"/>
                <w:color w:val="000000"/>
              </w:rPr>
            </w:pPr>
            <w:r>
              <w:rPr>
                <w:rFonts w:hint="eastAsia" w:ascii="宋体" w:hAnsi="宋体" w:cs="宋体"/>
                <w:color w:val="000000"/>
                <w:lang w:bidi="ar"/>
              </w:rPr>
              <w:t>5</w:t>
            </w:r>
          </w:p>
        </w:tc>
        <w:tc>
          <w:tcPr>
            <w:tcW w:w="3705"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textAlignment w:val="center"/>
              <w:rPr>
                <w:rFonts w:hint="eastAsia" w:ascii="宋体" w:hAnsi="宋体" w:cs="宋体"/>
                <w:color w:val="000000"/>
              </w:rPr>
            </w:pPr>
            <w:r>
              <w:rPr>
                <w:rFonts w:hint="eastAsia" w:ascii="宋体" w:hAnsi="宋体" w:cs="宋体"/>
                <w:color w:val="000000"/>
                <w:lang w:bidi="ar"/>
              </w:rPr>
              <w:t>委托业务费</w:t>
            </w:r>
          </w:p>
        </w:tc>
        <w:tc>
          <w:tcPr>
            <w:tcW w:w="1425" w:type="dxa"/>
            <w:vMerge w:val="restart"/>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cs="宋体"/>
                <w:color w:val="000000"/>
              </w:rPr>
            </w:pPr>
            <w:r>
              <w:rPr>
                <w:rFonts w:hint="eastAsia" w:ascii="宋体" w:hAnsi="宋体" w:cs="宋体"/>
                <w:color w:val="000000"/>
                <w:lang w:val="en-US" w:eastAsia="zh-CN"/>
              </w:rPr>
              <w:t>0</w:t>
            </w:r>
          </w:p>
        </w:tc>
        <w:tc>
          <w:tcPr>
            <w:tcW w:w="90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rPr>
            </w:pPr>
          </w:p>
        </w:tc>
        <w:tc>
          <w:tcPr>
            <w:tcW w:w="1320"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textAlignment w:val="center"/>
              <w:rPr>
                <w:rFonts w:hint="eastAsia" w:ascii="宋体" w:hAnsi="宋体" w:cs="宋体"/>
                <w:color w:val="000000"/>
              </w:rPr>
            </w:pPr>
            <w:r>
              <w:rPr>
                <w:rFonts w:hint="eastAsia" w:ascii="宋体" w:hAnsi="宋体" w:cs="宋体"/>
                <w:color w:val="000000"/>
                <w:lang w:bidi="ar"/>
              </w:rPr>
              <w:t>3</w:t>
            </w:r>
          </w:p>
        </w:tc>
        <w:tc>
          <w:tcPr>
            <w:tcW w:w="3705" w:type="dxa"/>
            <w:tcBorders>
              <w:top w:val="nil"/>
              <w:left w:val="nil"/>
              <w:bottom w:val="single" w:color="000000" w:sz="8" w:space="0"/>
              <w:right w:val="single" w:color="000000" w:sz="8" w:space="0"/>
            </w:tcBorders>
            <w:noWrap w:val="0"/>
            <w:tcMar>
              <w:top w:w="15" w:type="dxa"/>
              <w:left w:w="15" w:type="dxa"/>
              <w:right w:w="15" w:type="dxa"/>
            </w:tcMar>
            <w:vAlign w:val="center"/>
          </w:tcPr>
          <w:p>
            <w:pPr>
              <w:textAlignment w:val="center"/>
              <w:rPr>
                <w:rFonts w:hint="eastAsia" w:ascii="宋体" w:hAnsi="宋体" w:cs="宋体"/>
                <w:color w:val="000000"/>
              </w:rPr>
            </w:pPr>
            <w:r>
              <w:rPr>
                <w:rFonts w:hint="eastAsia" w:ascii="宋体" w:hAnsi="宋体" w:cs="宋体"/>
                <w:color w:val="000000"/>
                <w:lang w:bidi="ar"/>
              </w:rPr>
              <w:t>咨询费</w:t>
            </w:r>
          </w:p>
        </w:tc>
        <w:tc>
          <w:tcPr>
            <w:tcW w:w="1620"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cs="宋体"/>
                <w:color w:val="000000"/>
              </w:rPr>
            </w:pPr>
            <w:r>
              <w:rPr>
                <w:rFonts w:hint="eastAsia" w:ascii="宋体" w:hAnsi="宋体" w:cs="宋体"/>
                <w:color w:val="000000"/>
                <w:lang w:val="en-US" w:eastAsia="zh-CN"/>
              </w:rPr>
              <w:t>0</w:t>
            </w:r>
          </w:p>
        </w:tc>
      </w:tr>
      <w:tr>
        <w:tblPrEx>
          <w:tblCellMar>
            <w:top w:w="0" w:type="dxa"/>
            <w:left w:w="0" w:type="dxa"/>
            <w:bottom w:w="0" w:type="dxa"/>
            <w:right w:w="0" w:type="dxa"/>
          </w:tblCellMar>
        </w:tblPrEx>
        <w:trPr>
          <w:trHeight w:val="300" w:hRule="atLeast"/>
        </w:trPr>
        <w:tc>
          <w:tcPr>
            <w:tcW w:w="750"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rPr>
            </w:pPr>
          </w:p>
        </w:tc>
        <w:tc>
          <w:tcPr>
            <w:tcW w:w="139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rPr>
            </w:pPr>
          </w:p>
        </w:tc>
        <w:tc>
          <w:tcPr>
            <w:tcW w:w="370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rPr>
                <w:rFonts w:hint="eastAsia" w:ascii="宋体" w:hAnsi="宋体" w:cs="宋体"/>
                <w:color w:val="000000"/>
              </w:rPr>
            </w:pPr>
          </w:p>
        </w:tc>
        <w:tc>
          <w:tcPr>
            <w:tcW w:w="1425" w:type="dxa"/>
            <w:vMerge w:val="continue"/>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cs="宋体"/>
                <w:color w:val="000000"/>
              </w:rPr>
            </w:pPr>
          </w:p>
        </w:tc>
        <w:tc>
          <w:tcPr>
            <w:tcW w:w="90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rPr>
            </w:pPr>
          </w:p>
        </w:tc>
        <w:tc>
          <w:tcPr>
            <w:tcW w:w="1320"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textAlignment w:val="center"/>
              <w:rPr>
                <w:rFonts w:hint="eastAsia" w:ascii="宋体" w:hAnsi="宋体" w:cs="宋体"/>
                <w:color w:val="000000"/>
              </w:rPr>
            </w:pPr>
            <w:r>
              <w:rPr>
                <w:rFonts w:hint="eastAsia" w:ascii="宋体" w:hAnsi="宋体" w:cs="宋体"/>
                <w:color w:val="000000"/>
                <w:lang w:bidi="ar"/>
              </w:rPr>
              <w:t>26</w:t>
            </w:r>
          </w:p>
        </w:tc>
        <w:tc>
          <w:tcPr>
            <w:tcW w:w="3705" w:type="dxa"/>
            <w:tcBorders>
              <w:top w:val="nil"/>
              <w:left w:val="nil"/>
              <w:bottom w:val="single" w:color="000000" w:sz="8" w:space="0"/>
              <w:right w:val="single" w:color="000000" w:sz="8" w:space="0"/>
            </w:tcBorders>
            <w:noWrap w:val="0"/>
            <w:tcMar>
              <w:top w:w="15" w:type="dxa"/>
              <w:left w:w="15" w:type="dxa"/>
              <w:right w:w="15" w:type="dxa"/>
            </w:tcMar>
            <w:vAlign w:val="center"/>
          </w:tcPr>
          <w:p>
            <w:pPr>
              <w:textAlignment w:val="center"/>
              <w:rPr>
                <w:rFonts w:hint="eastAsia" w:ascii="宋体" w:hAnsi="宋体" w:cs="宋体"/>
                <w:color w:val="000000"/>
              </w:rPr>
            </w:pPr>
            <w:r>
              <w:rPr>
                <w:rFonts w:hint="eastAsia" w:ascii="宋体" w:hAnsi="宋体" w:cs="宋体"/>
                <w:color w:val="000000"/>
                <w:lang w:bidi="ar"/>
              </w:rPr>
              <w:t>劳务费</w:t>
            </w:r>
          </w:p>
        </w:tc>
        <w:tc>
          <w:tcPr>
            <w:tcW w:w="1620"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cs="宋体"/>
                <w:color w:val="000000"/>
              </w:rPr>
            </w:pPr>
            <w:r>
              <w:rPr>
                <w:rFonts w:hint="eastAsia" w:ascii="宋体" w:hAnsi="宋体" w:cs="宋体"/>
                <w:color w:val="000000"/>
                <w:lang w:val="en-US" w:eastAsia="zh-CN"/>
              </w:rPr>
              <w:t>0</w:t>
            </w:r>
          </w:p>
        </w:tc>
      </w:tr>
      <w:tr>
        <w:tblPrEx>
          <w:tblCellMar>
            <w:top w:w="0" w:type="dxa"/>
            <w:left w:w="0" w:type="dxa"/>
            <w:bottom w:w="0" w:type="dxa"/>
            <w:right w:w="0" w:type="dxa"/>
          </w:tblCellMar>
        </w:tblPrEx>
        <w:trPr>
          <w:trHeight w:val="300" w:hRule="atLeast"/>
        </w:trPr>
        <w:tc>
          <w:tcPr>
            <w:tcW w:w="750"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rPr>
            </w:pPr>
          </w:p>
        </w:tc>
        <w:tc>
          <w:tcPr>
            <w:tcW w:w="139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rPr>
            </w:pPr>
          </w:p>
        </w:tc>
        <w:tc>
          <w:tcPr>
            <w:tcW w:w="370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rPr>
                <w:rFonts w:hint="eastAsia" w:ascii="宋体" w:hAnsi="宋体" w:cs="宋体"/>
                <w:color w:val="000000"/>
              </w:rPr>
            </w:pPr>
          </w:p>
        </w:tc>
        <w:tc>
          <w:tcPr>
            <w:tcW w:w="1425" w:type="dxa"/>
            <w:vMerge w:val="continue"/>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cs="宋体"/>
                <w:color w:val="000000"/>
              </w:rPr>
            </w:pPr>
          </w:p>
        </w:tc>
        <w:tc>
          <w:tcPr>
            <w:tcW w:w="90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rPr>
            </w:pPr>
          </w:p>
        </w:tc>
        <w:tc>
          <w:tcPr>
            <w:tcW w:w="1320"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textAlignment w:val="center"/>
              <w:rPr>
                <w:rFonts w:hint="eastAsia" w:ascii="宋体" w:hAnsi="宋体" w:cs="宋体"/>
                <w:color w:val="000000"/>
              </w:rPr>
            </w:pPr>
            <w:r>
              <w:rPr>
                <w:rFonts w:hint="eastAsia" w:ascii="宋体" w:hAnsi="宋体" w:cs="宋体"/>
                <w:color w:val="000000"/>
                <w:lang w:bidi="ar"/>
              </w:rPr>
              <w:t>27</w:t>
            </w:r>
          </w:p>
        </w:tc>
        <w:tc>
          <w:tcPr>
            <w:tcW w:w="3705" w:type="dxa"/>
            <w:tcBorders>
              <w:top w:val="nil"/>
              <w:left w:val="nil"/>
              <w:bottom w:val="single" w:color="000000" w:sz="8" w:space="0"/>
              <w:right w:val="single" w:color="000000" w:sz="8" w:space="0"/>
            </w:tcBorders>
            <w:noWrap w:val="0"/>
            <w:tcMar>
              <w:top w:w="15" w:type="dxa"/>
              <w:left w:w="15" w:type="dxa"/>
              <w:right w:w="15" w:type="dxa"/>
            </w:tcMar>
            <w:vAlign w:val="center"/>
          </w:tcPr>
          <w:p>
            <w:pPr>
              <w:textAlignment w:val="center"/>
              <w:rPr>
                <w:rFonts w:hint="eastAsia" w:ascii="宋体" w:hAnsi="宋体" w:cs="宋体"/>
                <w:color w:val="000000"/>
              </w:rPr>
            </w:pPr>
            <w:r>
              <w:rPr>
                <w:rFonts w:hint="eastAsia" w:ascii="宋体" w:hAnsi="宋体" w:cs="宋体"/>
                <w:color w:val="000000"/>
                <w:lang w:bidi="ar"/>
              </w:rPr>
              <w:t>委托业务费</w:t>
            </w:r>
          </w:p>
        </w:tc>
        <w:tc>
          <w:tcPr>
            <w:tcW w:w="1620"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cs="宋体"/>
                <w:color w:val="000000"/>
              </w:rPr>
            </w:pPr>
            <w:r>
              <w:rPr>
                <w:rFonts w:hint="eastAsia" w:ascii="宋体" w:hAnsi="宋体" w:cs="宋体"/>
                <w:color w:val="000000"/>
                <w:lang w:val="en-US" w:eastAsia="zh-CN"/>
              </w:rPr>
              <w:t>0</w:t>
            </w:r>
          </w:p>
        </w:tc>
      </w:tr>
      <w:tr>
        <w:tblPrEx>
          <w:tblCellMar>
            <w:top w:w="0" w:type="dxa"/>
            <w:left w:w="0" w:type="dxa"/>
            <w:bottom w:w="0" w:type="dxa"/>
            <w:right w:w="0" w:type="dxa"/>
          </w:tblCellMar>
        </w:tblPrEx>
        <w:trPr>
          <w:trHeight w:val="300" w:hRule="atLeast"/>
        </w:trPr>
        <w:tc>
          <w:tcPr>
            <w:tcW w:w="750"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rPr>
            </w:pPr>
          </w:p>
        </w:tc>
        <w:tc>
          <w:tcPr>
            <w:tcW w:w="1395"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textAlignment w:val="center"/>
              <w:rPr>
                <w:rFonts w:hint="eastAsia" w:ascii="宋体" w:hAnsi="宋体" w:cs="宋体"/>
                <w:color w:val="000000"/>
              </w:rPr>
            </w:pPr>
            <w:r>
              <w:rPr>
                <w:rFonts w:hint="eastAsia" w:ascii="宋体" w:hAnsi="宋体" w:cs="宋体"/>
                <w:color w:val="000000"/>
                <w:lang w:bidi="ar"/>
              </w:rPr>
              <w:t>6</w:t>
            </w:r>
          </w:p>
        </w:tc>
        <w:tc>
          <w:tcPr>
            <w:tcW w:w="3705" w:type="dxa"/>
            <w:tcBorders>
              <w:top w:val="nil"/>
              <w:left w:val="nil"/>
              <w:bottom w:val="single" w:color="000000" w:sz="8" w:space="0"/>
              <w:right w:val="single" w:color="000000" w:sz="8" w:space="0"/>
            </w:tcBorders>
            <w:noWrap w:val="0"/>
            <w:tcMar>
              <w:top w:w="15" w:type="dxa"/>
              <w:left w:w="15" w:type="dxa"/>
              <w:right w:w="15" w:type="dxa"/>
            </w:tcMar>
            <w:vAlign w:val="center"/>
          </w:tcPr>
          <w:p>
            <w:pPr>
              <w:textAlignment w:val="center"/>
              <w:rPr>
                <w:rFonts w:hint="eastAsia" w:ascii="宋体" w:hAnsi="宋体" w:cs="宋体"/>
                <w:color w:val="000000"/>
              </w:rPr>
            </w:pPr>
            <w:r>
              <w:rPr>
                <w:rFonts w:hint="eastAsia" w:ascii="宋体" w:hAnsi="宋体" w:cs="宋体"/>
                <w:color w:val="000000"/>
                <w:lang w:bidi="ar"/>
              </w:rPr>
              <w:t>公务接待费</w:t>
            </w:r>
          </w:p>
        </w:tc>
        <w:tc>
          <w:tcPr>
            <w:tcW w:w="1425"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jc w:val="left"/>
              <w:rPr>
                <w:rFonts w:hint="default" w:ascii="宋体" w:hAnsi="宋体" w:eastAsia="宋体" w:cs="宋体"/>
                <w:color w:val="000000"/>
                <w:lang w:val="en-US" w:eastAsia="zh-CN"/>
              </w:rPr>
            </w:pPr>
            <w:r>
              <w:rPr>
                <w:rFonts w:hint="eastAsia" w:ascii="宋体" w:hAnsi="宋体" w:cs="宋体"/>
                <w:color w:val="000000"/>
                <w:lang w:val="en-US" w:eastAsia="zh-CN"/>
              </w:rPr>
              <w:t>1.2</w:t>
            </w:r>
          </w:p>
        </w:tc>
        <w:tc>
          <w:tcPr>
            <w:tcW w:w="90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rPr>
            </w:pPr>
          </w:p>
        </w:tc>
        <w:tc>
          <w:tcPr>
            <w:tcW w:w="1320"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textAlignment w:val="center"/>
              <w:rPr>
                <w:rFonts w:hint="eastAsia" w:ascii="宋体" w:hAnsi="宋体" w:cs="宋体"/>
                <w:color w:val="000000"/>
              </w:rPr>
            </w:pPr>
            <w:r>
              <w:rPr>
                <w:rFonts w:hint="eastAsia" w:ascii="宋体" w:hAnsi="宋体" w:cs="宋体"/>
                <w:color w:val="000000"/>
                <w:lang w:bidi="ar"/>
              </w:rPr>
              <w:t>17</w:t>
            </w:r>
          </w:p>
        </w:tc>
        <w:tc>
          <w:tcPr>
            <w:tcW w:w="3705" w:type="dxa"/>
            <w:tcBorders>
              <w:top w:val="nil"/>
              <w:left w:val="nil"/>
              <w:bottom w:val="single" w:color="000000" w:sz="8" w:space="0"/>
              <w:right w:val="single" w:color="000000" w:sz="8" w:space="0"/>
            </w:tcBorders>
            <w:noWrap w:val="0"/>
            <w:tcMar>
              <w:top w:w="15" w:type="dxa"/>
              <w:left w:w="15" w:type="dxa"/>
              <w:right w:w="15" w:type="dxa"/>
            </w:tcMar>
            <w:vAlign w:val="center"/>
          </w:tcPr>
          <w:p>
            <w:pPr>
              <w:textAlignment w:val="center"/>
              <w:rPr>
                <w:rFonts w:hint="eastAsia" w:ascii="宋体" w:hAnsi="宋体" w:cs="宋体"/>
                <w:color w:val="000000"/>
              </w:rPr>
            </w:pPr>
            <w:r>
              <w:rPr>
                <w:rFonts w:hint="eastAsia" w:ascii="宋体" w:hAnsi="宋体" w:cs="宋体"/>
                <w:color w:val="000000"/>
                <w:lang w:bidi="ar"/>
              </w:rPr>
              <w:t>公务接待费</w:t>
            </w:r>
          </w:p>
        </w:tc>
        <w:tc>
          <w:tcPr>
            <w:tcW w:w="1620"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jc w:val="left"/>
              <w:rPr>
                <w:rFonts w:hint="default" w:ascii="宋体" w:hAnsi="宋体" w:eastAsia="宋体" w:cs="宋体"/>
                <w:color w:val="000000"/>
                <w:lang w:val="en-US" w:eastAsia="zh-CN"/>
              </w:rPr>
            </w:pPr>
            <w:r>
              <w:rPr>
                <w:rFonts w:hint="eastAsia" w:ascii="宋体" w:hAnsi="宋体" w:cs="宋体"/>
                <w:color w:val="000000"/>
                <w:lang w:val="en-US" w:eastAsia="zh-CN"/>
              </w:rPr>
              <w:t>1.20</w:t>
            </w:r>
          </w:p>
        </w:tc>
      </w:tr>
      <w:tr>
        <w:tblPrEx>
          <w:tblCellMar>
            <w:top w:w="0" w:type="dxa"/>
            <w:left w:w="0" w:type="dxa"/>
            <w:bottom w:w="0" w:type="dxa"/>
            <w:right w:w="0" w:type="dxa"/>
          </w:tblCellMar>
        </w:tblPrEx>
        <w:trPr>
          <w:trHeight w:val="495" w:hRule="atLeast"/>
        </w:trPr>
        <w:tc>
          <w:tcPr>
            <w:tcW w:w="750"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rPr>
            </w:pPr>
          </w:p>
        </w:tc>
        <w:tc>
          <w:tcPr>
            <w:tcW w:w="1395"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textAlignment w:val="center"/>
              <w:rPr>
                <w:rFonts w:hint="eastAsia" w:ascii="宋体" w:hAnsi="宋体" w:cs="宋体"/>
                <w:color w:val="000000"/>
              </w:rPr>
            </w:pPr>
            <w:r>
              <w:rPr>
                <w:rFonts w:hint="eastAsia" w:ascii="宋体" w:hAnsi="宋体" w:cs="宋体"/>
                <w:color w:val="000000"/>
                <w:lang w:bidi="ar"/>
              </w:rPr>
              <w:t>8</w:t>
            </w:r>
          </w:p>
        </w:tc>
        <w:tc>
          <w:tcPr>
            <w:tcW w:w="3705" w:type="dxa"/>
            <w:tcBorders>
              <w:top w:val="nil"/>
              <w:left w:val="nil"/>
              <w:bottom w:val="single" w:color="000000" w:sz="8" w:space="0"/>
              <w:right w:val="single" w:color="000000" w:sz="8" w:space="0"/>
            </w:tcBorders>
            <w:noWrap w:val="0"/>
            <w:tcMar>
              <w:top w:w="15" w:type="dxa"/>
              <w:left w:w="15" w:type="dxa"/>
              <w:right w:w="15" w:type="dxa"/>
            </w:tcMar>
            <w:vAlign w:val="center"/>
          </w:tcPr>
          <w:p>
            <w:pPr>
              <w:textAlignment w:val="center"/>
              <w:rPr>
                <w:rFonts w:hint="eastAsia" w:ascii="宋体" w:hAnsi="宋体" w:cs="宋体"/>
                <w:color w:val="000000"/>
              </w:rPr>
            </w:pPr>
            <w:r>
              <w:rPr>
                <w:rFonts w:hint="eastAsia" w:ascii="宋体" w:hAnsi="宋体" w:cs="宋体"/>
                <w:color w:val="000000"/>
                <w:lang w:bidi="ar"/>
              </w:rPr>
              <w:t>公务用车运行维护费</w:t>
            </w:r>
          </w:p>
        </w:tc>
        <w:tc>
          <w:tcPr>
            <w:tcW w:w="1425"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jc w:val="left"/>
              <w:rPr>
                <w:rFonts w:hint="default" w:ascii="宋体" w:hAnsi="宋体" w:eastAsia="宋体" w:cs="宋体"/>
                <w:color w:val="000000"/>
                <w:lang w:val="en-US" w:eastAsia="zh-CN"/>
              </w:rPr>
            </w:pPr>
            <w:r>
              <w:rPr>
                <w:rFonts w:hint="eastAsia" w:ascii="宋体" w:hAnsi="宋体" w:cs="宋体"/>
                <w:color w:val="000000"/>
                <w:lang w:val="en-US" w:eastAsia="zh-CN"/>
              </w:rPr>
              <w:t>4.00</w:t>
            </w:r>
          </w:p>
        </w:tc>
        <w:tc>
          <w:tcPr>
            <w:tcW w:w="90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rPr>
            </w:pPr>
          </w:p>
        </w:tc>
        <w:tc>
          <w:tcPr>
            <w:tcW w:w="1320"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textAlignment w:val="center"/>
              <w:rPr>
                <w:rFonts w:hint="eastAsia" w:ascii="宋体" w:hAnsi="宋体" w:cs="宋体"/>
                <w:color w:val="000000"/>
              </w:rPr>
            </w:pPr>
            <w:r>
              <w:rPr>
                <w:rFonts w:hint="eastAsia" w:ascii="宋体" w:hAnsi="宋体" w:cs="宋体"/>
                <w:color w:val="000000"/>
                <w:lang w:bidi="ar"/>
              </w:rPr>
              <w:t>31</w:t>
            </w:r>
          </w:p>
        </w:tc>
        <w:tc>
          <w:tcPr>
            <w:tcW w:w="3705" w:type="dxa"/>
            <w:tcBorders>
              <w:top w:val="nil"/>
              <w:left w:val="nil"/>
              <w:bottom w:val="single" w:color="000000" w:sz="8" w:space="0"/>
              <w:right w:val="single" w:color="000000" w:sz="8" w:space="0"/>
            </w:tcBorders>
            <w:noWrap w:val="0"/>
            <w:tcMar>
              <w:top w:w="15" w:type="dxa"/>
              <w:left w:w="15" w:type="dxa"/>
              <w:right w:w="15" w:type="dxa"/>
            </w:tcMar>
            <w:vAlign w:val="center"/>
          </w:tcPr>
          <w:p>
            <w:pPr>
              <w:textAlignment w:val="center"/>
              <w:rPr>
                <w:rFonts w:hint="eastAsia" w:ascii="宋体" w:hAnsi="宋体" w:cs="宋体"/>
                <w:color w:val="000000"/>
              </w:rPr>
            </w:pPr>
            <w:r>
              <w:rPr>
                <w:rFonts w:hint="eastAsia" w:ascii="宋体" w:hAnsi="宋体" w:cs="宋体"/>
                <w:color w:val="000000"/>
                <w:lang w:bidi="ar"/>
              </w:rPr>
              <w:t>公务用车运行维护费</w:t>
            </w:r>
          </w:p>
        </w:tc>
        <w:tc>
          <w:tcPr>
            <w:tcW w:w="1620"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jc w:val="left"/>
              <w:rPr>
                <w:rFonts w:hint="default" w:ascii="宋体" w:hAnsi="宋体" w:eastAsia="宋体" w:cs="宋体"/>
                <w:color w:val="000000"/>
                <w:lang w:val="en-US" w:eastAsia="zh-CN"/>
              </w:rPr>
            </w:pPr>
            <w:r>
              <w:rPr>
                <w:rFonts w:hint="eastAsia" w:ascii="宋体" w:hAnsi="宋体" w:cs="宋体"/>
                <w:color w:val="000000"/>
                <w:lang w:val="en-US" w:eastAsia="zh-CN"/>
              </w:rPr>
              <w:t>4.00</w:t>
            </w:r>
          </w:p>
        </w:tc>
      </w:tr>
      <w:tr>
        <w:tblPrEx>
          <w:tblCellMar>
            <w:top w:w="0" w:type="dxa"/>
            <w:left w:w="0" w:type="dxa"/>
            <w:bottom w:w="0" w:type="dxa"/>
            <w:right w:w="0" w:type="dxa"/>
          </w:tblCellMar>
        </w:tblPrEx>
        <w:trPr>
          <w:trHeight w:val="495" w:hRule="atLeast"/>
        </w:trPr>
        <w:tc>
          <w:tcPr>
            <w:tcW w:w="750"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rPr>
            </w:pPr>
          </w:p>
        </w:tc>
        <w:tc>
          <w:tcPr>
            <w:tcW w:w="1395"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textAlignment w:val="center"/>
              <w:rPr>
                <w:rFonts w:hint="eastAsia" w:ascii="宋体" w:hAnsi="宋体" w:cs="宋体"/>
                <w:color w:val="000000"/>
              </w:rPr>
            </w:pPr>
            <w:r>
              <w:rPr>
                <w:rFonts w:hint="eastAsia" w:ascii="宋体" w:hAnsi="宋体" w:cs="宋体"/>
                <w:color w:val="000000"/>
                <w:lang w:bidi="ar"/>
              </w:rPr>
              <w:t>9</w:t>
            </w:r>
          </w:p>
        </w:tc>
        <w:tc>
          <w:tcPr>
            <w:tcW w:w="3705" w:type="dxa"/>
            <w:tcBorders>
              <w:top w:val="nil"/>
              <w:left w:val="nil"/>
              <w:bottom w:val="single" w:color="000000" w:sz="8" w:space="0"/>
              <w:right w:val="single" w:color="000000" w:sz="8" w:space="0"/>
            </w:tcBorders>
            <w:noWrap w:val="0"/>
            <w:tcMar>
              <w:top w:w="15" w:type="dxa"/>
              <w:left w:w="15" w:type="dxa"/>
              <w:right w:w="15" w:type="dxa"/>
            </w:tcMar>
            <w:vAlign w:val="center"/>
          </w:tcPr>
          <w:p>
            <w:pPr>
              <w:textAlignment w:val="center"/>
              <w:rPr>
                <w:rFonts w:hint="eastAsia" w:ascii="宋体" w:hAnsi="宋体" w:cs="宋体"/>
                <w:color w:val="000000"/>
              </w:rPr>
            </w:pPr>
            <w:r>
              <w:rPr>
                <w:rFonts w:hint="eastAsia" w:ascii="宋体" w:hAnsi="宋体" w:cs="宋体"/>
                <w:color w:val="000000"/>
                <w:lang w:bidi="ar"/>
              </w:rPr>
              <w:t>维修（护）费</w:t>
            </w:r>
          </w:p>
        </w:tc>
        <w:tc>
          <w:tcPr>
            <w:tcW w:w="1425"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color w:val="000000"/>
                <w:lang w:val="en-US" w:eastAsia="zh-CN" w:bidi="ar-SA"/>
              </w:rPr>
            </w:pPr>
            <w:r>
              <w:rPr>
                <w:rFonts w:hint="eastAsia" w:ascii="宋体" w:hAnsi="宋体" w:cs="宋体"/>
                <w:color w:val="000000"/>
                <w:lang w:val="en-US" w:eastAsia="zh-CN"/>
              </w:rPr>
              <w:t>0</w:t>
            </w:r>
          </w:p>
        </w:tc>
        <w:tc>
          <w:tcPr>
            <w:tcW w:w="90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rPr>
            </w:pPr>
          </w:p>
        </w:tc>
        <w:tc>
          <w:tcPr>
            <w:tcW w:w="1320"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textAlignment w:val="center"/>
              <w:rPr>
                <w:rFonts w:hint="eastAsia" w:ascii="宋体" w:hAnsi="宋体" w:cs="宋体"/>
                <w:color w:val="000000"/>
              </w:rPr>
            </w:pPr>
            <w:r>
              <w:rPr>
                <w:rFonts w:hint="eastAsia" w:ascii="宋体" w:hAnsi="宋体" w:cs="宋体"/>
                <w:color w:val="000000"/>
                <w:lang w:bidi="ar"/>
              </w:rPr>
              <w:t>13</w:t>
            </w:r>
          </w:p>
        </w:tc>
        <w:tc>
          <w:tcPr>
            <w:tcW w:w="3705" w:type="dxa"/>
            <w:tcBorders>
              <w:top w:val="nil"/>
              <w:left w:val="nil"/>
              <w:bottom w:val="single" w:color="000000" w:sz="8" w:space="0"/>
              <w:right w:val="single" w:color="000000" w:sz="8" w:space="0"/>
            </w:tcBorders>
            <w:noWrap w:val="0"/>
            <w:tcMar>
              <w:top w:w="15" w:type="dxa"/>
              <w:left w:w="15" w:type="dxa"/>
              <w:right w:w="15" w:type="dxa"/>
            </w:tcMar>
            <w:vAlign w:val="center"/>
          </w:tcPr>
          <w:p>
            <w:pPr>
              <w:textAlignment w:val="center"/>
              <w:rPr>
                <w:rFonts w:hint="eastAsia" w:ascii="宋体" w:hAnsi="宋体" w:cs="宋体"/>
                <w:color w:val="000000"/>
              </w:rPr>
            </w:pPr>
            <w:r>
              <w:rPr>
                <w:rFonts w:hint="eastAsia" w:ascii="宋体" w:hAnsi="宋体" w:cs="宋体"/>
                <w:color w:val="000000"/>
                <w:lang w:bidi="ar"/>
              </w:rPr>
              <w:t>维修（护）费</w:t>
            </w:r>
          </w:p>
        </w:tc>
        <w:tc>
          <w:tcPr>
            <w:tcW w:w="1620"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color w:val="000000"/>
                <w:lang w:val="en-US" w:eastAsia="zh-CN" w:bidi="ar-SA"/>
              </w:rPr>
            </w:pPr>
            <w:r>
              <w:rPr>
                <w:rFonts w:hint="eastAsia" w:ascii="宋体" w:hAnsi="宋体" w:cs="宋体"/>
                <w:color w:val="000000"/>
                <w:lang w:val="en-US" w:eastAsia="zh-CN"/>
              </w:rPr>
              <w:t>0</w:t>
            </w:r>
          </w:p>
        </w:tc>
      </w:tr>
      <w:tr>
        <w:tblPrEx>
          <w:tblCellMar>
            <w:top w:w="0" w:type="dxa"/>
            <w:left w:w="0" w:type="dxa"/>
            <w:bottom w:w="0" w:type="dxa"/>
            <w:right w:w="0" w:type="dxa"/>
          </w:tblCellMar>
        </w:tblPrEx>
        <w:trPr>
          <w:trHeight w:val="495" w:hRule="atLeast"/>
        </w:trPr>
        <w:tc>
          <w:tcPr>
            <w:tcW w:w="750"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rPr>
            </w:pPr>
          </w:p>
        </w:tc>
        <w:tc>
          <w:tcPr>
            <w:tcW w:w="1395" w:type="dxa"/>
            <w:tcBorders>
              <w:top w:val="nil"/>
              <w:left w:val="nil"/>
              <w:bottom w:val="nil"/>
              <w:right w:val="single" w:color="000000" w:sz="8" w:space="0"/>
            </w:tcBorders>
            <w:noWrap w:val="0"/>
            <w:tcMar>
              <w:top w:w="15" w:type="dxa"/>
              <w:left w:w="15" w:type="dxa"/>
              <w:right w:w="15" w:type="dxa"/>
            </w:tcMar>
            <w:vAlign w:val="center"/>
          </w:tcPr>
          <w:p>
            <w:pPr>
              <w:jc w:val="center"/>
              <w:textAlignment w:val="center"/>
              <w:rPr>
                <w:rFonts w:hint="eastAsia" w:ascii="宋体" w:hAnsi="宋体" w:cs="宋体"/>
                <w:color w:val="000000"/>
              </w:rPr>
            </w:pPr>
            <w:r>
              <w:rPr>
                <w:rFonts w:hint="eastAsia" w:ascii="宋体" w:hAnsi="宋体" w:cs="宋体"/>
                <w:color w:val="000000"/>
                <w:lang w:bidi="ar"/>
              </w:rPr>
              <w:t>99</w:t>
            </w:r>
          </w:p>
        </w:tc>
        <w:tc>
          <w:tcPr>
            <w:tcW w:w="3705" w:type="dxa"/>
            <w:tcBorders>
              <w:top w:val="nil"/>
              <w:left w:val="nil"/>
              <w:bottom w:val="nil"/>
              <w:right w:val="single" w:color="000000" w:sz="8" w:space="0"/>
            </w:tcBorders>
            <w:noWrap w:val="0"/>
            <w:tcMar>
              <w:top w:w="15" w:type="dxa"/>
              <w:left w:w="15" w:type="dxa"/>
              <w:right w:w="15" w:type="dxa"/>
            </w:tcMar>
            <w:vAlign w:val="center"/>
          </w:tcPr>
          <w:p>
            <w:pPr>
              <w:textAlignment w:val="center"/>
              <w:rPr>
                <w:rFonts w:hint="eastAsia" w:ascii="宋体" w:hAnsi="宋体" w:cs="宋体"/>
                <w:color w:val="000000"/>
              </w:rPr>
            </w:pPr>
            <w:r>
              <w:rPr>
                <w:rFonts w:hint="eastAsia" w:ascii="宋体" w:hAnsi="宋体" w:cs="宋体"/>
                <w:color w:val="000000"/>
                <w:lang w:bidi="ar"/>
              </w:rPr>
              <w:t>其他商品和服务支出</w:t>
            </w:r>
          </w:p>
        </w:tc>
        <w:tc>
          <w:tcPr>
            <w:tcW w:w="1425"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jc w:val="left"/>
              <w:rPr>
                <w:rFonts w:hint="default" w:ascii="宋体" w:hAnsi="宋体" w:eastAsia="宋体" w:cs="宋体"/>
                <w:color w:val="000000"/>
                <w:lang w:val="en-US" w:eastAsia="zh-CN"/>
              </w:rPr>
            </w:pPr>
            <w:r>
              <w:rPr>
                <w:rFonts w:hint="eastAsia" w:ascii="宋体" w:hAnsi="宋体" w:cs="宋体"/>
                <w:color w:val="000000"/>
                <w:lang w:val="en-US" w:eastAsia="zh-CN"/>
              </w:rPr>
              <w:t>2.17</w:t>
            </w:r>
          </w:p>
        </w:tc>
        <w:tc>
          <w:tcPr>
            <w:tcW w:w="90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rPr>
            </w:pPr>
          </w:p>
        </w:tc>
        <w:tc>
          <w:tcPr>
            <w:tcW w:w="1320" w:type="dxa"/>
            <w:tcBorders>
              <w:top w:val="nil"/>
              <w:left w:val="nil"/>
              <w:bottom w:val="nil"/>
              <w:right w:val="single" w:color="000000" w:sz="8" w:space="0"/>
            </w:tcBorders>
            <w:noWrap w:val="0"/>
            <w:tcMar>
              <w:top w:w="15" w:type="dxa"/>
              <w:left w:w="15" w:type="dxa"/>
              <w:right w:w="15" w:type="dxa"/>
            </w:tcMar>
            <w:vAlign w:val="center"/>
          </w:tcPr>
          <w:p>
            <w:pPr>
              <w:jc w:val="center"/>
              <w:textAlignment w:val="center"/>
              <w:rPr>
                <w:rFonts w:hint="eastAsia" w:ascii="宋体" w:hAnsi="宋体" w:cs="宋体"/>
                <w:color w:val="000000"/>
              </w:rPr>
            </w:pPr>
            <w:r>
              <w:rPr>
                <w:rFonts w:hint="eastAsia" w:ascii="宋体" w:hAnsi="宋体" w:cs="宋体"/>
                <w:color w:val="000000"/>
                <w:lang w:bidi="ar"/>
              </w:rPr>
              <w:t>99</w:t>
            </w:r>
          </w:p>
        </w:tc>
        <w:tc>
          <w:tcPr>
            <w:tcW w:w="3705" w:type="dxa"/>
            <w:tcBorders>
              <w:top w:val="nil"/>
              <w:left w:val="nil"/>
              <w:bottom w:val="nil"/>
              <w:right w:val="single" w:color="000000" w:sz="8" w:space="0"/>
            </w:tcBorders>
            <w:noWrap w:val="0"/>
            <w:tcMar>
              <w:top w:w="15" w:type="dxa"/>
              <w:left w:w="15" w:type="dxa"/>
              <w:right w:w="15" w:type="dxa"/>
            </w:tcMar>
            <w:vAlign w:val="center"/>
          </w:tcPr>
          <w:p>
            <w:pPr>
              <w:textAlignment w:val="center"/>
              <w:rPr>
                <w:rFonts w:hint="eastAsia" w:ascii="宋体" w:hAnsi="宋体" w:cs="宋体"/>
                <w:color w:val="000000"/>
              </w:rPr>
            </w:pPr>
            <w:r>
              <w:rPr>
                <w:rFonts w:hint="eastAsia" w:ascii="宋体" w:hAnsi="宋体" w:cs="宋体"/>
                <w:color w:val="000000"/>
                <w:lang w:bidi="ar"/>
              </w:rPr>
              <w:t>其他商品和服务支出</w:t>
            </w:r>
          </w:p>
        </w:tc>
        <w:tc>
          <w:tcPr>
            <w:tcW w:w="1620"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jc w:val="left"/>
              <w:rPr>
                <w:rFonts w:hint="default" w:ascii="宋体" w:hAnsi="宋体" w:eastAsia="宋体" w:cs="宋体"/>
                <w:color w:val="000000"/>
                <w:lang w:val="en-US" w:eastAsia="zh-CN"/>
              </w:rPr>
            </w:pPr>
            <w:r>
              <w:rPr>
                <w:rFonts w:hint="eastAsia" w:ascii="宋体" w:hAnsi="宋体" w:cs="宋体"/>
                <w:color w:val="000000"/>
                <w:lang w:val="en-US" w:eastAsia="zh-CN"/>
              </w:rPr>
              <w:t>2.17</w:t>
            </w:r>
          </w:p>
        </w:tc>
      </w:tr>
      <w:tr>
        <w:tblPrEx>
          <w:tblCellMar>
            <w:top w:w="0" w:type="dxa"/>
            <w:left w:w="0" w:type="dxa"/>
            <w:bottom w:w="0" w:type="dxa"/>
            <w:right w:w="0" w:type="dxa"/>
          </w:tblCellMar>
        </w:tblPrEx>
        <w:trPr>
          <w:trHeight w:val="495" w:hRule="atLeast"/>
        </w:trPr>
        <w:tc>
          <w:tcPr>
            <w:tcW w:w="750"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textAlignment w:val="center"/>
              <w:rPr>
                <w:rFonts w:hint="eastAsia" w:ascii="宋体" w:hAnsi="宋体" w:cs="宋体"/>
                <w:color w:val="000000"/>
              </w:rPr>
            </w:pPr>
            <w:r>
              <w:rPr>
                <w:rFonts w:hint="eastAsia" w:ascii="宋体" w:hAnsi="宋体" w:cs="宋体"/>
                <w:color w:val="000000"/>
                <w:lang w:bidi="ar"/>
              </w:rPr>
              <w:t>503</w:t>
            </w:r>
          </w:p>
        </w:tc>
        <w:tc>
          <w:tcPr>
            <w:tcW w:w="1395"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rPr>
            </w:pPr>
          </w:p>
        </w:tc>
        <w:tc>
          <w:tcPr>
            <w:tcW w:w="3705"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textAlignment w:val="center"/>
              <w:rPr>
                <w:rFonts w:hint="eastAsia" w:ascii="宋体" w:hAnsi="宋体" w:cs="宋体"/>
                <w:color w:val="000000"/>
              </w:rPr>
            </w:pPr>
            <w:r>
              <w:rPr>
                <w:rFonts w:hint="eastAsia" w:ascii="宋体" w:hAnsi="宋体" w:cs="宋体"/>
                <w:color w:val="000000"/>
                <w:lang w:bidi="ar"/>
              </w:rPr>
              <w:t>机关资本性支出（一）</w:t>
            </w:r>
          </w:p>
        </w:tc>
        <w:tc>
          <w:tcPr>
            <w:tcW w:w="1425"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color w:val="000000"/>
                <w:lang w:val="en-US" w:eastAsia="zh-CN" w:bidi="ar-SA"/>
              </w:rPr>
            </w:pPr>
            <w:r>
              <w:rPr>
                <w:rFonts w:hint="eastAsia" w:ascii="宋体" w:hAnsi="宋体" w:cs="宋体"/>
                <w:color w:val="000000"/>
                <w:lang w:val="en-US" w:eastAsia="zh-CN"/>
              </w:rPr>
              <w:t>0</w:t>
            </w:r>
          </w:p>
        </w:tc>
        <w:tc>
          <w:tcPr>
            <w:tcW w:w="900"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textAlignment w:val="center"/>
              <w:rPr>
                <w:rFonts w:hint="eastAsia" w:ascii="宋体" w:hAnsi="宋体" w:cs="宋体"/>
                <w:color w:val="000000"/>
              </w:rPr>
            </w:pPr>
            <w:r>
              <w:rPr>
                <w:rFonts w:hint="eastAsia" w:ascii="宋体" w:hAnsi="宋体" w:cs="宋体"/>
                <w:color w:val="000000"/>
                <w:lang w:bidi="ar"/>
              </w:rPr>
              <w:t>310</w:t>
            </w:r>
          </w:p>
        </w:tc>
        <w:tc>
          <w:tcPr>
            <w:tcW w:w="1320"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rPr>
            </w:pPr>
          </w:p>
        </w:tc>
        <w:tc>
          <w:tcPr>
            <w:tcW w:w="3705"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textAlignment w:val="center"/>
              <w:rPr>
                <w:rFonts w:hint="eastAsia" w:ascii="宋体" w:hAnsi="宋体" w:cs="宋体"/>
                <w:color w:val="000000"/>
              </w:rPr>
            </w:pPr>
            <w:r>
              <w:rPr>
                <w:rFonts w:hint="eastAsia" w:ascii="宋体" w:hAnsi="宋体" w:cs="宋体"/>
                <w:color w:val="000000"/>
                <w:lang w:bidi="ar"/>
              </w:rPr>
              <w:t>资本性支出</w:t>
            </w:r>
          </w:p>
        </w:tc>
        <w:tc>
          <w:tcPr>
            <w:tcW w:w="1620"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color w:val="000000"/>
                <w:lang w:val="en-US" w:eastAsia="zh-CN" w:bidi="ar-SA"/>
              </w:rPr>
            </w:pPr>
            <w:r>
              <w:rPr>
                <w:rFonts w:hint="eastAsia" w:ascii="宋体" w:hAnsi="宋体" w:cs="宋体"/>
                <w:color w:val="000000"/>
                <w:lang w:val="en-US" w:eastAsia="zh-CN"/>
              </w:rPr>
              <w:t>0</w:t>
            </w:r>
          </w:p>
        </w:tc>
      </w:tr>
      <w:tr>
        <w:tblPrEx>
          <w:tblCellMar>
            <w:top w:w="0" w:type="dxa"/>
            <w:left w:w="0" w:type="dxa"/>
            <w:bottom w:w="0" w:type="dxa"/>
            <w:right w:w="0" w:type="dxa"/>
          </w:tblCellMar>
        </w:tblPrEx>
        <w:trPr>
          <w:trHeight w:val="510" w:hRule="atLeast"/>
        </w:trPr>
        <w:tc>
          <w:tcPr>
            <w:tcW w:w="750"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rPr>
            </w:pPr>
          </w:p>
        </w:tc>
        <w:tc>
          <w:tcPr>
            <w:tcW w:w="1395" w:type="dxa"/>
            <w:vMerge w:val="restart"/>
            <w:tcBorders>
              <w:top w:val="nil"/>
              <w:left w:val="nil"/>
              <w:bottom w:val="nil"/>
              <w:right w:val="single" w:color="000000" w:sz="8" w:space="0"/>
            </w:tcBorders>
            <w:noWrap w:val="0"/>
            <w:tcMar>
              <w:top w:w="15" w:type="dxa"/>
              <w:left w:w="15" w:type="dxa"/>
              <w:right w:w="15" w:type="dxa"/>
            </w:tcMar>
            <w:vAlign w:val="center"/>
          </w:tcPr>
          <w:p>
            <w:pPr>
              <w:jc w:val="center"/>
              <w:textAlignment w:val="center"/>
              <w:rPr>
                <w:rFonts w:hint="eastAsia" w:ascii="宋体" w:hAnsi="宋体" w:cs="宋体"/>
                <w:color w:val="000000"/>
              </w:rPr>
            </w:pPr>
            <w:r>
              <w:rPr>
                <w:rFonts w:hint="eastAsia" w:ascii="宋体" w:hAnsi="宋体" w:cs="宋体"/>
                <w:color w:val="000000"/>
                <w:lang w:bidi="ar"/>
              </w:rPr>
              <w:t>6</w:t>
            </w:r>
          </w:p>
        </w:tc>
        <w:tc>
          <w:tcPr>
            <w:tcW w:w="3705" w:type="dxa"/>
            <w:vMerge w:val="restart"/>
            <w:tcBorders>
              <w:top w:val="nil"/>
              <w:left w:val="nil"/>
              <w:bottom w:val="nil"/>
              <w:right w:val="single" w:color="000000" w:sz="8" w:space="0"/>
            </w:tcBorders>
            <w:noWrap w:val="0"/>
            <w:tcMar>
              <w:top w:w="15" w:type="dxa"/>
              <w:left w:w="15" w:type="dxa"/>
              <w:right w:w="15" w:type="dxa"/>
            </w:tcMar>
            <w:vAlign w:val="center"/>
          </w:tcPr>
          <w:p>
            <w:pPr>
              <w:textAlignment w:val="center"/>
              <w:rPr>
                <w:rFonts w:hint="eastAsia" w:ascii="宋体" w:hAnsi="宋体" w:cs="宋体"/>
                <w:color w:val="000000"/>
              </w:rPr>
            </w:pPr>
            <w:r>
              <w:rPr>
                <w:rFonts w:hint="eastAsia" w:ascii="宋体" w:hAnsi="宋体" w:cs="宋体"/>
                <w:color w:val="000000"/>
                <w:lang w:bidi="ar"/>
              </w:rPr>
              <w:t>设备购置</w:t>
            </w:r>
          </w:p>
        </w:tc>
        <w:tc>
          <w:tcPr>
            <w:tcW w:w="1425" w:type="dxa"/>
            <w:vMerge w:val="restart"/>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color w:val="000000"/>
                <w:lang w:val="en-US" w:eastAsia="zh-CN" w:bidi="ar-SA"/>
              </w:rPr>
            </w:pPr>
            <w:r>
              <w:rPr>
                <w:rFonts w:hint="eastAsia" w:ascii="宋体" w:hAnsi="宋体" w:cs="宋体"/>
                <w:color w:val="000000"/>
                <w:lang w:val="en-US" w:eastAsia="zh-CN"/>
              </w:rPr>
              <w:t>0</w:t>
            </w:r>
          </w:p>
        </w:tc>
        <w:tc>
          <w:tcPr>
            <w:tcW w:w="90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rPr>
            </w:pPr>
          </w:p>
        </w:tc>
        <w:tc>
          <w:tcPr>
            <w:tcW w:w="1320"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textAlignment w:val="center"/>
              <w:rPr>
                <w:rFonts w:hint="eastAsia" w:ascii="宋体" w:hAnsi="宋体" w:cs="宋体"/>
                <w:color w:val="000000"/>
              </w:rPr>
            </w:pPr>
            <w:r>
              <w:rPr>
                <w:rFonts w:hint="eastAsia" w:ascii="宋体" w:hAnsi="宋体" w:cs="宋体"/>
                <w:color w:val="000000"/>
                <w:lang w:bidi="ar"/>
              </w:rPr>
              <w:t>2</w:t>
            </w:r>
          </w:p>
        </w:tc>
        <w:tc>
          <w:tcPr>
            <w:tcW w:w="3705" w:type="dxa"/>
            <w:tcBorders>
              <w:top w:val="nil"/>
              <w:left w:val="nil"/>
              <w:bottom w:val="single" w:color="000000" w:sz="8" w:space="0"/>
              <w:right w:val="single" w:color="000000" w:sz="8" w:space="0"/>
            </w:tcBorders>
            <w:noWrap w:val="0"/>
            <w:tcMar>
              <w:top w:w="15" w:type="dxa"/>
              <w:left w:w="15" w:type="dxa"/>
              <w:right w:w="15" w:type="dxa"/>
            </w:tcMar>
            <w:vAlign w:val="center"/>
          </w:tcPr>
          <w:p>
            <w:pPr>
              <w:textAlignment w:val="center"/>
              <w:rPr>
                <w:rFonts w:hint="eastAsia" w:ascii="宋体" w:hAnsi="宋体" w:cs="宋体"/>
                <w:color w:val="000000"/>
              </w:rPr>
            </w:pPr>
            <w:r>
              <w:rPr>
                <w:rFonts w:hint="eastAsia" w:ascii="宋体" w:hAnsi="宋体" w:cs="宋体"/>
                <w:color w:val="000000"/>
                <w:lang w:bidi="ar"/>
              </w:rPr>
              <w:t>办公设备购置</w:t>
            </w:r>
          </w:p>
        </w:tc>
        <w:tc>
          <w:tcPr>
            <w:tcW w:w="1620"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cs="宋体"/>
                <w:color w:val="000000"/>
              </w:rPr>
            </w:pPr>
            <w:r>
              <w:rPr>
                <w:rFonts w:hint="eastAsia" w:ascii="宋体" w:hAnsi="宋体" w:cs="宋体"/>
                <w:color w:val="000000"/>
                <w:lang w:val="en-US" w:eastAsia="zh-CN"/>
              </w:rPr>
              <w:t>0</w:t>
            </w:r>
          </w:p>
        </w:tc>
      </w:tr>
      <w:tr>
        <w:tblPrEx>
          <w:tblCellMar>
            <w:top w:w="0" w:type="dxa"/>
            <w:left w:w="0" w:type="dxa"/>
            <w:bottom w:w="0" w:type="dxa"/>
            <w:right w:w="0" w:type="dxa"/>
          </w:tblCellMar>
        </w:tblPrEx>
        <w:trPr>
          <w:trHeight w:val="735" w:hRule="atLeast"/>
        </w:trPr>
        <w:tc>
          <w:tcPr>
            <w:tcW w:w="750"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rPr>
            </w:pPr>
          </w:p>
        </w:tc>
        <w:tc>
          <w:tcPr>
            <w:tcW w:w="1395" w:type="dxa"/>
            <w:vMerge w:val="continue"/>
            <w:tcBorders>
              <w:top w:val="nil"/>
              <w:left w:val="nil"/>
              <w:bottom w:val="nil"/>
              <w:right w:val="single" w:color="000000" w:sz="8" w:space="0"/>
            </w:tcBorders>
            <w:noWrap w:val="0"/>
            <w:tcMar>
              <w:top w:w="15" w:type="dxa"/>
              <w:left w:w="15" w:type="dxa"/>
              <w:right w:w="15" w:type="dxa"/>
            </w:tcMar>
            <w:vAlign w:val="center"/>
          </w:tcPr>
          <w:p>
            <w:pPr>
              <w:jc w:val="center"/>
              <w:rPr>
                <w:rFonts w:hint="eastAsia" w:ascii="宋体" w:hAnsi="宋体" w:cs="宋体"/>
                <w:color w:val="000000"/>
              </w:rPr>
            </w:pPr>
          </w:p>
        </w:tc>
        <w:tc>
          <w:tcPr>
            <w:tcW w:w="3705" w:type="dxa"/>
            <w:vMerge w:val="continue"/>
            <w:tcBorders>
              <w:top w:val="nil"/>
              <w:left w:val="nil"/>
              <w:bottom w:val="nil"/>
              <w:right w:val="single" w:color="000000" w:sz="8" w:space="0"/>
            </w:tcBorders>
            <w:noWrap w:val="0"/>
            <w:tcMar>
              <w:top w:w="15" w:type="dxa"/>
              <w:left w:w="15" w:type="dxa"/>
              <w:right w:w="15" w:type="dxa"/>
            </w:tcMar>
            <w:vAlign w:val="center"/>
          </w:tcPr>
          <w:p>
            <w:pPr>
              <w:rPr>
                <w:rFonts w:hint="eastAsia" w:ascii="宋体" w:hAnsi="宋体" w:cs="宋体"/>
                <w:color w:val="000000"/>
              </w:rPr>
            </w:pPr>
          </w:p>
        </w:tc>
        <w:tc>
          <w:tcPr>
            <w:tcW w:w="1425" w:type="dxa"/>
            <w:vMerge w:val="continue"/>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jc w:val="right"/>
              <w:rPr>
                <w:rFonts w:hint="eastAsia" w:ascii="宋体" w:hAnsi="宋体" w:cs="宋体"/>
                <w:color w:val="000000"/>
              </w:rPr>
            </w:pPr>
          </w:p>
        </w:tc>
        <w:tc>
          <w:tcPr>
            <w:tcW w:w="90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rPr>
            </w:pPr>
          </w:p>
        </w:tc>
        <w:tc>
          <w:tcPr>
            <w:tcW w:w="1320"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textAlignment w:val="center"/>
              <w:rPr>
                <w:rFonts w:hint="eastAsia" w:ascii="宋体" w:hAnsi="宋体" w:cs="宋体"/>
                <w:color w:val="000000"/>
              </w:rPr>
            </w:pPr>
            <w:r>
              <w:rPr>
                <w:rFonts w:hint="eastAsia" w:ascii="宋体" w:hAnsi="宋体" w:cs="宋体"/>
                <w:color w:val="000000"/>
                <w:lang w:bidi="ar"/>
              </w:rPr>
              <w:t>7</w:t>
            </w:r>
          </w:p>
        </w:tc>
        <w:tc>
          <w:tcPr>
            <w:tcW w:w="3705" w:type="dxa"/>
            <w:tcBorders>
              <w:top w:val="nil"/>
              <w:left w:val="nil"/>
              <w:bottom w:val="single" w:color="000000" w:sz="8" w:space="0"/>
              <w:right w:val="single" w:color="000000" w:sz="8" w:space="0"/>
            </w:tcBorders>
            <w:noWrap w:val="0"/>
            <w:tcMar>
              <w:top w:w="15" w:type="dxa"/>
              <w:left w:w="15" w:type="dxa"/>
              <w:right w:w="15" w:type="dxa"/>
            </w:tcMar>
            <w:vAlign w:val="center"/>
          </w:tcPr>
          <w:p>
            <w:pPr>
              <w:textAlignment w:val="center"/>
              <w:rPr>
                <w:rFonts w:hint="eastAsia" w:ascii="宋体" w:hAnsi="宋体" w:cs="宋体"/>
                <w:color w:val="000000"/>
              </w:rPr>
            </w:pPr>
            <w:r>
              <w:rPr>
                <w:rFonts w:hint="eastAsia" w:ascii="宋体" w:hAnsi="宋体" w:cs="宋体"/>
                <w:color w:val="000000"/>
                <w:lang w:bidi="ar"/>
              </w:rPr>
              <w:t>信息网络及软件购置更新</w:t>
            </w:r>
          </w:p>
        </w:tc>
        <w:tc>
          <w:tcPr>
            <w:tcW w:w="1620"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cs="宋体"/>
                <w:color w:val="000000"/>
              </w:rPr>
            </w:pPr>
            <w:r>
              <w:rPr>
                <w:rFonts w:hint="eastAsia" w:ascii="宋体" w:hAnsi="宋体" w:cs="宋体"/>
                <w:color w:val="000000"/>
                <w:lang w:val="en-US" w:eastAsia="zh-CN"/>
              </w:rPr>
              <w:t>0</w:t>
            </w:r>
          </w:p>
        </w:tc>
      </w:tr>
      <w:tr>
        <w:tblPrEx>
          <w:tblCellMar>
            <w:top w:w="0" w:type="dxa"/>
            <w:left w:w="0" w:type="dxa"/>
            <w:bottom w:w="0" w:type="dxa"/>
            <w:right w:w="0" w:type="dxa"/>
          </w:tblCellMar>
        </w:tblPrEx>
        <w:trPr>
          <w:trHeight w:val="495" w:hRule="atLeast"/>
        </w:trPr>
        <w:tc>
          <w:tcPr>
            <w:tcW w:w="750"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textAlignment w:val="center"/>
              <w:rPr>
                <w:rFonts w:hint="eastAsia" w:ascii="宋体" w:hAnsi="宋体" w:cs="宋体"/>
                <w:color w:val="000000"/>
              </w:rPr>
            </w:pPr>
            <w:r>
              <w:rPr>
                <w:rFonts w:hint="eastAsia" w:ascii="宋体" w:hAnsi="宋体" w:cs="宋体"/>
                <w:color w:val="000000"/>
                <w:lang w:bidi="ar"/>
              </w:rPr>
              <w:t>505</w:t>
            </w:r>
          </w:p>
        </w:tc>
        <w:tc>
          <w:tcPr>
            <w:tcW w:w="1395"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rPr>
                <w:rFonts w:hint="eastAsia" w:ascii="宋体" w:hAnsi="宋体" w:cs="宋体"/>
                <w:color w:val="000000"/>
              </w:rPr>
            </w:pPr>
          </w:p>
        </w:tc>
        <w:tc>
          <w:tcPr>
            <w:tcW w:w="3705"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textAlignment w:val="center"/>
              <w:rPr>
                <w:rFonts w:hint="eastAsia" w:ascii="宋体" w:hAnsi="宋体" w:cs="宋体"/>
                <w:color w:val="000000"/>
              </w:rPr>
            </w:pPr>
            <w:r>
              <w:rPr>
                <w:rFonts w:hint="eastAsia" w:ascii="宋体" w:hAnsi="宋体" w:cs="宋体"/>
                <w:color w:val="000000"/>
                <w:lang w:bidi="ar"/>
              </w:rPr>
              <w:t>对事业单位经常性补助</w:t>
            </w:r>
          </w:p>
        </w:tc>
        <w:tc>
          <w:tcPr>
            <w:tcW w:w="1425"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cs="宋体"/>
                <w:color w:val="000000"/>
              </w:rPr>
            </w:pPr>
            <w:r>
              <w:rPr>
                <w:rFonts w:hint="eastAsia" w:ascii="宋体" w:hAnsi="宋体" w:cs="宋体"/>
                <w:color w:val="000000"/>
                <w:lang w:val="en-US" w:eastAsia="zh-CN"/>
              </w:rPr>
              <w:t>0</w:t>
            </w:r>
          </w:p>
        </w:tc>
        <w:tc>
          <w:tcPr>
            <w:tcW w:w="900"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textAlignment w:val="center"/>
              <w:rPr>
                <w:rFonts w:hint="eastAsia" w:ascii="宋体" w:hAnsi="宋体" w:cs="宋体"/>
                <w:color w:val="000000"/>
              </w:rPr>
            </w:pPr>
            <w:r>
              <w:rPr>
                <w:rFonts w:hint="eastAsia" w:ascii="宋体" w:hAnsi="宋体" w:cs="宋体"/>
                <w:color w:val="000000"/>
                <w:lang w:bidi="ar"/>
              </w:rPr>
              <w:t>301</w:t>
            </w:r>
          </w:p>
        </w:tc>
        <w:tc>
          <w:tcPr>
            <w:tcW w:w="1320"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rPr>
            </w:pPr>
          </w:p>
        </w:tc>
        <w:tc>
          <w:tcPr>
            <w:tcW w:w="3705" w:type="dxa"/>
            <w:tcBorders>
              <w:top w:val="nil"/>
              <w:left w:val="nil"/>
              <w:bottom w:val="single" w:color="000000" w:sz="8" w:space="0"/>
              <w:right w:val="single" w:color="000000" w:sz="8" w:space="0"/>
            </w:tcBorders>
            <w:noWrap w:val="0"/>
            <w:tcMar>
              <w:top w:w="15" w:type="dxa"/>
              <w:left w:w="15" w:type="dxa"/>
              <w:right w:w="15" w:type="dxa"/>
            </w:tcMar>
            <w:vAlign w:val="center"/>
          </w:tcPr>
          <w:p>
            <w:pPr>
              <w:textAlignment w:val="center"/>
              <w:rPr>
                <w:rFonts w:hint="eastAsia" w:ascii="宋体" w:hAnsi="宋体" w:cs="宋体"/>
                <w:color w:val="000000"/>
              </w:rPr>
            </w:pPr>
            <w:r>
              <w:rPr>
                <w:rFonts w:hint="eastAsia" w:ascii="宋体" w:hAnsi="宋体" w:cs="宋体"/>
                <w:color w:val="000000"/>
                <w:lang w:bidi="ar"/>
              </w:rPr>
              <w:t>工资福利支出</w:t>
            </w:r>
          </w:p>
        </w:tc>
        <w:tc>
          <w:tcPr>
            <w:tcW w:w="1620"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cs="宋体"/>
                <w:color w:val="000000"/>
              </w:rPr>
            </w:pPr>
            <w:r>
              <w:rPr>
                <w:rFonts w:hint="eastAsia" w:ascii="宋体" w:hAnsi="宋体" w:cs="宋体"/>
                <w:color w:val="000000"/>
                <w:lang w:val="en-US" w:eastAsia="zh-CN"/>
              </w:rPr>
              <w:t>0</w:t>
            </w:r>
          </w:p>
        </w:tc>
      </w:tr>
      <w:tr>
        <w:tblPrEx>
          <w:tblCellMar>
            <w:top w:w="0" w:type="dxa"/>
            <w:left w:w="0" w:type="dxa"/>
            <w:bottom w:w="0" w:type="dxa"/>
            <w:right w:w="0" w:type="dxa"/>
          </w:tblCellMar>
        </w:tblPrEx>
        <w:trPr>
          <w:trHeight w:val="315" w:hRule="atLeast"/>
        </w:trPr>
        <w:tc>
          <w:tcPr>
            <w:tcW w:w="750" w:type="dxa"/>
            <w:vMerge w:val="restart"/>
            <w:tcBorders>
              <w:top w:val="nil"/>
              <w:left w:val="single" w:color="000000" w:sz="8" w:space="0"/>
              <w:bottom w:val="nil"/>
              <w:right w:val="single" w:color="000000" w:sz="8" w:space="0"/>
            </w:tcBorders>
            <w:noWrap w:val="0"/>
            <w:tcMar>
              <w:top w:w="15" w:type="dxa"/>
              <w:left w:w="15" w:type="dxa"/>
              <w:right w:w="15" w:type="dxa"/>
            </w:tcMar>
            <w:vAlign w:val="center"/>
          </w:tcPr>
          <w:p>
            <w:pPr>
              <w:jc w:val="center"/>
              <w:rPr>
                <w:rFonts w:hint="eastAsia" w:ascii="宋体" w:hAnsi="宋体" w:cs="宋体"/>
                <w:color w:val="000000"/>
              </w:rPr>
            </w:pPr>
          </w:p>
        </w:tc>
        <w:tc>
          <w:tcPr>
            <w:tcW w:w="1395" w:type="dxa"/>
            <w:vMerge w:val="restart"/>
            <w:tcBorders>
              <w:top w:val="nil"/>
              <w:left w:val="nil"/>
              <w:bottom w:val="nil"/>
              <w:right w:val="single" w:color="000000" w:sz="8" w:space="0"/>
            </w:tcBorders>
            <w:noWrap w:val="0"/>
            <w:tcMar>
              <w:top w:w="15" w:type="dxa"/>
              <w:left w:w="15" w:type="dxa"/>
              <w:right w:w="15" w:type="dxa"/>
            </w:tcMar>
            <w:vAlign w:val="center"/>
          </w:tcPr>
          <w:p>
            <w:pPr>
              <w:jc w:val="center"/>
              <w:textAlignment w:val="center"/>
              <w:rPr>
                <w:rFonts w:hint="eastAsia" w:ascii="宋体" w:hAnsi="宋体" w:cs="宋体"/>
                <w:color w:val="000000"/>
              </w:rPr>
            </w:pPr>
            <w:r>
              <w:rPr>
                <w:rFonts w:hint="eastAsia" w:ascii="宋体" w:hAnsi="宋体" w:cs="宋体"/>
                <w:color w:val="000000"/>
                <w:lang w:bidi="ar"/>
              </w:rPr>
              <w:t>1</w:t>
            </w:r>
          </w:p>
        </w:tc>
        <w:tc>
          <w:tcPr>
            <w:tcW w:w="3705" w:type="dxa"/>
            <w:vMerge w:val="restart"/>
            <w:tcBorders>
              <w:top w:val="nil"/>
              <w:left w:val="nil"/>
              <w:bottom w:val="nil"/>
              <w:right w:val="single" w:color="000000" w:sz="8" w:space="0"/>
            </w:tcBorders>
            <w:noWrap w:val="0"/>
            <w:tcMar>
              <w:top w:w="15" w:type="dxa"/>
              <w:left w:w="15" w:type="dxa"/>
              <w:right w:w="15" w:type="dxa"/>
            </w:tcMar>
            <w:vAlign w:val="center"/>
          </w:tcPr>
          <w:p>
            <w:pPr>
              <w:jc w:val="center"/>
              <w:textAlignment w:val="center"/>
              <w:rPr>
                <w:rFonts w:hint="eastAsia" w:ascii="宋体" w:hAnsi="宋体" w:cs="宋体"/>
                <w:color w:val="000000"/>
              </w:rPr>
            </w:pPr>
            <w:r>
              <w:rPr>
                <w:rFonts w:hint="eastAsia" w:ascii="宋体" w:hAnsi="宋体" w:cs="宋体"/>
                <w:color w:val="000000"/>
                <w:lang w:bidi="ar"/>
              </w:rPr>
              <w:t>工资福利支出</w:t>
            </w:r>
          </w:p>
        </w:tc>
        <w:tc>
          <w:tcPr>
            <w:tcW w:w="1425" w:type="dxa"/>
            <w:vMerge w:val="restart"/>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cs="宋体"/>
                <w:color w:val="000000"/>
              </w:rPr>
            </w:pPr>
            <w:r>
              <w:rPr>
                <w:rFonts w:hint="eastAsia" w:ascii="宋体" w:hAnsi="宋体" w:cs="宋体"/>
                <w:color w:val="000000"/>
                <w:lang w:val="en-US" w:eastAsia="zh-CN"/>
              </w:rPr>
              <w:t>0</w:t>
            </w:r>
          </w:p>
        </w:tc>
        <w:tc>
          <w:tcPr>
            <w:tcW w:w="900" w:type="dxa"/>
            <w:vMerge w:val="restart"/>
            <w:tcBorders>
              <w:top w:val="nil"/>
              <w:left w:val="nil"/>
              <w:bottom w:val="nil"/>
              <w:right w:val="single" w:color="000000" w:sz="8" w:space="0"/>
            </w:tcBorders>
            <w:noWrap w:val="0"/>
            <w:tcMar>
              <w:top w:w="15" w:type="dxa"/>
              <w:left w:w="15" w:type="dxa"/>
              <w:right w:w="15" w:type="dxa"/>
            </w:tcMar>
            <w:vAlign w:val="center"/>
          </w:tcPr>
          <w:p>
            <w:pPr>
              <w:jc w:val="center"/>
              <w:rPr>
                <w:rFonts w:hint="eastAsia" w:ascii="宋体" w:hAnsi="宋体" w:cs="宋体"/>
                <w:color w:val="000000"/>
              </w:rPr>
            </w:pPr>
          </w:p>
        </w:tc>
        <w:tc>
          <w:tcPr>
            <w:tcW w:w="1320"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textAlignment w:val="center"/>
              <w:rPr>
                <w:rFonts w:hint="eastAsia" w:ascii="宋体" w:hAnsi="宋体" w:cs="宋体"/>
                <w:color w:val="000000"/>
              </w:rPr>
            </w:pPr>
            <w:r>
              <w:rPr>
                <w:rFonts w:hint="eastAsia" w:ascii="宋体" w:hAnsi="宋体" w:cs="宋体"/>
                <w:color w:val="000000"/>
                <w:lang w:bidi="ar"/>
              </w:rPr>
              <w:t>1</w:t>
            </w:r>
          </w:p>
        </w:tc>
        <w:tc>
          <w:tcPr>
            <w:tcW w:w="3705" w:type="dxa"/>
            <w:tcBorders>
              <w:top w:val="nil"/>
              <w:left w:val="nil"/>
              <w:bottom w:val="single" w:color="000000" w:sz="8" w:space="0"/>
              <w:right w:val="single" w:color="000000" w:sz="8" w:space="0"/>
            </w:tcBorders>
            <w:noWrap w:val="0"/>
            <w:tcMar>
              <w:top w:w="15" w:type="dxa"/>
              <w:left w:w="15" w:type="dxa"/>
              <w:right w:w="15" w:type="dxa"/>
            </w:tcMar>
            <w:vAlign w:val="center"/>
          </w:tcPr>
          <w:p>
            <w:pPr>
              <w:textAlignment w:val="center"/>
              <w:rPr>
                <w:rFonts w:hint="eastAsia" w:ascii="宋体" w:hAnsi="宋体" w:cs="宋体"/>
                <w:color w:val="000000"/>
              </w:rPr>
            </w:pPr>
            <w:r>
              <w:rPr>
                <w:rFonts w:hint="eastAsia" w:ascii="宋体" w:hAnsi="宋体" w:cs="宋体"/>
                <w:color w:val="000000"/>
                <w:lang w:bidi="ar"/>
              </w:rPr>
              <w:t>基本工资</w:t>
            </w:r>
          </w:p>
        </w:tc>
        <w:tc>
          <w:tcPr>
            <w:tcW w:w="1620"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cs="宋体"/>
                <w:color w:val="000000"/>
              </w:rPr>
            </w:pPr>
            <w:r>
              <w:rPr>
                <w:rFonts w:hint="eastAsia" w:ascii="宋体" w:hAnsi="宋体" w:cs="宋体"/>
                <w:color w:val="000000"/>
                <w:lang w:val="en-US" w:eastAsia="zh-CN"/>
              </w:rPr>
              <w:t>0</w:t>
            </w:r>
          </w:p>
        </w:tc>
      </w:tr>
      <w:tr>
        <w:tblPrEx>
          <w:tblCellMar>
            <w:top w:w="0" w:type="dxa"/>
            <w:left w:w="0" w:type="dxa"/>
            <w:bottom w:w="0" w:type="dxa"/>
            <w:right w:w="0" w:type="dxa"/>
          </w:tblCellMar>
        </w:tblPrEx>
        <w:trPr>
          <w:trHeight w:val="495" w:hRule="atLeast"/>
        </w:trPr>
        <w:tc>
          <w:tcPr>
            <w:tcW w:w="750" w:type="dxa"/>
            <w:vMerge w:val="continue"/>
            <w:tcBorders>
              <w:top w:val="nil"/>
              <w:left w:val="single" w:color="000000" w:sz="8" w:space="0"/>
              <w:bottom w:val="nil"/>
              <w:right w:val="single" w:color="000000" w:sz="8" w:space="0"/>
            </w:tcBorders>
            <w:noWrap w:val="0"/>
            <w:tcMar>
              <w:top w:w="15" w:type="dxa"/>
              <w:left w:w="15" w:type="dxa"/>
              <w:right w:w="15" w:type="dxa"/>
            </w:tcMar>
            <w:vAlign w:val="center"/>
          </w:tcPr>
          <w:p>
            <w:pPr>
              <w:jc w:val="center"/>
              <w:rPr>
                <w:rFonts w:hint="eastAsia" w:ascii="宋体" w:hAnsi="宋体" w:cs="宋体"/>
                <w:color w:val="000000"/>
              </w:rPr>
            </w:pPr>
          </w:p>
        </w:tc>
        <w:tc>
          <w:tcPr>
            <w:tcW w:w="1395" w:type="dxa"/>
            <w:vMerge w:val="continue"/>
            <w:tcBorders>
              <w:top w:val="nil"/>
              <w:left w:val="nil"/>
              <w:bottom w:val="nil"/>
              <w:right w:val="single" w:color="000000" w:sz="8" w:space="0"/>
            </w:tcBorders>
            <w:noWrap w:val="0"/>
            <w:tcMar>
              <w:top w:w="15" w:type="dxa"/>
              <w:left w:w="15" w:type="dxa"/>
              <w:right w:w="15" w:type="dxa"/>
            </w:tcMar>
            <w:vAlign w:val="center"/>
          </w:tcPr>
          <w:p>
            <w:pPr>
              <w:jc w:val="center"/>
              <w:rPr>
                <w:rFonts w:hint="eastAsia" w:ascii="宋体" w:hAnsi="宋体" w:cs="宋体"/>
                <w:color w:val="000000"/>
              </w:rPr>
            </w:pPr>
          </w:p>
        </w:tc>
        <w:tc>
          <w:tcPr>
            <w:tcW w:w="3705" w:type="dxa"/>
            <w:vMerge w:val="continue"/>
            <w:tcBorders>
              <w:top w:val="nil"/>
              <w:left w:val="nil"/>
              <w:bottom w:val="nil"/>
              <w:right w:val="single" w:color="000000" w:sz="8" w:space="0"/>
            </w:tcBorders>
            <w:noWrap w:val="0"/>
            <w:tcMar>
              <w:top w:w="15" w:type="dxa"/>
              <w:left w:w="15" w:type="dxa"/>
              <w:right w:w="15" w:type="dxa"/>
            </w:tcMar>
            <w:vAlign w:val="center"/>
          </w:tcPr>
          <w:p>
            <w:pPr>
              <w:jc w:val="center"/>
              <w:rPr>
                <w:rFonts w:hint="eastAsia" w:ascii="宋体" w:hAnsi="宋体" w:cs="宋体"/>
                <w:color w:val="000000"/>
              </w:rPr>
            </w:pPr>
          </w:p>
        </w:tc>
        <w:tc>
          <w:tcPr>
            <w:tcW w:w="1425" w:type="dxa"/>
            <w:vMerge w:val="continue"/>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rPr>
            </w:pPr>
          </w:p>
        </w:tc>
        <w:tc>
          <w:tcPr>
            <w:tcW w:w="900" w:type="dxa"/>
            <w:vMerge w:val="continue"/>
            <w:tcBorders>
              <w:top w:val="nil"/>
              <w:left w:val="nil"/>
              <w:bottom w:val="nil"/>
              <w:right w:val="single" w:color="000000" w:sz="8" w:space="0"/>
            </w:tcBorders>
            <w:noWrap w:val="0"/>
            <w:tcMar>
              <w:top w:w="15" w:type="dxa"/>
              <w:left w:w="15" w:type="dxa"/>
              <w:right w:w="15" w:type="dxa"/>
            </w:tcMar>
            <w:vAlign w:val="center"/>
          </w:tcPr>
          <w:p>
            <w:pPr>
              <w:jc w:val="center"/>
              <w:rPr>
                <w:rFonts w:hint="eastAsia" w:ascii="宋体" w:hAnsi="宋体" w:cs="宋体"/>
                <w:color w:val="000000"/>
              </w:rPr>
            </w:pPr>
          </w:p>
        </w:tc>
        <w:tc>
          <w:tcPr>
            <w:tcW w:w="1320"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textAlignment w:val="center"/>
              <w:rPr>
                <w:rFonts w:hint="eastAsia" w:ascii="宋体" w:hAnsi="宋体" w:cs="宋体"/>
                <w:color w:val="000000"/>
              </w:rPr>
            </w:pPr>
            <w:r>
              <w:rPr>
                <w:rFonts w:hint="eastAsia" w:ascii="宋体" w:hAnsi="宋体" w:cs="宋体"/>
                <w:color w:val="000000"/>
                <w:lang w:bidi="ar"/>
              </w:rPr>
              <w:t>2</w:t>
            </w:r>
          </w:p>
        </w:tc>
        <w:tc>
          <w:tcPr>
            <w:tcW w:w="3705" w:type="dxa"/>
            <w:tcBorders>
              <w:top w:val="nil"/>
              <w:left w:val="nil"/>
              <w:bottom w:val="single" w:color="000000" w:sz="8" w:space="0"/>
              <w:right w:val="single" w:color="000000" w:sz="8" w:space="0"/>
            </w:tcBorders>
            <w:noWrap w:val="0"/>
            <w:tcMar>
              <w:top w:w="15" w:type="dxa"/>
              <w:left w:w="15" w:type="dxa"/>
              <w:right w:w="15" w:type="dxa"/>
            </w:tcMar>
            <w:vAlign w:val="center"/>
          </w:tcPr>
          <w:p>
            <w:pPr>
              <w:textAlignment w:val="center"/>
              <w:rPr>
                <w:rFonts w:hint="eastAsia" w:ascii="宋体" w:hAnsi="宋体" w:cs="宋体"/>
                <w:color w:val="000000"/>
              </w:rPr>
            </w:pPr>
            <w:r>
              <w:rPr>
                <w:rFonts w:hint="eastAsia" w:ascii="宋体" w:hAnsi="宋体" w:cs="宋体"/>
                <w:color w:val="000000"/>
                <w:lang w:bidi="ar"/>
              </w:rPr>
              <w:t>津贴补贴</w:t>
            </w:r>
          </w:p>
        </w:tc>
        <w:tc>
          <w:tcPr>
            <w:tcW w:w="1620"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cs="宋体"/>
                <w:color w:val="000000"/>
              </w:rPr>
            </w:pPr>
            <w:r>
              <w:rPr>
                <w:rFonts w:hint="eastAsia" w:ascii="宋体" w:hAnsi="宋体" w:cs="宋体"/>
                <w:color w:val="000000"/>
                <w:lang w:val="en-US" w:eastAsia="zh-CN"/>
              </w:rPr>
              <w:t>0</w:t>
            </w:r>
          </w:p>
        </w:tc>
      </w:tr>
      <w:tr>
        <w:tblPrEx>
          <w:tblCellMar>
            <w:top w:w="0" w:type="dxa"/>
            <w:left w:w="0" w:type="dxa"/>
            <w:bottom w:w="0" w:type="dxa"/>
            <w:right w:w="0" w:type="dxa"/>
          </w:tblCellMar>
        </w:tblPrEx>
        <w:trPr>
          <w:trHeight w:val="495" w:hRule="atLeast"/>
        </w:trPr>
        <w:tc>
          <w:tcPr>
            <w:tcW w:w="750" w:type="dxa"/>
            <w:vMerge w:val="continue"/>
            <w:tcBorders>
              <w:top w:val="nil"/>
              <w:left w:val="single" w:color="000000" w:sz="8" w:space="0"/>
              <w:bottom w:val="nil"/>
              <w:right w:val="single" w:color="000000" w:sz="8" w:space="0"/>
            </w:tcBorders>
            <w:noWrap w:val="0"/>
            <w:tcMar>
              <w:top w:w="15" w:type="dxa"/>
              <w:left w:w="15" w:type="dxa"/>
              <w:right w:w="15" w:type="dxa"/>
            </w:tcMar>
            <w:vAlign w:val="center"/>
          </w:tcPr>
          <w:p>
            <w:pPr>
              <w:jc w:val="center"/>
              <w:rPr>
                <w:rFonts w:hint="eastAsia" w:ascii="宋体" w:hAnsi="宋体" w:cs="宋体"/>
                <w:color w:val="000000"/>
              </w:rPr>
            </w:pPr>
          </w:p>
        </w:tc>
        <w:tc>
          <w:tcPr>
            <w:tcW w:w="1395" w:type="dxa"/>
            <w:vMerge w:val="continue"/>
            <w:tcBorders>
              <w:top w:val="nil"/>
              <w:left w:val="nil"/>
              <w:bottom w:val="nil"/>
              <w:right w:val="single" w:color="000000" w:sz="8" w:space="0"/>
            </w:tcBorders>
            <w:noWrap w:val="0"/>
            <w:tcMar>
              <w:top w:w="15" w:type="dxa"/>
              <w:left w:w="15" w:type="dxa"/>
              <w:right w:w="15" w:type="dxa"/>
            </w:tcMar>
            <w:vAlign w:val="center"/>
          </w:tcPr>
          <w:p>
            <w:pPr>
              <w:jc w:val="center"/>
              <w:rPr>
                <w:rFonts w:hint="eastAsia" w:ascii="宋体" w:hAnsi="宋体" w:cs="宋体"/>
                <w:color w:val="000000"/>
              </w:rPr>
            </w:pPr>
          </w:p>
        </w:tc>
        <w:tc>
          <w:tcPr>
            <w:tcW w:w="3705" w:type="dxa"/>
            <w:vMerge w:val="continue"/>
            <w:tcBorders>
              <w:top w:val="nil"/>
              <w:left w:val="nil"/>
              <w:bottom w:val="nil"/>
              <w:right w:val="single" w:color="000000" w:sz="8" w:space="0"/>
            </w:tcBorders>
            <w:noWrap w:val="0"/>
            <w:tcMar>
              <w:top w:w="15" w:type="dxa"/>
              <w:left w:w="15" w:type="dxa"/>
              <w:right w:w="15" w:type="dxa"/>
            </w:tcMar>
            <w:vAlign w:val="center"/>
          </w:tcPr>
          <w:p>
            <w:pPr>
              <w:jc w:val="center"/>
              <w:rPr>
                <w:rFonts w:hint="eastAsia" w:ascii="宋体" w:hAnsi="宋体" w:cs="宋体"/>
                <w:color w:val="000000"/>
              </w:rPr>
            </w:pPr>
          </w:p>
        </w:tc>
        <w:tc>
          <w:tcPr>
            <w:tcW w:w="1425" w:type="dxa"/>
            <w:vMerge w:val="continue"/>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rPr>
            </w:pPr>
          </w:p>
        </w:tc>
        <w:tc>
          <w:tcPr>
            <w:tcW w:w="900" w:type="dxa"/>
            <w:vMerge w:val="continue"/>
            <w:tcBorders>
              <w:top w:val="nil"/>
              <w:left w:val="nil"/>
              <w:bottom w:val="nil"/>
              <w:right w:val="single" w:color="000000" w:sz="8" w:space="0"/>
            </w:tcBorders>
            <w:noWrap w:val="0"/>
            <w:tcMar>
              <w:top w:w="15" w:type="dxa"/>
              <w:left w:w="15" w:type="dxa"/>
              <w:right w:w="15" w:type="dxa"/>
            </w:tcMar>
            <w:vAlign w:val="center"/>
          </w:tcPr>
          <w:p>
            <w:pPr>
              <w:jc w:val="center"/>
              <w:rPr>
                <w:rFonts w:hint="eastAsia" w:ascii="宋体" w:hAnsi="宋体" w:cs="宋体"/>
                <w:color w:val="000000"/>
              </w:rPr>
            </w:pPr>
          </w:p>
        </w:tc>
        <w:tc>
          <w:tcPr>
            <w:tcW w:w="1320"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textAlignment w:val="center"/>
              <w:rPr>
                <w:rFonts w:hint="eastAsia" w:ascii="宋体" w:hAnsi="宋体" w:cs="宋体"/>
                <w:color w:val="000000"/>
              </w:rPr>
            </w:pPr>
            <w:r>
              <w:rPr>
                <w:rFonts w:hint="eastAsia" w:ascii="宋体" w:hAnsi="宋体" w:cs="宋体"/>
                <w:color w:val="000000"/>
                <w:lang w:bidi="ar"/>
              </w:rPr>
              <w:t>3</w:t>
            </w:r>
          </w:p>
        </w:tc>
        <w:tc>
          <w:tcPr>
            <w:tcW w:w="3705" w:type="dxa"/>
            <w:tcBorders>
              <w:top w:val="nil"/>
              <w:left w:val="nil"/>
              <w:bottom w:val="single" w:color="000000" w:sz="8" w:space="0"/>
              <w:right w:val="single" w:color="000000" w:sz="8" w:space="0"/>
            </w:tcBorders>
            <w:noWrap w:val="0"/>
            <w:tcMar>
              <w:top w:w="15" w:type="dxa"/>
              <w:left w:w="15" w:type="dxa"/>
              <w:right w:w="15" w:type="dxa"/>
            </w:tcMar>
            <w:vAlign w:val="center"/>
          </w:tcPr>
          <w:p>
            <w:pPr>
              <w:textAlignment w:val="center"/>
              <w:rPr>
                <w:rFonts w:hint="eastAsia" w:ascii="宋体" w:hAnsi="宋体" w:cs="宋体"/>
                <w:color w:val="000000"/>
              </w:rPr>
            </w:pPr>
            <w:r>
              <w:rPr>
                <w:rFonts w:hint="eastAsia" w:ascii="宋体" w:hAnsi="宋体" w:cs="宋体"/>
                <w:color w:val="000000"/>
                <w:lang w:bidi="ar"/>
              </w:rPr>
              <w:t>奖金</w:t>
            </w:r>
          </w:p>
        </w:tc>
        <w:tc>
          <w:tcPr>
            <w:tcW w:w="1620"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cs="宋体"/>
                <w:color w:val="000000"/>
              </w:rPr>
            </w:pPr>
            <w:r>
              <w:rPr>
                <w:rFonts w:hint="eastAsia" w:ascii="宋体" w:hAnsi="宋体" w:cs="宋体"/>
                <w:color w:val="000000"/>
                <w:lang w:val="en-US" w:eastAsia="zh-CN"/>
              </w:rPr>
              <w:t>0</w:t>
            </w:r>
          </w:p>
        </w:tc>
      </w:tr>
      <w:tr>
        <w:tblPrEx>
          <w:tblCellMar>
            <w:top w:w="0" w:type="dxa"/>
            <w:left w:w="0" w:type="dxa"/>
            <w:bottom w:w="0" w:type="dxa"/>
            <w:right w:w="0" w:type="dxa"/>
          </w:tblCellMar>
        </w:tblPrEx>
        <w:trPr>
          <w:trHeight w:val="495" w:hRule="atLeast"/>
        </w:trPr>
        <w:tc>
          <w:tcPr>
            <w:tcW w:w="750" w:type="dxa"/>
            <w:vMerge w:val="continue"/>
            <w:tcBorders>
              <w:top w:val="nil"/>
              <w:left w:val="single" w:color="000000" w:sz="8" w:space="0"/>
              <w:bottom w:val="nil"/>
              <w:right w:val="single" w:color="000000" w:sz="8" w:space="0"/>
            </w:tcBorders>
            <w:noWrap w:val="0"/>
            <w:tcMar>
              <w:top w:w="15" w:type="dxa"/>
              <w:left w:w="15" w:type="dxa"/>
              <w:right w:w="15" w:type="dxa"/>
            </w:tcMar>
            <w:vAlign w:val="center"/>
          </w:tcPr>
          <w:p>
            <w:pPr>
              <w:jc w:val="center"/>
              <w:rPr>
                <w:rFonts w:hint="eastAsia" w:ascii="宋体" w:hAnsi="宋体" w:cs="宋体"/>
                <w:color w:val="000000"/>
              </w:rPr>
            </w:pPr>
          </w:p>
        </w:tc>
        <w:tc>
          <w:tcPr>
            <w:tcW w:w="1395" w:type="dxa"/>
            <w:vMerge w:val="continue"/>
            <w:tcBorders>
              <w:top w:val="nil"/>
              <w:left w:val="nil"/>
              <w:bottom w:val="nil"/>
              <w:right w:val="single" w:color="000000" w:sz="8" w:space="0"/>
            </w:tcBorders>
            <w:noWrap w:val="0"/>
            <w:tcMar>
              <w:top w:w="15" w:type="dxa"/>
              <w:left w:w="15" w:type="dxa"/>
              <w:right w:w="15" w:type="dxa"/>
            </w:tcMar>
            <w:vAlign w:val="center"/>
          </w:tcPr>
          <w:p>
            <w:pPr>
              <w:jc w:val="center"/>
              <w:rPr>
                <w:rFonts w:hint="eastAsia" w:ascii="宋体" w:hAnsi="宋体" w:cs="宋体"/>
                <w:color w:val="000000"/>
              </w:rPr>
            </w:pPr>
          </w:p>
        </w:tc>
        <w:tc>
          <w:tcPr>
            <w:tcW w:w="3705" w:type="dxa"/>
            <w:vMerge w:val="continue"/>
            <w:tcBorders>
              <w:top w:val="nil"/>
              <w:left w:val="nil"/>
              <w:bottom w:val="nil"/>
              <w:right w:val="single" w:color="000000" w:sz="8" w:space="0"/>
            </w:tcBorders>
            <w:noWrap w:val="0"/>
            <w:tcMar>
              <w:top w:w="15" w:type="dxa"/>
              <w:left w:w="15" w:type="dxa"/>
              <w:right w:w="15" w:type="dxa"/>
            </w:tcMar>
            <w:vAlign w:val="center"/>
          </w:tcPr>
          <w:p>
            <w:pPr>
              <w:jc w:val="center"/>
              <w:rPr>
                <w:rFonts w:hint="eastAsia" w:ascii="宋体" w:hAnsi="宋体" w:cs="宋体"/>
                <w:color w:val="000000"/>
              </w:rPr>
            </w:pPr>
          </w:p>
        </w:tc>
        <w:tc>
          <w:tcPr>
            <w:tcW w:w="1425" w:type="dxa"/>
            <w:vMerge w:val="continue"/>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rPr>
            </w:pPr>
          </w:p>
        </w:tc>
        <w:tc>
          <w:tcPr>
            <w:tcW w:w="900" w:type="dxa"/>
            <w:vMerge w:val="continue"/>
            <w:tcBorders>
              <w:top w:val="nil"/>
              <w:left w:val="nil"/>
              <w:bottom w:val="nil"/>
              <w:right w:val="single" w:color="000000" w:sz="8" w:space="0"/>
            </w:tcBorders>
            <w:noWrap w:val="0"/>
            <w:tcMar>
              <w:top w:w="15" w:type="dxa"/>
              <w:left w:w="15" w:type="dxa"/>
              <w:right w:w="15" w:type="dxa"/>
            </w:tcMar>
            <w:vAlign w:val="center"/>
          </w:tcPr>
          <w:p>
            <w:pPr>
              <w:jc w:val="center"/>
              <w:rPr>
                <w:rFonts w:hint="eastAsia" w:ascii="宋体" w:hAnsi="宋体" w:cs="宋体"/>
                <w:color w:val="000000"/>
              </w:rPr>
            </w:pPr>
          </w:p>
        </w:tc>
        <w:tc>
          <w:tcPr>
            <w:tcW w:w="1320"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textAlignment w:val="center"/>
              <w:rPr>
                <w:rFonts w:hint="eastAsia" w:ascii="宋体" w:hAnsi="宋体" w:cs="宋体"/>
                <w:color w:val="000000"/>
              </w:rPr>
            </w:pPr>
            <w:r>
              <w:rPr>
                <w:rFonts w:hint="eastAsia" w:ascii="宋体" w:hAnsi="宋体" w:cs="宋体"/>
                <w:color w:val="000000"/>
                <w:lang w:bidi="ar"/>
              </w:rPr>
              <w:t>7</w:t>
            </w:r>
          </w:p>
        </w:tc>
        <w:tc>
          <w:tcPr>
            <w:tcW w:w="3705" w:type="dxa"/>
            <w:tcBorders>
              <w:top w:val="nil"/>
              <w:left w:val="nil"/>
              <w:bottom w:val="single" w:color="000000" w:sz="8" w:space="0"/>
              <w:right w:val="single" w:color="000000" w:sz="8" w:space="0"/>
            </w:tcBorders>
            <w:noWrap w:val="0"/>
            <w:tcMar>
              <w:top w:w="15" w:type="dxa"/>
              <w:left w:w="15" w:type="dxa"/>
              <w:right w:w="15" w:type="dxa"/>
            </w:tcMar>
            <w:vAlign w:val="center"/>
          </w:tcPr>
          <w:p>
            <w:pPr>
              <w:textAlignment w:val="center"/>
              <w:rPr>
                <w:rFonts w:hint="eastAsia" w:ascii="宋体" w:hAnsi="宋体" w:cs="宋体"/>
                <w:color w:val="000000"/>
              </w:rPr>
            </w:pPr>
            <w:r>
              <w:rPr>
                <w:rFonts w:hint="eastAsia" w:ascii="宋体" w:hAnsi="宋体" w:cs="宋体"/>
                <w:color w:val="000000"/>
                <w:lang w:bidi="ar"/>
              </w:rPr>
              <w:t>绩效工资</w:t>
            </w:r>
          </w:p>
        </w:tc>
        <w:tc>
          <w:tcPr>
            <w:tcW w:w="1620"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cs="宋体"/>
                <w:color w:val="000000"/>
              </w:rPr>
            </w:pPr>
            <w:r>
              <w:rPr>
                <w:rFonts w:hint="eastAsia" w:ascii="宋体" w:hAnsi="宋体" w:cs="宋体"/>
                <w:color w:val="000000"/>
                <w:lang w:val="en-US" w:eastAsia="zh-CN"/>
              </w:rPr>
              <w:t>0</w:t>
            </w:r>
          </w:p>
        </w:tc>
      </w:tr>
      <w:tr>
        <w:tblPrEx>
          <w:tblCellMar>
            <w:top w:w="0" w:type="dxa"/>
            <w:left w:w="0" w:type="dxa"/>
            <w:bottom w:w="0" w:type="dxa"/>
            <w:right w:w="0" w:type="dxa"/>
          </w:tblCellMar>
        </w:tblPrEx>
        <w:trPr>
          <w:trHeight w:val="735" w:hRule="atLeast"/>
        </w:trPr>
        <w:tc>
          <w:tcPr>
            <w:tcW w:w="750" w:type="dxa"/>
            <w:vMerge w:val="continue"/>
            <w:tcBorders>
              <w:top w:val="nil"/>
              <w:left w:val="single" w:color="000000" w:sz="8" w:space="0"/>
              <w:bottom w:val="nil"/>
              <w:right w:val="single" w:color="000000" w:sz="8" w:space="0"/>
            </w:tcBorders>
            <w:noWrap w:val="0"/>
            <w:tcMar>
              <w:top w:w="15" w:type="dxa"/>
              <w:left w:w="15" w:type="dxa"/>
              <w:right w:w="15" w:type="dxa"/>
            </w:tcMar>
            <w:vAlign w:val="center"/>
          </w:tcPr>
          <w:p>
            <w:pPr>
              <w:jc w:val="center"/>
              <w:rPr>
                <w:rFonts w:hint="eastAsia" w:ascii="宋体" w:hAnsi="宋体" w:cs="宋体"/>
                <w:color w:val="000000"/>
              </w:rPr>
            </w:pPr>
          </w:p>
        </w:tc>
        <w:tc>
          <w:tcPr>
            <w:tcW w:w="1395" w:type="dxa"/>
            <w:vMerge w:val="continue"/>
            <w:tcBorders>
              <w:top w:val="nil"/>
              <w:left w:val="nil"/>
              <w:bottom w:val="nil"/>
              <w:right w:val="single" w:color="000000" w:sz="8" w:space="0"/>
            </w:tcBorders>
            <w:noWrap w:val="0"/>
            <w:tcMar>
              <w:top w:w="15" w:type="dxa"/>
              <w:left w:w="15" w:type="dxa"/>
              <w:right w:w="15" w:type="dxa"/>
            </w:tcMar>
            <w:vAlign w:val="center"/>
          </w:tcPr>
          <w:p>
            <w:pPr>
              <w:jc w:val="center"/>
              <w:rPr>
                <w:rFonts w:hint="eastAsia" w:ascii="宋体" w:hAnsi="宋体" w:cs="宋体"/>
                <w:color w:val="000000"/>
              </w:rPr>
            </w:pPr>
          </w:p>
        </w:tc>
        <w:tc>
          <w:tcPr>
            <w:tcW w:w="3705" w:type="dxa"/>
            <w:vMerge w:val="continue"/>
            <w:tcBorders>
              <w:top w:val="nil"/>
              <w:left w:val="nil"/>
              <w:bottom w:val="nil"/>
              <w:right w:val="single" w:color="000000" w:sz="8" w:space="0"/>
            </w:tcBorders>
            <w:noWrap w:val="0"/>
            <w:tcMar>
              <w:top w:w="15" w:type="dxa"/>
              <w:left w:w="15" w:type="dxa"/>
              <w:right w:w="15" w:type="dxa"/>
            </w:tcMar>
            <w:vAlign w:val="center"/>
          </w:tcPr>
          <w:p>
            <w:pPr>
              <w:jc w:val="center"/>
              <w:rPr>
                <w:rFonts w:hint="eastAsia" w:ascii="宋体" w:hAnsi="宋体" w:cs="宋体"/>
                <w:color w:val="000000"/>
              </w:rPr>
            </w:pPr>
          </w:p>
        </w:tc>
        <w:tc>
          <w:tcPr>
            <w:tcW w:w="1425" w:type="dxa"/>
            <w:vMerge w:val="continue"/>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rPr>
            </w:pPr>
          </w:p>
        </w:tc>
        <w:tc>
          <w:tcPr>
            <w:tcW w:w="900" w:type="dxa"/>
            <w:vMerge w:val="continue"/>
            <w:tcBorders>
              <w:top w:val="nil"/>
              <w:left w:val="nil"/>
              <w:bottom w:val="nil"/>
              <w:right w:val="single" w:color="000000" w:sz="8" w:space="0"/>
            </w:tcBorders>
            <w:noWrap w:val="0"/>
            <w:tcMar>
              <w:top w:w="15" w:type="dxa"/>
              <w:left w:w="15" w:type="dxa"/>
              <w:right w:w="15" w:type="dxa"/>
            </w:tcMar>
            <w:vAlign w:val="center"/>
          </w:tcPr>
          <w:p>
            <w:pPr>
              <w:jc w:val="center"/>
              <w:rPr>
                <w:rFonts w:hint="eastAsia" w:ascii="宋体" w:hAnsi="宋体" w:cs="宋体"/>
                <w:color w:val="000000"/>
              </w:rPr>
            </w:pPr>
          </w:p>
        </w:tc>
        <w:tc>
          <w:tcPr>
            <w:tcW w:w="1320"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textAlignment w:val="center"/>
              <w:rPr>
                <w:rFonts w:hint="eastAsia" w:ascii="宋体" w:hAnsi="宋体" w:cs="宋体"/>
                <w:color w:val="000000"/>
              </w:rPr>
            </w:pPr>
            <w:r>
              <w:rPr>
                <w:rFonts w:hint="eastAsia" w:ascii="宋体" w:hAnsi="宋体" w:cs="宋体"/>
                <w:color w:val="000000"/>
                <w:lang w:bidi="ar"/>
              </w:rPr>
              <w:t>8</w:t>
            </w:r>
          </w:p>
        </w:tc>
        <w:tc>
          <w:tcPr>
            <w:tcW w:w="3705" w:type="dxa"/>
            <w:tcBorders>
              <w:top w:val="nil"/>
              <w:left w:val="nil"/>
              <w:bottom w:val="single" w:color="000000" w:sz="8" w:space="0"/>
              <w:right w:val="single" w:color="000000" w:sz="8" w:space="0"/>
            </w:tcBorders>
            <w:noWrap w:val="0"/>
            <w:tcMar>
              <w:top w:w="15" w:type="dxa"/>
              <w:left w:w="15" w:type="dxa"/>
              <w:right w:w="15" w:type="dxa"/>
            </w:tcMar>
            <w:vAlign w:val="center"/>
          </w:tcPr>
          <w:p>
            <w:pPr>
              <w:textAlignment w:val="center"/>
              <w:rPr>
                <w:rFonts w:hint="eastAsia" w:ascii="宋体" w:hAnsi="宋体" w:cs="宋体"/>
                <w:color w:val="000000"/>
              </w:rPr>
            </w:pPr>
            <w:r>
              <w:rPr>
                <w:rFonts w:hint="eastAsia" w:ascii="宋体" w:hAnsi="宋体" w:cs="宋体"/>
                <w:color w:val="000000"/>
                <w:lang w:bidi="ar"/>
              </w:rPr>
              <w:t>机关事业单位基本养老保险缴费</w:t>
            </w:r>
          </w:p>
        </w:tc>
        <w:tc>
          <w:tcPr>
            <w:tcW w:w="1620"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cs="宋体"/>
                <w:color w:val="000000"/>
              </w:rPr>
            </w:pPr>
            <w:r>
              <w:rPr>
                <w:rFonts w:hint="eastAsia" w:ascii="宋体" w:hAnsi="宋体" w:cs="宋体"/>
                <w:color w:val="000000"/>
                <w:lang w:val="en-US" w:eastAsia="zh-CN"/>
              </w:rPr>
              <w:t>0</w:t>
            </w:r>
          </w:p>
        </w:tc>
      </w:tr>
      <w:tr>
        <w:tblPrEx>
          <w:tblCellMar>
            <w:top w:w="0" w:type="dxa"/>
            <w:left w:w="0" w:type="dxa"/>
            <w:bottom w:w="0" w:type="dxa"/>
            <w:right w:w="0" w:type="dxa"/>
          </w:tblCellMar>
        </w:tblPrEx>
        <w:trPr>
          <w:trHeight w:val="495" w:hRule="atLeast"/>
        </w:trPr>
        <w:tc>
          <w:tcPr>
            <w:tcW w:w="750" w:type="dxa"/>
            <w:vMerge w:val="continue"/>
            <w:tcBorders>
              <w:top w:val="nil"/>
              <w:left w:val="single" w:color="000000" w:sz="8" w:space="0"/>
              <w:bottom w:val="nil"/>
              <w:right w:val="single" w:color="000000" w:sz="8" w:space="0"/>
            </w:tcBorders>
            <w:noWrap w:val="0"/>
            <w:tcMar>
              <w:top w:w="15" w:type="dxa"/>
              <w:left w:w="15" w:type="dxa"/>
              <w:right w:w="15" w:type="dxa"/>
            </w:tcMar>
            <w:vAlign w:val="center"/>
          </w:tcPr>
          <w:p>
            <w:pPr>
              <w:jc w:val="center"/>
              <w:rPr>
                <w:rFonts w:hint="eastAsia" w:ascii="宋体" w:hAnsi="宋体" w:cs="宋体"/>
                <w:color w:val="000000"/>
              </w:rPr>
            </w:pPr>
          </w:p>
        </w:tc>
        <w:tc>
          <w:tcPr>
            <w:tcW w:w="1395" w:type="dxa"/>
            <w:vMerge w:val="continue"/>
            <w:tcBorders>
              <w:top w:val="nil"/>
              <w:left w:val="nil"/>
              <w:bottom w:val="nil"/>
              <w:right w:val="single" w:color="000000" w:sz="8" w:space="0"/>
            </w:tcBorders>
            <w:noWrap w:val="0"/>
            <w:tcMar>
              <w:top w:w="15" w:type="dxa"/>
              <w:left w:w="15" w:type="dxa"/>
              <w:right w:w="15" w:type="dxa"/>
            </w:tcMar>
            <w:vAlign w:val="center"/>
          </w:tcPr>
          <w:p>
            <w:pPr>
              <w:jc w:val="center"/>
              <w:rPr>
                <w:rFonts w:hint="eastAsia" w:ascii="宋体" w:hAnsi="宋体" w:cs="宋体"/>
                <w:color w:val="000000"/>
              </w:rPr>
            </w:pPr>
          </w:p>
        </w:tc>
        <w:tc>
          <w:tcPr>
            <w:tcW w:w="3705" w:type="dxa"/>
            <w:vMerge w:val="continue"/>
            <w:tcBorders>
              <w:top w:val="nil"/>
              <w:left w:val="nil"/>
              <w:bottom w:val="nil"/>
              <w:right w:val="single" w:color="000000" w:sz="8" w:space="0"/>
            </w:tcBorders>
            <w:noWrap w:val="0"/>
            <w:tcMar>
              <w:top w:w="15" w:type="dxa"/>
              <w:left w:w="15" w:type="dxa"/>
              <w:right w:w="15" w:type="dxa"/>
            </w:tcMar>
            <w:vAlign w:val="center"/>
          </w:tcPr>
          <w:p>
            <w:pPr>
              <w:jc w:val="center"/>
              <w:rPr>
                <w:rFonts w:hint="eastAsia" w:ascii="宋体" w:hAnsi="宋体" w:cs="宋体"/>
                <w:color w:val="000000"/>
              </w:rPr>
            </w:pPr>
          </w:p>
        </w:tc>
        <w:tc>
          <w:tcPr>
            <w:tcW w:w="1425" w:type="dxa"/>
            <w:vMerge w:val="continue"/>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rPr>
            </w:pPr>
          </w:p>
        </w:tc>
        <w:tc>
          <w:tcPr>
            <w:tcW w:w="900" w:type="dxa"/>
            <w:vMerge w:val="continue"/>
            <w:tcBorders>
              <w:top w:val="nil"/>
              <w:left w:val="nil"/>
              <w:bottom w:val="nil"/>
              <w:right w:val="single" w:color="000000" w:sz="8" w:space="0"/>
            </w:tcBorders>
            <w:noWrap w:val="0"/>
            <w:tcMar>
              <w:top w:w="15" w:type="dxa"/>
              <w:left w:w="15" w:type="dxa"/>
              <w:right w:w="15" w:type="dxa"/>
            </w:tcMar>
            <w:vAlign w:val="center"/>
          </w:tcPr>
          <w:p>
            <w:pPr>
              <w:jc w:val="center"/>
              <w:rPr>
                <w:rFonts w:hint="eastAsia" w:ascii="宋体" w:hAnsi="宋体" w:cs="宋体"/>
                <w:color w:val="000000"/>
              </w:rPr>
            </w:pPr>
          </w:p>
        </w:tc>
        <w:tc>
          <w:tcPr>
            <w:tcW w:w="1320"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textAlignment w:val="center"/>
              <w:rPr>
                <w:rFonts w:hint="eastAsia" w:ascii="宋体" w:hAnsi="宋体" w:cs="宋体"/>
                <w:color w:val="000000"/>
              </w:rPr>
            </w:pPr>
            <w:r>
              <w:rPr>
                <w:rFonts w:hint="eastAsia" w:ascii="宋体" w:hAnsi="宋体" w:cs="宋体"/>
                <w:color w:val="000000"/>
                <w:lang w:bidi="ar"/>
              </w:rPr>
              <w:t>9</w:t>
            </w:r>
          </w:p>
        </w:tc>
        <w:tc>
          <w:tcPr>
            <w:tcW w:w="3705" w:type="dxa"/>
            <w:tcBorders>
              <w:top w:val="nil"/>
              <w:left w:val="nil"/>
              <w:bottom w:val="single" w:color="000000" w:sz="8" w:space="0"/>
              <w:right w:val="single" w:color="000000" w:sz="8" w:space="0"/>
            </w:tcBorders>
            <w:noWrap w:val="0"/>
            <w:tcMar>
              <w:top w:w="15" w:type="dxa"/>
              <w:left w:w="15" w:type="dxa"/>
              <w:right w:w="15" w:type="dxa"/>
            </w:tcMar>
            <w:vAlign w:val="center"/>
          </w:tcPr>
          <w:p>
            <w:pPr>
              <w:textAlignment w:val="center"/>
              <w:rPr>
                <w:rFonts w:hint="eastAsia" w:ascii="宋体" w:hAnsi="宋体" w:cs="宋体"/>
                <w:color w:val="000000"/>
              </w:rPr>
            </w:pPr>
            <w:r>
              <w:rPr>
                <w:rFonts w:hint="eastAsia" w:ascii="宋体" w:hAnsi="宋体" w:cs="宋体"/>
                <w:color w:val="000000"/>
                <w:lang w:bidi="ar"/>
              </w:rPr>
              <w:t>职业年金缴费</w:t>
            </w:r>
          </w:p>
        </w:tc>
        <w:tc>
          <w:tcPr>
            <w:tcW w:w="1620"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cs="宋体"/>
                <w:color w:val="000000"/>
              </w:rPr>
            </w:pPr>
            <w:r>
              <w:rPr>
                <w:rFonts w:hint="eastAsia" w:ascii="宋体" w:hAnsi="宋体" w:cs="宋体"/>
                <w:color w:val="000000"/>
                <w:lang w:val="en-US" w:eastAsia="zh-CN"/>
              </w:rPr>
              <w:t>0</w:t>
            </w:r>
          </w:p>
        </w:tc>
      </w:tr>
      <w:tr>
        <w:tblPrEx>
          <w:tblCellMar>
            <w:top w:w="0" w:type="dxa"/>
            <w:left w:w="0" w:type="dxa"/>
            <w:bottom w:w="0" w:type="dxa"/>
            <w:right w:w="0" w:type="dxa"/>
          </w:tblCellMar>
        </w:tblPrEx>
        <w:trPr>
          <w:trHeight w:val="495" w:hRule="atLeast"/>
        </w:trPr>
        <w:tc>
          <w:tcPr>
            <w:tcW w:w="750" w:type="dxa"/>
            <w:vMerge w:val="continue"/>
            <w:tcBorders>
              <w:top w:val="nil"/>
              <w:left w:val="single" w:color="000000" w:sz="8" w:space="0"/>
              <w:bottom w:val="nil"/>
              <w:right w:val="single" w:color="000000" w:sz="8" w:space="0"/>
            </w:tcBorders>
            <w:noWrap w:val="0"/>
            <w:tcMar>
              <w:top w:w="15" w:type="dxa"/>
              <w:left w:w="15" w:type="dxa"/>
              <w:right w:w="15" w:type="dxa"/>
            </w:tcMar>
            <w:vAlign w:val="center"/>
          </w:tcPr>
          <w:p>
            <w:pPr>
              <w:jc w:val="center"/>
              <w:rPr>
                <w:rFonts w:hint="eastAsia" w:ascii="宋体" w:hAnsi="宋体" w:cs="宋体"/>
                <w:color w:val="000000"/>
              </w:rPr>
            </w:pPr>
          </w:p>
        </w:tc>
        <w:tc>
          <w:tcPr>
            <w:tcW w:w="1395" w:type="dxa"/>
            <w:vMerge w:val="continue"/>
            <w:tcBorders>
              <w:top w:val="nil"/>
              <w:left w:val="nil"/>
              <w:bottom w:val="nil"/>
              <w:right w:val="single" w:color="000000" w:sz="8" w:space="0"/>
            </w:tcBorders>
            <w:noWrap w:val="0"/>
            <w:tcMar>
              <w:top w:w="15" w:type="dxa"/>
              <w:left w:w="15" w:type="dxa"/>
              <w:right w:w="15" w:type="dxa"/>
            </w:tcMar>
            <w:vAlign w:val="center"/>
          </w:tcPr>
          <w:p>
            <w:pPr>
              <w:jc w:val="center"/>
              <w:rPr>
                <w:rFonts w:hint="eastAsia" w:ascii="宋体" w:hAnsi="宋体" w:cs="宋体"/>
                <w:color w:val="000000"/>
              </w:rPr>
            </w:pPr>
          </w:p>
        </w:tc>
        <w:tc>
          <w:tcPr>
            <w:tcW w:w="3705" w:type="dxa"/>
            <w:vMerge w:val="continue"/>
            <w:tcBorders>
              <w:top w:val="nil"/>
              <w:left w:val="nil"/>
              <w:bottom w:val="nil"/>
              <w:right w:val="single" w:color="000000" w:sz="8" w:space="0"/>
            </w:tcBorders>
            <w:noWrap w:val="0"/>
            <w:tcMar>
              <w:top w:w="15" w:type="dxa"/>
              <w:left w:w="15" w:type="dxa"/>
              <w:right w:w="15" w:type="dxa"/>
            </w:tcMar>
            <w:vAlign w:val="center"/>
          </w:tcPr>
          <w:p>
            <w:pPr>
              <w:jc w:val="center"/>
              <w:rPr>
                <w:rFonts w:hint="eastAsia" w:ascii="宋体" w:hAnsi="宋体" w:cs="宋体"/>
                <w:color w:val="000000"/>
              </w:rPr>
            </w:pPr>
          </w:p>
        </w:tc>
        <w:tc>
          <w:tcPr>
            <w:tcW w:w="1425" w:type="dxa"/>
            <w:vMerge w:val="continue"/>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rPr>
            </w:pPr>
          </w:p>
        </w:tc>
        <w:tc>
          <w:tcPr>
            <w:tcW w:w="900" w:type="dxa"/>
            <w:vMerge w:val="continue"/>
            <w:tcBorders>
              <w:top w:val="nil"/>
              <w:left w:val="nil"/>
              <w:bottom w:val="nil"/>
              <w:right w:val="single" w:color="000000" w:sz="8" w:space="0"/>
            </w:tcBorders>
            <w:noWrap w:val="0"/>
            <w:tcMar>
              <w:top w:w="15" w:type="dxa"/>
              <w:left w:w="15" w:type="dxa"/>
              <w:right w:w="15" w:type="dxa"/>
            </w:tcMar>
            <w:vAlign w:val="center"/>
          </w:tcPr>
          <w:p>
            <w:pPr>
              <w:jc w:val="center"/>
              <w:rPr>
                <w:rFonts w:hint="eastAsia" w:ascii="宋体" w:hAnsi="宋体" w:cs="宋体"/>
                <w:color w:val="000000"/>
              </w:rPr>
            </w:pPr>
          </w:p>
        </w:tc>
        <w:tc>
          <w:tcPr>
            <w:tcW w:w="1320"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textAlignment w:val="center"/>
              <w:rPr>
                <w:rFonts w:hint="eastAsia" w:ascii="宋体" w:hAnsi="宋体" w:cs="宋体"/>
                <w:color w:val="000000"/>
              </w:rPr>
            </w:pPr>
            <w:r>
              <w:rPr>
                <w:rFonts w:hint="eastAsia" w:ascii="宋体" w:hAnsi="宋体" w:cs="宋体"/>
                <w:color w:val="000000"/>
                <w:lang w:bidi="ar"/>
              </w:rPr>
              <w:t>10</w:t>
            </w:r>
          </w:p>
        </w:tc>
        <w:tc>
          <w:tcPr>
            <w:tcW w:w="3705" w:type="dxa"/>
            <w:tcBorders>
              <w:top w:val="nil"/>
              <w:left w:val="nil"/>
              <w:bottom w:val="single" w:color="000000" w:sz="8" w:space="0"/>
              <w:right w:val="single" w:color="000000" w:sz="8" w:space="0"/>
            </w:tcBorders>
            <w:noWrap w:val="0"/>
            <w:tcMar>
              <w:top w:w="15" w:type="dxa"/>
              <w:left w:w="15" w:type="dxa"/>
              <w:right w:w="15" w:type="dxa"/>
            </w:tcMar>
            <w:vAlign w:val="center"/>
          </w:tcPr>
          <w:p>
            <w:pPr>
              <w:textAlignment w:val="center"/>
              <w:rPr>
                <w:rFonts w:hint="eastAsia" w:ascii="宋体" w:hAnsi="宋体" w:cs="宋体"/>
                <w:color w:val="000000"/>
              </w:rPr>
            </w:pPr>
            <w:r>
              <w:rPr>
                <w:rFonts w:hint="eastAsia" w:ascii="宋体" w:hAnsi="宋体" w:cs="宋体"/>
                <w:color w:val="000000"/>
                <w:lang w:bidi="ar"/>
              </w:rPr>
              <w:t>职工基本医疗保险缴费</w:t>
            </w:r>
          </w:p>
        </w:tc>
        <w:tc>
          <w:tcPr>
            <w:tcW w:w="1620"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cs="宋体"/>
                <w:color w:val="000000"/>
              </w:rPr>
            </w:pPr>
            <w:r>
              <w:rPr>
                <w:rFonts w:hint="eastAsia" w:ascii="宋体" w:hAnsi="宋体" w:cs="宋体"/>
                <w:color w:val="000000"/>
                <w:lang w:val="en-US" w:eastAsia="zh-CN"/>
              </w:rPr>
              <w:t>0</w:t>
            </w:r>
          </w:p>
        </w:tc>
      </w:tr>
      <w:tr>
        <w:tblPrEx>
          <w:tblCellMar>
            <w:top w:w="0" w:type="dxa"/>
            <w:left w:w="0" w:type="dxa"/>
            <w:bottom w:w="0" w:type="dxa"/>
            <w:right w:w="0" w:type="dxa"/>
          </w:tblCellMar>
        </w:tblPrEx>
        <w:trPr>
          <w:trHeight w:val="495" w:hRule="atLeast"/>
        </w:trPr>
        <w:tc>
          <w:tcPr>
            <w:tcW w:w="750" w:type="dxa"/>
            <w:vMerge w:val="continue"/>
            <w:tcBorders>
              <w:top w:val="nil"/>
              <w:left w:val="single" w:color="000000" w:sz="8" w:space="0"/>
              <w:bottom w:val="nil"/>
              <w:right w:val="single" w:color="000000" w:sz="8" w:space="0"/>
            </w:tcBorders>
            <w:noWrap w:val="0"/>
            <w:tcMar>
              <w:top w:w="15" w:type="dxa"/>
              <w:left w:w="15" w:type="dxa"/>
              <w:right w:w="15" w:type="dxa"/>
            </w:tcMar>
            <w:vAlign w:val="center"/>
          </w:tcPr>
          <w:p>
            <w:pPr>
              <w:jc w:val="center"/>
              <w:rPr>
                <w:rFonts w:hint="eastAsia" w:ascii="宋体" w:hAnsi="宋体" w:cs="宋体"/>
                <w:color w:val="000000"/>
              </w:rPr>
            </w:pPr>
          </w:p>
        </w:tc>
        <w:tc>
          <w:tcPr>
            <w:tcW w:w="1395" w:type="dxa"/>
            <w:vMerge w:val="continue"/>
            <w:tcBorders>
              <w:top w:val="nil"/>
              <w:left w:val="nil"/>
              <w:bottom w:val="nil"/>
              <w:right w:val="single" w:color="000000" w:sz="8" w:space="0"/>
            </w:tcBorders>
            <w:noWrap w:val="0"/>
            <w:tcMar>
              <w:top w:w="15" w:type="dxa"/>
              <w:left w:w="15" w:type="dxa"/>
              <w:right w:w="15" w:type="dxa"/>
            </w:tcMar>
            <w:vAlign w:val="center"/>
          </w:tcPr>
          <w:p>
            <w:pPr>
              <w:jc w:val="center"/>
              <w:rPr>
                <w:rFonts w:hint="eastAsia" w:ascii="宋体" w:hAnsi="宋体" w:cs="宋体"/>
                <w:color w:val="000000"/>
              </w:rPr>
            </w:pPr>
          </w:p>
        </w:tc>
        <w:tc>
          <w:tcPr>
            <w:tcW w:w="3705" w:type="dxa"/>
            <w:vMerge w:val="continue"/>
            <w:tcBorders>
              <w:top w:val="nil"/>
              <w:left w:val="nil"/>
              <w:bottom w:val="nil"/>
              <w:right w:val="single" w:color="000000" w:sz="8" w:space="0"/>
            </w:tcBorders>
            <w:noWrap w:val="0"/>
            <w:tcMar>
              <w:top w:w="15" w:type="dxa"/>
              <w:left w:w="15" w:type="dxa"/>
              <w:right w:w="15" w:type="dxa"/>
            </w:tcMar>
            <w:vAlign w:val="center"/>
          </w:tcPr>
          <w:p>
            <w:pPr>
              <w:jc w:val="center"/>
              <w:rPr>
                <w:rFonts w:hint="eastAsia" w:ascii="宋体" w:hAnsi="宋体" w:cs="宋体"/>
                <w:color w:val="000000"/>
              </w:rPr>
            </w:pPr>
          </w:p>
        </w:tc>
        <w:tc>
          <w:tcPr>
            <w:tcW w:w="1425" w:type="dxa"/>
            <w:vMerge w:val="continue"/>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rPr>
            </w:pPr>
          </w:p>
        </w:tc>
        <w:tc>
          <w:tcPr>
            <w:tcW w:w="900"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rPr>
            </w:pPr>
          </w:p>
        </w:tc>
        <w:tc>
          <w:tcPr>
            <w:tcW w:w="1320"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textAlignment w:val="center"/>
              <w:rPr>
                <w:rFonts w:hint="eastAsia" w:ascii="宋体" w:hAnsi="宋体" w:cs="宋体"/>
                <w:color w:val="000000"/>
              </w:rPr>
            </w:pPr>
            <w:r>
              <w:rPr>
                <w:rFonts w:hint="eastAsia" w:ascii="宋体" w:hAnsi="宋体" w:cs="宋体"/>
                <w:color w:val="000000"/>
                <w:lang w:bidi="ar"/>
              </w:rPr>
              <w:t>12</w:t>
            </w:r>
          </w:p>
        </w:tc>
        <w:tc>
          <w:tcPr>
            <w:tcW w:w="3705" w:type="dxa"/>
            <w:tcBorders>
              <w:top w:val="nil"/>
              <w:left w:val="nil"/>
              <w:bottom w:val="single" w:color="000000" w:sz="8" w:space="0"/>
              <w:right w:val="single" w:color="000000" w:sz="8" w:space="0"/>
            </w:tcBorders>
            <w:noWrap w:val="0"/>
            <w:tcMar>
              <w:top w:w="15" w:type="dxa"/>
              <w:left w:w="15" w:type="dxa"/>
              <w:right w:w="15" w:type="dxa"/>
            </w:tcMar>
            <w:vAlign w:val="center"/>
          </w:tcPr>
          <w:p>
            <w:pPr>
              <w:textAlignment w:val="center"/>
              <w:rPr>
                <w:rFonts w:hint="eastAsia" w:ascii="宋体" w:hAnsi="宋体" w:cs="宋体"/>
                <w:color w:val="000000"/>
              </w:rPr>
            </w:pPr>
            <w:r>
              <w:rPr>
                <w:rFonts w:hint="eastAsia" w:ascii="宋体" w:hAnsi="宋体" w:cs="宋体"/>
                <w:color w:val="000000"/>
                <w:lang w:bidi="ar"/>
              </w:rPr>
              <w:t>其他社会保障缴费</w:t>
            </w:r>
          </w:p>
        </w:tc>
        <w:tc>
          <w:tcPr>
            <w:tcW w:w="1620"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cs="宋体"/>
                <w:color w:val="000000"/>
              </w:rPr>
            </w:pPr>
            <w:r>
              <w:rPr>
                <w:rFonts w:hint="eastAsia" w:ascii="宋体" w:hAnsi="宋体" w:cs="宋体"/>
                <w:color w:val="000000"/>
                <w:lang w:val="en-US" w:eastAsia="zh-CN"/>
              </w:rPr>
              <w:t>0</w:t>
            </w:r>
          </w:p>
        </w:tc>
      </w:tr>
      <w:tr>
        <w:tblPrEx>
          <w:tblCellMar>
            <w:top w:w="0" w:type="dxa"/>
            <w:left w:w="0" w:type="dxa"/>
            <w:bottom w:w="0" w:type="dxa"/>
            <w:right w:w="0" w:type="dxa"/>
          </w:tblCellMar>
        </w:tblPrEx>
        <w:trPr>
          <w:trHeight w:val="315" w:hRule="atLeast"/>
        </w:trPr>
        <w:tc>
          <w:tcPr>
            <w:tcW w:w="750" w:type="dxa"/>
            <w:vMerge w:val="continue"/>
            <w:tcBorders>
              <w:top w:val="nil"/>
              <w:left w:val="single" w:color="000000" w:sz="8" w:space="0"/>
              <w:bottom w:val="nil"/>
              <w:right w:val="single" w:color="000000" w:sz="8" w:space="0"/>
            </w:tcBorders>
            <w:noWrap w:val="0"/>
            <w:tcMar>
              <w:top w:w="15" w:type="dxa"/>
              <w:left w:w="15" w:type="dxa"/>
              <w:right w:w="15" w:type="dxa"/>
            </w:tcMar>
            <w:vAlign w:val="center"/>
          </w:tcPr>
          <w:p>
            <w:pPr>
              <w:jc w:val="center"/>
              <w:rPr>
                <w:rFonts w:hint="eastAsia" w:ascii="宋体" w:hAnsi="宋体" w:cs="宋体"/>
                <w:color w:val="000000"/>
              </w:rPr>
            </w:pPr>
          </w:p>
        </w:tc>
        <w:tc>
          <w:tcPr>
            <w:tcW w:w="1395" w:type="dxa"/>
            <w:vMerge w:val="continue"/>
            <w:tcBorders>
              <w:top w:val="nil"/>
              <w:left w:val="nil"/>
              <w:bottom w:val="nil"/>
              <w:right w:val="single" w:color="000000" w:sz="8" w:space="0"/>
            </w:tcBorders>
            <w:noWrap w:val="0"/>
            <w:tcMar>
              <w:top w:w="15" w:type="dxa"/>
              <w:left w:w="15" w:type="dxa"/>
              <w:right w:w="15" w:type="dxa"/>
            </w:tcMar>
            <w:vAlign w:val="center"/>
          </w:tcPr>
          <w:p>
            <w:pPr>
              <w:jc w:val="center"/>
              <w:rPr>
                <w:rFonts w:hint="eastAsia" w:ascii="宋体" w:hAnsi="宋体" w:cs="宋体"/>
                <w:color w:val="000000"/>
              </w:rPr>
            </w:pPr>
          </w:p>
        </w:tc>
        <w:tc>
          <w:tcPr>
            <w:tcW w:w="3705" w:type="dxa"/>
            <w:vMerge w:val="continue"/>
            <w:tcBorders>
              <w:top w:val="nil"/>
              <w:left w:val="nil"/>
              <w:bottom w:val="nil"/>
              <w:right w:val="single" w:color="000000" w:sz="8" w:space="0"/>
            </w:tcBorders>
            <w:noWrap w:val="0"/>
            <w:tcMar>
              <w:top w:w="15" w:type="dxa"/>
              <w:left w:w="15" w:type="dxa"/>
              <w:right w:w="15" w:type="dxa"/>
            </w:tcMar>
            <w:vAlign w:val="center"/>
          </w:tcPr>
          <w:p>
            <w:pPr>
              <w:jc w:val="center"/>
              <w:rPr>
                <w:rFonts w:hint="eastAsia" w:ascii="宋体" w:hAnsi="宋体" w:cs="宋体"/>
                <w:color w:val="000000"/>
              </w:rPr>
            </w:pPr>
          </w:p>
        </w:tc>
        <w:tc>
          <w:tcPr>
            <w:tcW w:w="1425" w:type="dxa"/>
            <w:vMerge w:val="continue"/>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rPr>
            </w:pPr>
          </w:p>
        </w:tc>
        <w:tc>
          <w:tcPr>
            <w:tcW w:w="900" w:type="dxa"/>
            <w:vMerge w:val="restart"/>
            <w:tcBorders>
              <w:top w:val="nil"/>
              <w:left w:val="nil"/>
              <w:bottom w:val="nil"/>
              <w:right w:val="single" w:color="000000" w:sz="8" w:space="0"/>
            </w:tcBorders>
            <w:noWrap w:val="0"/>
            <w:tcMar>
              <w:top w:w="15" w:type="dxa"/>
              <w:left w:w="15" w:type="dxa"/>
              <w:right w:w="15" w:type="dxa"/>
            </w:tcMar>
            <w:vAlign w:val="center"/>
          </w:tcPr>
          <w:p>
            <w:pPr>
              <w:rPr>
                <w:rFonts w:hint="eastAsia" w:ascii="宋体" w:hAnsi="宋体" w:cs="宋体"/>
                <w:color w:val="000000"/>
              </w:rPr>
            </w:pPr>
          </w:p>
        </w:tc>
        <w:tc>
          <w:tcPr>
            <w:tcW w:w="1320"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textAlignment w:val="center"/>
              <w:rPr>
                <w:rFonts w:hint="eastAsia" w:ascii="宋体" w:hAnsi="宋体" w:cs="宋体"/>
                <w:color w:val="000000"/>
              </w:rPr>
            </w:pPr>
            <w:r>
              <w:rPr>
                <w:rFonts w:hint="eastAsia" w:ascii="宋体" w:hAnsi="宋体" w:cs="宋体"/>
                <w:color w:val="000000"/>
                <w:lang w:bidi="ar"/>
              </w:rPr>
              <w:t>13</w:t>
            </w:r>
          </w:p>
        </w:tc>
        <w:tc>
          <w:tcPr>
            <w:tcW w:w="3705" w:type="dxa"/>
            <w:tcBorders>
              <w:top w:val="nil"/>
              <w:left w:val="nil"/>
              <w:bottom w:val="single" w:color="000000" w:sz="8" w:space="0"/>
              <w:right w:val="single" w:color="000000" w:sz="8" w:space="0"/>
            </w:tcBorders>
            <w:noWrap w:val="0"/>
            <w:tcMar>
              <w:top w:w="15" w:type="dxa"/>
              <w:left w:w="15" w:type="dxa"/>
              <w:right w:w="15" w:type="dxa"/>
            </w:tcMar>
            <w:vAlign w:val="center"/>
          </w:tcPr>
          <w:p>
            <w:pPr>
              <w:textAlignment w:val="center"/>
              <w:rPr>
                <w:rFonts w:hint="eastAsia" w:ascii="宋体" w:hAnsi="宋体" w:cs="宋体"/>
                <w:color w:val="000000"/>
              </w:rPr>
            </w:pPr>
            <w:r>
              <w:rPr>
                <w:rFonts w:hint="eastAsia" w:ascii="宋体" w:hAnsi="宋体" w:cs="宋体"/>
                <w:color w:val="000000"/>
                <w:lang w:bidi="ar"/>
              </w:rPr>
              <w:t>住房公积金</w:t>
            </w:r>
          </w:p>
        </w:tc>
        <w:tc>
          <w:tcPr>
            <w:tcW w:w="1620"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cs="宋体"/>
                <w:color w:val="000000"/>
              </w:rPr>
            </w:pPr>
            <w:r>
              <w:rPr>
                <w:rFonts w:hint="eastAsia" w:ascii="宋体" w:hAnsi="宋体" w:cs="宋体"/>
                <w:color w:val="000000"/>
                <w:lang w:val="en-US" w:eastAsia="zh-CN"/>
              </w:rPr>
              <w:t>0</w:t>
            </w:r>
          </w:p>
        </w:tc>
      </w:tr>
      <w:tr>
        <w:tblPrEx>
          <w:tblCellMar>
            <w:top w:w="0" w:type="dxa"/>
            <w:left w:w="0" w:type="dxa"/>
            <w:bottom w:w="0" w:type="dxa"/>
            <w:right w:w="0" w:type="dxa"/>
          </w:tblCellMar>
        </w:tblPrEx>
        <w:trPr>
          <w:trHeight w:val="495" w:hRule="atLeast"/>
        </w:trPr>
        <w:tc>
          <w:tcPr>
            <w:tcW w:w="750" w:type="dxa"/>
            <w:vMerge w:val="continue"/>
            <w:tcBorders>
              <w:top w:val="nil"/>
              <w:left w:val="single" w:color="000000" w:sz="8" w:space="0"/>
              <w:bottom w:val="nil"/>
              <w:right w:val="single" w:color="000000" w:sz="8" w:space="0"/>
            </w:tcBorders>
            <w:noWrap w:val="0"/>
            <w:tcMar>
              <w:top w:w="15" w:type="dxa"/>
              <w:left w:w="15" w:type="dxa"/>
              <w:right w:w="15" w:type="dxa"/>
            </w:tcMar>
            <w:vAlign w:val="center"/>
          </w:tcPr>
          <w:p>
            <w:pPr>
              <w:jc w:val="center"/>
              <w:rPr>
                <w:rFonts w:hint="eastAsia" w:ascii="宋体" w:hAnsi="宋体" w:cs="宋体"/>
                <w:color w:val="000000"/>
              </w:rPr>
            </w:pPr>
          </w:p>
        </w:tc>
        <w:tc>
          <w:tcPr>
            <w:tcW w:w="1395" w:type="dxa"/>
            <w:vMerge w:val="continue"/>
            <w:tcBorders>
              <w:top w:val="nil"/>
              <w:left w:val="nil"/>
              <w:bottom w:val="nil"/>
              <w:right w:val="single" w:color="000000" w:sz="8" w:space="0"/>
            </w:tcBorders>
            <w:noWrap w:val="0"/>
            <w:tcMar>
              <w:top w:w="15" w:type="dxa"/>
              <w:left w:w="15" w:type="dxa"/>
              <w:right w:w="15" w:type="dxa"/>
            </w:tcMar>
            <w:vAlign w:val="center"/>
          </w:tcPr>
          <w:p>
            <w:pPr>
              <w:jc w:val="center"/>
              <w:rPr>
                <w:rFonts w:hint="eastAsia" w:ascii="宋体" w:hAnsi="宋体" w:cs="宋体"/>
                <w:color w:val="000000"/>
              </w:rPr>
            </w:pPr>
          </w:p>
        </w:tc>
        <w:tc>
          <w:tcPr>
            <w:tcW w:w="3705" w:type="dxa"/>
            <w:vMerge w:val="continue"/>
            <w:tcBorders>
              <w:top w:val="nil"/>
              <w:left w:val="nil"/>
              <w:bottom w:val="nil"/>
              <w:right w:val="single" w:color="000000" w:sz="8" w:space="0"/>
            </w:tcBorders>
            <w:noWrap w:val="0"/>
            <w:tcMar>
              <w:top w:w="15" w:type="dxa"/>
              <w:left w:w="15" w:type="dxa"/>
              <w:right w:w="15" w:type="dxa"/>
            </w:tcMar>
            <w:vAlign w:val="center"/>
          </w:tcPr>
          <w:p>
            <w:pPr>
              <w:jc w:val="center"/>
              <w:rPr>
                <w:rFonts w:hint="eastAsia" w:ascii="宋体" w:hAnsi="宋体" w:cs="宋体"/>
                <w:color w:val="000000"/>
              </w:rPr>
            </w:pPr>
          </w:p>
        </w:tc>
        <w:tc>
          <w:tcPr>
            <w:tcW w:w="1425" w:type="dxa"/>
            <w:vMerge w:val="continue"/>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rPr>
            </w:pPr>
          </w:p>
        </w:tc>
        <w:tc>
          <w:tcPr>
            <w:tcW w:w="900" w:type="dxa"/>
            <w:vMerge w:val="continue"/>
            <w:tcBorders>
              <w:top w:val="nil"/>
              <w:left w:val="nil"/>
              <w:bottom w:val="nil"/>
              <w:right w:val="single" w:color="000000" w:sz="8" w:space="0"/>
            </w:tcBorders>
            <w:noWrap w:val="0"/>
            <w:tcMar>
              <w:top w:w="15" w:type="dxa"/>
              <w:left w:w="15" w:type="dxa"/>
              <w:right w:w="15" w:type="dxa"/>
            </w:tcMar>
            <w:vAlign w:val="center"/>
          </w:tcPr>
          <w:p>
            <w:pPr>
              <w:rPr>
                <w:rFonts w:hint="eastAsia" w:ascii="宋体" w:hAnsi="宋体" w:cs="宋体"/>
                <w:color w:val="000000"/>
              </w:rPr>
            </w:pPr>
          </w:p>
        </w:tc>
        <w:tc>
          <w:tcPr>
            <w:tcW w:w="1320"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textAlignment w:val="center"/>
              <w:rPr>
                <w:rFonts w:hint="eastAsia" w:ascii="宋体" w:hAnsi="宋体" w:cs="宋体"/>
                <w:color w:val="000000"/>
              </w:rPr>
            </w:pPr>
            <w:r>
              <w:rPr>
                <w:rFonts w:hint="eastAsia" w:ascii="宋体" w:hAnsi="宋体" w:cs="宋体"/>
                <w:color w:val="000000"/>
                <w:lang w:bidi="ar"/>
              </w:rPr>
              <w:t>99</w:t>
            </w:r>
          </w:p>
        </w:tc>
        <w:tc>
          <w:tcPr>
            <w:tcW w:w="3705" w:type="dxa"/>
            <w:tcBorders>
              <w:top w:val="nil"/>
              <w:left w:val="nil"/>
              <w:bottom w:val="single" w:color="000000" w:sz="8" w:space="0"/>
              <w:right w:val="single" w:color="000000" w:sz="8" w:space="0"/>
            </w:tcBorders>
            <w:noWrap w:val="0"/>
            <w:tcMar>
              <w:top w:w="15" w:type="dxa"/>
              <w:left w:w="15" w:type="dxa"/>
              <w:right w:w="15" w:type="dxa"/>
            </w:tcMar>
            <w:vAlign w:val="center"/>
          </w:tcPr>
          <w:p>
            <w:pPr>
              <w:textAlignment w:val="center"/>
              <w:rPr>
                <w:rFonts w:hint="eastAsia" w:ascii="宋体" w:hAnsi="宋体" w:cs="宋体"/>
                <w:color w:val="000000"/>
              </w:rPr>
            </w:pPr>
            <w:r>
              <w:rPr>
                <w:rFonts w:hint="eastAsia" w:ascii="宋体" w:hAnsi="宋体" w:cs="宋体"/>
                <w:color w:val="000000"/>
                <w:lang w:bidi="ar"/>
              </w:rPr>
              <w:t>其他工资福利支出</w:t>
            </w:r>
          </w:p>
        </w:tc>
        <w:tc>
          <w:tcPr>
            <w:tcW w:w="1620"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cs="宋体"/>
                <w:color w:val="000000"/>
              </w:rPr>
            </w:pPr>
            <w:r>
              <w:rPr>
                <w:rFonts w:hint="eastAsia" w:ascii="宋体" w:hAnsi="宋体" w:cs="宋体"/>
                <w:color w:val="000000"/>
                <w:lang w:val="en-US" w:eastAsia="zh-CN"/>
              </w:rPr>
              <w:t>0</w:t>
            </w:r>
          </w:p>
        </w:tc>
      </w:tr>
      <w:tr>
        <w:tblPrEx>
          <w:tblCellMar>
            <w:top w:w="0" w:type="dxa"/>
            <w:left w:w="0" w:type="dxa"/>
            <w:bottom w:w="0" w:type="dxa"/>
            <w:right w:w="0" w:type="dxa"/>
          </w:tblCellMar>
        </w:tblPrEx>
        <w:trPr>
          <w:trHeight w:val="510" w:hRule="atLeast"/>
        </w:trPr>
        <w:tc>
          <w:tcPr>
            <w:tcW w:w="750" w:type="dxa"/>
            <w:vMerge w:val="continue"/>
            <w:tcBorders>
              <w:top w:val="nil"/>
              <w:left w:val="single" w:color="000000" w:sz="8" w:space="0"/>
              <w:bottom w:val="nil"/>
              <w:right w:val="single" w:color="000000" w:sz="8" w:space="0"/>
            </w:tcBorders>
            <w:noWrap w:val="0"/>
            <w:tcMar>
              <w:top w:w="15" w:type="dxa"/>
              <w:left w:w="15" w:type="dxa"/>
              <w:right w:w="15" w:type="dxa"/>
            </w:tcMar>
            <w:vAlign w:val="center"/>
          </w:tcPr>
          <w:p>
            <w:pPr>
              <w:jc w:val="center"/>
              <w:rPr>
                <w:rFonts w:hint="eastAsia" w:ascii="宋体" w:hAnsi="宋体" w:cs="宋体"/>
                <w:color w:val="000000"/>
              </w:rPr>
            </w:pPr>
          </w:p>
        </w:tc>
        <w:tc>
          <w:tcPr>
            <w:tcW w:w="1395" w:type="dxa"/>
            <w:vMerge w:val="restart"/>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jc w:val="center"/>
              <w:textAlignment w:val="center"/>
              <w:rPr>
                <w:rFonts w:hint="eastAsia" w:ascii="宋体" w:hAnsi="宋体" w:cs="宋体"/>
                <w:b/>
                <w:color w:val="000000"/>
              </w:rPr>
            </w:pPr>
            <w:r>
              <w:rPr>
                <w:rFonts w:hint="eastAsia" w:ascii="宋体" w:hAnsi="宋体" w:cs="宋体"/>
                <w:b/>
                <w:color w:val="000000"/>
                <w:lang w:bidi="ar"/>
              </w:rPr>
              <w:t>2</w:t>
            </w:r>
          </w:p>
        </w:tc>
        <w:tc>
          <w:tcPr>
            <w:tcW w:w="3705"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textAlignment w:val="center"/>
              <w:rPr>
                <w:rFonts w:hint="eastAsia" w:ascii="宋体" w:hAnsi="宋体" w:cs="宋体"/>
                <w:color w:val="000000"/>
              </w:rPr>
            </w:pPr>
            <w:r>
              <w:rPr>
                <w:rFonts w:hint="eastAsia" w:ascii="宋体" w:hAnsi="宋体" w:cs="宋体"/>
                <w:color w:val="000000"/>
                <w:lang w:bidi="ar"/>
              </w:rPr>
              <w:t>商品和服务支出</w:t>
            </w:r>
          </w:p>
        </w:tc>
        <w:tc>
          <w:tcPr>
            <w:tcW w:w="1425" w:type="dxa"/>
            <w:vMerge w:val="restart"/>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cs="宋体"/>
                <w:color w:val="000000"/>
              </w:rPr>
            </w:pPr>
            <w:r>
              <w:rPr>
                <w:rFonts w:hint="eastAsia" w:ascii="宋体" w:hAnsi="宋体" w:cs="宋体"/>
                <w:color w:val="000000"/>
                <w:lang w:val="en-US" w:eastAsia="zh-CN"/>
              </w:rPr>
              <w:t>0</w:t>
            </w:r>
          </w:p>
        </w:tc>
        <w:tc>
          <w:tcPr>
            <w:tcW w:w="900" w:type="dxa"/>
            <w:tcBorders>
              <w:top w:val="single" w:color="000000" w:sz="8" w:space="0"/>
              <w:left w:val="nil"/>
              <w:bottom w:val="nil"/>
              <w:right w:val="single" w:color="000000" w:sz="8" w:space="0"/>
            </w:tcBorders>
            <w:noWrap w:val="0"/>
            <w:tcMar>
              <w:top w:w="15" w:type="dxa"/>
              <w:left w:w="15" w:type="dxa"/>
              <w:right w:w="15" w:type="dxa"/>
            </w:tcMar>
            <w:vAlign w:val="center"/>
          </w:tcPr>
          <w:p>
            <w:pPr>
              <w:jc w:val="center"/>
              <w:textAlignment w:val="center"/>
              <w:rPr>
                <w:rFonts w:hint="eastAsia" w:ascii="宋体" w:hAnsi="宋体" w:cs="宋体"/>
                <w:color w:val="000000"/>
              </w:rPr>
            </w:pPr>
            <w:r>
              <w:rPr>
                <w:rFonts w:hint="eastAsia" w:ascii="宋体" w:hAnsi="宋体" w:cs="宋体"/>
                <w:color w:val="000000"/>
                <w:lang w:bidi="ar"/>
              </w:rPr>
              <w:t>302</w:t>
            </w:r>
          </w:p>
        </w:tc>
        <w:tc>
          <w:tcPr>
            <w:tcW w:w="1320"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rPr>
            </w:pPr>
          </w:p>
        </w:tc>
        <w:tc>
          <w:tcPr>
            <w:tcW w:w="3705" w:type="dxa"/>
            <w:tcBorders>
              <w:top w:val="nil"/>
              <w:left w:val="nil"/>
              <w:bottom w:val="single" w:color="000000" w:sz="8" w:space="0"/>
              <w:right w:val="single" w:color="000000" w:sz="8" w:space="0"/>
            </w:tcBorders>
            <w:noWrap w:val="0"/>
            <w:tcMar>
              <w:top w:w="15" w:type="dxa"/>
              <w:left w:w="15" w:type="dxa"/>
              <w:right w:w="15" w:type="dxa"/>
            </w:tcMar>
            <w:vAlign w:val="center"/>
          </w:tcPr>
          <w:p>
            <w:pPr>
              <w:textAlignment w:val="center"/>
              <w:rPr>
                <w:rFonts w:hint="eastAsia" w:ascii="宋体" w:hAnsi="宋体" w:cs="宋体"/>
                <w:color w:val="000000"/>
              </w:rPr>
            </w:pPr>
            <w:r>
              <w:rPr>
                <w:rFonts w:hint="eastAsia" w:ascii="宋体" w:hAnsi="宋体" w:cs="宋体"/>
                <w:color w:val="000000"/>
                <w:lang w:bidi="ar"/>
              </w:rPr>
              <w:t>商品和服务支出</w:t>
            </w:r>
          </w:p>
        </w:tc>
        <w:tc>
          <w:tcPr>
            <w:tcW w:w="1620"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cs="宋体"/>
                <w:color w:val="000000"/>
              </w:rPr>
            </w:pPr>
            <w:r>
              <w:rPr>
                <w:rFonts w:hint="eastAsia" w:ascii="宋体" w:hAnsi="宋体" w:cs="宋体"/>
                <w:color w:val="000000"/>
                <w:lang w:val="en-US" w:eastAsia="zh-CN"/>
              </w:rPr>
              <w:t>0</w:t>
            </w:r>
          </w:p>
        </w:tc>
      </w:tr>
      <w:tr>
        <w:tblPrEx>
          <w:tblCellMar>
            <w:top w:w="0" w:type="dxa"/>
            <w:left w:w="0" w:type="dxa"/>
            <w:bottom w:w="0" w:type="dxa"/>
            <w:right w:w="0" w:type="dxa"/>
          </w:tblCellMar>
        </w:tblPrEx>
        <w:trPr>
          <w:trHeight w:val="315" w:hRule="atLeast"/>
        </w:trPr>
        <w:tc>
          <w:tcPr>
            <w:tcW w:w="750" w:type="dxa"/>
            <w:vMerge w:val="continue"/>
            <w:tcBorders>
              <w:top w:val="nil"/>
              <w:left w:val="single" w:color="000000" w:sz="8" w:space="0"/>
              <w:bottom w:val="nil"/>
              <w:right w:val="single" w:color="000000" w:sz="8" w:space="0"/>
            </w:tcBorders>
            <w:noWrap w:val="0"/>
            <w:tcMar>
              <w:top w:w="15" w:type="dxa"/>
              <w:left w:w="15" w:type="dxa"/>
              <w:right w:w="15" w:type="dxa"/>
            </w:tcMar>
            <w:vAlign w:val="center"/>
          </w:tcPr>
          <w:p>
            <w:pPr>
              <w:jc w:val="center"/>
              <w:rPr>
                <w:rFonts w:hint="eastAsia" w:ascii="宋体" w:hAnsi="宋体" w:cs="宋体"/>
                <w:color w:val="000000"/>
              </w:rPr>
            </w:pPr>
          </w:p>
        </w:tc>
        <w:tc>
          <w:tcPr>
            <w:tcW w:w="1395" w:type="dxa"/>
            <w:vMerge w:val="continue"/>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b/>
                <w:color w:val="000000"/>
              </w:rPr>
            </w:pPr>
          </w:p>
        </w:tc>
        <w:tc>
          <w:tcPr>
            <w:tcW w:w="370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ascii="宋体" w:hAnsi="宋体" w:cs="宋体"/>
                <w:color w:val="000000"/>
              </w:rPr>
            </w:pPr>
          </w:p>
        </w:tc>
        <w:tc>
          <w:tcPr>
            <w:tcW w:w="1425" w:type="dxa"/>
            <w:vMerge w:val="continue"/>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jc w:val="right"/>
              <w:rPr>
                <w:rFonts w:hint="eastAsia" w:ascii="宋体" w:hAnsi="宋体" w:cs="宋体"/>
                <w:color w:val="000000"/>
              </w:rPr>
            </w:pPr>
          </w:p>
        </w:tc>
        <w:tc>
          <w:tcPr>
            <w:tcW w:w="900" w:type="dxa"/>
            <w:vMerge w:val="restart"/>
            <w:tcBorders>
              <w:top w:val="single" w:color="000000" w:sz="8" w:space="0"/>
              <w:left w:val="nil"/>
              <w:bottom w:val="nil"/>
              <w:right w:val="single" w:color="000000" w:sz="8" w:space="0"/>
            </w:tcBorders>
            <w:noWrap w:val="0"/>
            <w:tcMar>
              <w:top w:w="15" w:type="dxa"/>
              <w:left w:w="15" w:type="dxa"/>
              <w:right w:w="15" w:type="dxa"/>
            </w:tcMar>
            <w:vAlign w:val="center"/>
          </w:tcPr>
          <w:p>
            <w:pPr>
              <w:jc w:val="center"/>
              <w:rPr>
                <w:rFonts w:hint="eastAsia" w:ascii="宋体" w:hAnsi="宋体" w:cs="宋体"/>
                <w:color w:val="000000"/>
              </w:rPr>
            </w:pPr>
          </w:p>
        </w:tc>
        <w:tc>
          <w:tcPr>
            <w:tcW w:w="1320"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textAlignment w:val="center"/>
              <w:rPr>
                <w:rFonts w:hint="eastAsia" w:ascii="宋体" w:hAnsi="宋体" w:cs="宋体"/>
                <w:color w:val="000000"/>
              </w:rPr>
            </w:pPr>
            <w:r>
              <w:rPr>
                <w:rFonts w:hint="eastAsia" w:ascii="宋体" w:hAnsi="宋体" w:cs="宋体"/>
                <w:color w:val="000000"/>
                <w:lang w:bidi="ar"/>
              </w:rPr>
              <w:t>1</w:t>
            </w:r>
          </w:p>
        </w:tc>
        <w:tc>
          <w:tcPr>
            <w:tcW w:w="3705" w:type="dxa"/>
            <w:tcBorders>
              <w:top w:val="nil"/>
              <w:left w:val="nil"/>
              <w:bottom w:val="single" w:color="000000" w:sz="8" w:space="0"/>
              <w:right w:val="single" w:color="000000" w:sz="8" w:space="0"/>
            </w:tcBorders>
            <w:noWrap w:val="0"/>
            <w:tcMar>
              <w:top w:w="15" w:type="dxa"/>
              <w:left w:w="15" w:type="dxa"/>
              <w:right w:w="15" w:type="dxa"/>
            </w:tcMar>
            <w:vAlign w:val="center"/>
          </w:tcPr>
          <w:p>
            <w:pPr>
              <w:textAlignment w:val="center"/>
              <w:rPr>
                <w:rFonts w:hint="eastAsia" w:ascii="宋体" w:hAnsi="宋体" w:cs="宋体"/>
                <w:color w:val="000000"/>
              </w:rPr>
            </w:pPr>
            <w:r>
              <w:rPr>
                <w:rFonts w:hint="eastAsia" w:ascii="宋体" w:hAnsi="宋体" w:cs="宋体"/>
                <w:color w:val="000000"/>
                <w:lang w:bidi="ar"/>
              </w:rPr>
              <w:t>办公费</w:t>
            </w:r>
          </w:p>
        </w:tc>
        <w:tc>
          <w:tcPr>
            <w:tcW w:w="1620"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cs="宋体"/>
                <w:color w:val="000000"/>
              </w:rPr>
            </w:pPr>
            <w:r>
              <w:rPr>
                <w:rFonts w:hint="eastAsia" w:ascii="宋体" w:hAnsi="宋体" w:cs="宋体"/>
                <w:color w:val="000000"/>
                <w:lang w:val="en-US" w:eastAsia="zh-CN"/>
              </w:rPr>
              <w:t>0</w:t>
            </w:r>
          </w:p>
        </w:tc>
      </w:tr>
      <w:tr>
        <w:tblPrEx>
          <w:tblCellMar>
            <w:top w:w="0" w:type="dxa"/>
            <w:left w:w="0" w:type="dxa"/>
            <w:bottom w:w="0" w:type="dxa"/>
            <w:right w:w="0" w:type="dxa"/>
          </w:tblCellMar>
        </w:tblPrEx>
        <w:trPr>
          <w:trHeight w:val="300" w:hRule="atLeast"/>
        </w:trPr>
        <w:tc>
          <w:tcPr>
            <w:tcW w:w="750" w:type="dxa"/>
            <w:vMerge w:val="continue"/>
            <w:tcBorders>
              <w:top w:val="nil"/>
              <w:left w:val="single" w:color="000000" w:sz="8" w:space="0"/>
              <w:bottom w:val="nil"/>
              <w:right w:val="single" w:color="000000" w:sz="8" w:space="0"/>
            </w:tcBorders>
            <w:noWrap w:val="0"/>
            <w:tcMar>
              <w:top w:w="15" w:type="dxa"/>
              <w:left w:w="15" w:type="dxa"/>
              <w:right w:w="15" w:type="dxa"/>
            </w:tcMar>
            <w:vAlign w:val="center"/>
          </w:tcPr>
          <w:p>
            <w:pPr>
              <w:jc w:val="center"/>
              <w:rPr>
                <w:rFonts w:hint="eastAsia" w:ascii="宋体" w:hAnsi="宋体" w:cs="宋体"/>
                <w:color w:val="000000"/>
              </w:rPr>
            </w:pPr>
          </w:p>
        </w:tc>
        <w:tc>
          <w:tcPr>
            <w:tcW w:w="1395" w:type="dxa"/>
            <w:vMerge w:val="continue"/>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b/>
                <w:color w:val="000000"/>
              </w:rPr>
            </w:pPr>
          </w:p>
        </w:tc>
        <w:tc>
          <w:tcPr>
            <w:tcW w:w="370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ascii="宋体" w:hAnsi="宋体" w:cs="宋体"/>
                <w:color w:val="000000"/>
              </w:rPr>
            </w:pPr>
          </w:p>
        </w:tc>
        <w:tc>
          <w:tcPr>
            <w:tcW w:w="1425" w:type="dxa"/>
            <w:vMerge w:val="continue"/>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jc w:val="right"/>
              <w:rPr>
                <w:rFonts w:hint="eastAsia" w:ascii="宋体" w:hAnsi="宋体" w:cs="宋体"/>
                <w:color w:val="000000"/>
              </w:rPr>
            </w:pPr>
          </w:p>
        </w:tc>
        <w:tc>
          <w:tcPr>
            <w:tcW w:w="900" w:type="dxa"/>
            <w:vMerge w:val="continue"/>
            <w:tcBorders>
              <w:top w:val="single" w:color="000000" w:sz="8" w:space="0"/>
              <w:left w:val="nil"/>
              <w:bottom w:val="nil"/>
              <w:right w:val="single" w:color="000000" w:sz="8" w:space="0"/>
            </w:tcBorders>
            <w:noWrap w:val="0"/>
            <w:tcMar>
              <w:top w:w="15" w:type="dxa"/>
              <w:left w:w="15" w:type="dxa"/>
              <w:right w:w="15" w:type="dxa"/>
            </w:tcMar>
            <w:vAlign w:val="center"/>
          </w:tcPr>
          <w:p>
            <w:pPr>
              <w:jc w:val="center"/>
              <w:rPr>
                <w:rFonts w:hint="eastAsia" w:ascii="宋体" w:hAnsi="宋体" w:cs="宋体"/>
                <w:color w:val="000000"/>
              </w:rPr>
            </w:pPr>
          </w:p>
        </w:tc>
        <w:tc>
          <w:tcPr>
            <w:tcW w:w="1320"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textAlignment w:val="center"/>
              <w:rPr>
                <w:rFonts w:hint="eastAsia" w:ascii="宋体" w:hAnsi="宋体" w:cs="宋体"/>
                <w:color w:val="000000"/>
              </w:rPr>
            </w:pPr>
            <w:r>
              <w:rPr>
                <w:rFonts w:hint="eastAsia" w:ascii="宋体" w:hAnsi="宋体" w:cs="宋体"/>
                <w:color w:val="000000"/>
                <w:lang w:bidi="ar"/>
              </w:rPr>
              <w:t>2</w:t>
            </w:r>
          </w:p>
        </w:tc>
        <w:tc>
          <w:tcPr>
            <w:tcW w:w="3705" w:type="dxa"/>
            <w:tcBorders>
              <w:top w:val="nil"/>
              <w:left w:val="nil"/>
              <w:bottom w:val="single" w:color="000000" w:sz="8" w:space="0"/>
              <w:right w:val="single" w:color="000000" w:sz="8" w:space="0"/>
            </w:tcBorders>
            <w:noWrap w:val="0"/>
            <w:tcMar>
              <w:top w:w="15" w:type="dxa"/>
              <w:left w:w="15" w:type="dxa"/>
              <w:right w:w="15" w:type="dxa"/>
            </w:tcMar>
            <w:vAlign w:val="center"/>
          </w:tcPr>
          <w:p>
            <w:pPr>
              <w:textAlignment w:val="center"/>
              <w:rPr>
                <w:rFonts w:hint="eastAsia" w:ascii="宋体" w:hAnsi="宋体" w:cs="宋体"/>
                <w:color w:val="000000"/>
              </w:rPr>
            </w:pPr>
            <w:r>
              <w:rPr>
                <w:rFonts w:hint="eastAsia" w:ascii="宋体" w:hAnsi="宋体" w:cs="宋体"/>
                <w:color w:val="000000"/>
                <w:lang w:bidi="ar"/>
              </w:rPr>
              <w:t>印刷费</w:t>
            </w:r>
          </w:p>
        </w:tc>
        <w:tc>
          <w:tcPr>
            <w:tcW w:w="1620"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cs="宋体"/>
                <w:color w:val="000000"/>
              </w:rPr>
            </w:pPr>
            <w:r>
              <w:rPr>
                <w:rFonts w:hint="eastAsia" w:ascii="宋体" w:hAnsi="宋体" w:cs="宋体"/>
                <w:color w:val="000000"/>
                <w:lang w:val="en-US" w:eastAsia="zh-CN"/>
              </w:rPr>
              <w:t>0</w:t>
            </w:r>
          </w:p>
        </w:tc>
      </w:tr>
      <w:tr>
        <w:tblPrEx>
          <w:tblCellMar>
            <w:top w:w="0" w:type="dxa"/>
            <w:left w:w="0" w:type="dxa"/>
            <w:bottom w:w="0" w:type="dxa"/>
            <w:right w:w="0" w:type="dxa"/>
          </w:tblCellMar>
        </w:tblPrEx>
        <w:trPr>
          <w:trHeight w:val="300" w:hRule="atLeast"/>
        </w:trPr>
        <w:tc>
          <w:tcPr>
            <w:tcW w:w="750" w:type="dxa"/>
            <w:vMerge w:val="continue"/>
            <w:tcBorders>
              <w:top w:val="nil"/>
              <w:left w:val="single" w:color="000000" w:sz="8" w:space="0"/>
              <w:bottom w:val="nil"/>
              <w:right w:val="single" w:color="000000" w:sz="8" w:space="0"/>
            </w:tcBorders>
            <w:noWrap w:val="0"/>
            <w:tcMar>
              <w:top w:w="15" w:type="dxa"/>
              <w:left w:w="15" w:type="dxa"/>
              <w:right w:w="15" w:type="dxa"/>
            </w:tcMar>
            <w:vAlign w:val="center"/>
          </w:tcPr>
          <w:p>
            <w:pPr>
              <w:jc w:val="center"/>
              <w:rPr>
                <w:rFonts w:hint="eastAsia" w:ascii="宋体" w:hAnsi="宋体" w:cs="宋体"/>
                <w:color w:val="000000"/>
              </w:rPr>
            </w:pPr>
          </w:p>
        </w:tc>
        <w:tc>
          <w:tcPr>
            <w:tcW w:w="1395" w:type="dxa"/>
            <w:vMerge w:val="continue"/>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b/>
                <w:color w:val="000000"/>
              </w:rPr>
            </w:pPr>
          </w:p>
        </w:tc>
        <w:tc>
          <w:tcPr>
            <w:tcW w:w="370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ascii="宋体" w:hAnsi="宋体" w:cs="宋体"/>
                <w:color w:val="000000"/>
              </w:rPr>
            </w:pPr>
          </w:p>
        </w:tc>
        <w:tc>
          <w:tcPr>
            <w:tcW w:w="1425" w:type="dxa"/>
            <w:vMerge w:val="continue"/>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jc w:val="right"/>
              <w:rPr>
                <w:rFonts w:hint="eastAsia" w:ascii="宋体" w:hAnsi="宋体" w:cs="宋体"/>
                <w:color w:val="000000"/>
              </w:rPr>
            </w:pPr>
          </w:p>
        </w:tc>
        <w:tc>
          <w:tcPr>
            <w:tcW w:w="900" w:type="dxa"/>
            <w:vMerge w:val="continue"/>
            <w:tcBorders>
              <w:top w:val="single" w:color="000000" w:sz="8" w:space="0"/>
              <w:left w:val="nil"/>
              <w:bottom w:val="nil"/>
              <w:right w:val="single" w:color="000000" w:sz="8" w:space="0"/>
            </w:tcBorders>
            <w:noWrap w:val="0"/>
            <w:tcMar>
              <w:top w:w="15" w:type="dxa"/>
              <w:left w:w="15" w:type="dxa"/>
              <w:right w:w="15" w:type="dxa"/>
            </w:tcMar>
            <w:vAlign w:val="center"/>
          </w:tcPr>
          <w:p>
            <w:pPr>
              <w:jc w:val="center"/>
              <w:rPr>
                <w:rFonts w:hint="eastAsia" w:ascii="宋体" w:hAnsi="宋体" w:cs="宋体"/>
                <w:color w:val="000000"/>
              </w:rPr>
            </w:pPr>
          </w:p>
        </w:tc>
        <w:tc>
          <w:tcPr>
            <w:tcW w:w="1320"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textAlignment w:val="center"/>
              <w:rPr>
                <w:rFonts w:hint="eastAsia" w:ascii="宋体" w:hAnsi="宋体" w:cs="宋体"/>
                <w:color w:val="000000"/>
              </w:rPr>
            </w:pPr>
            <w:r>
              <w:rPr>
                <w:rFonts w:hint="eastAsia" w:ascii="宋体" w:hAnsi="宋体" w:cs="宋体"/>
                <w:color w:val="000000"/>
                <w:lang w:bidi="ar"/>
              </w:rPr>
              <w:t>3</w:t>
            </w:r>
          </w:p>
        </w:tc>
        <w:tc>
          <w:tcPr>
            <w:tcW w:w="3705" w:type="dxa"/>
            <w:tcBorders>
              <w:top w:val="nil"/>
              <w:left w:val="nil"/>
              <w:bottom w:val="single" w:color="000000" w:sz="8" w:space="0"/>
              <w:right w:val="single" w:color="000000" w:sz="8" w:space="0"/>
            </w:tcBorders>
            <w:noWrap w:val="0"/>
            <w:tcMar>
              <w:top w:w="15" w:type="dxa"/>
              <w:left w:w="15" w:type="dxa"/>
              <w:right w:w="15" w:type="dxa"/>
            </w:tcMar>
            <w:vAlign w:val="center"/>
          </w:tcPr>
          <w:p>
            <w:pPr>
              <w:textAlignment w:val="center"/>
              <w:rPr>
                <w:rFonts w:hint="eastAsia" w:ascii="宋体" w:hAnsi="宋体" w:cs="宋体"/>
                <w:color w:val="000000"/>
              </w:rPr>
            </w:pPr>
            <w:r>
              <w:rPr>
                <w:rFonts w:hint="eastAsia" w:ascii="宋体" w:hAnsi="宋体" w:cs="宋体"/>
                <w:color w:val="000000"/>
                <w:lang w:bidi="ar"/>
              </w:rPr>
              <w:t>咨询费</w:t>
            </w:r>
          </w:p>
        </w:tc>
        <w:tc>
          <w:tcPr>
            <w:tcW w:w="1620"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cs="宋体"/>
                <w:color w:val="000000"/>
              </w:rPr>
            </w:pPr>
            <w:r>
              <w:rPr>
                <w:rFonts w:hint="eastAsia" w:ascii="宋体" w:hAnsi="宋体" w:cs="宋体"/>
                <w:color w:val="000000"/>
                <w:lang w:val="en-US" w:eastAsia="zh-CN"/>
              </w:rPr>
              <w:t>0</w:t>
            </w:r>
          </w:p>
        </w:tc>
      </w:tr>
      <w:tr>
        <w:tblPrEx>
          <w:tblCellMar>
            <w:top w:w="0" w:type="dxa"/>
            <w:left w:w="0" w:type="dxa"/>
            <w:bottom w:w="0" w:type="dxa"/>
            <w:right w:w="0" w:type="dxa"/>
          </w:tblCellMar>
        </w:tblPrEx>
        <w:trPr>
          <w:trHeight w:val="300" w:hRule="atLeast"/>
        </w:trPr>
        <w:tc>
          <w:tcPr>
            <w:tcW w:w="750" w:type="dxa"/>
            <w:vMerge w:val="continue"/>
            <w:tcBorders>
              <w:top w:val="nil"/>
              <w:left w:val="single" w:color="000000" w:sz="8" w:space="0"/>
              <w:bottom w:val="nil"/>
              <w:right w:val="single" w:color="000000" w:sz="8" w:space="0"/>
            </w:tcBorders>
            <w:noWrap w:val="0"/>
            <w:tcMar>
              <w:top w:w="15" w:type="dxa"/>
              <w:left w:w="15" w:type="dxa"/>
              <w:right w:w="15" w:type="dxa"/>
            </w:tcMar>
            <w:vAlign w:val="center"/>
          </w:tcPr>
          <w:p>
            <w:pPr>
              <w:jc w:val="center"/>
              <w:rPr>
                <w:rFonts w:hint="eastAsia" w:ascii="宋体" w:hAnsi="宋体" w:cs="宋体"/>
                <w:color w:val="000000"/>
              </w:rPr>
            </w:pPr>
          </w:p>
        </w:tc>
        <w:tc>
          <w:tcPr>
            <w:tcW w:w="1395" w:type="dxa"/>
            <w:vMerge w:val="continue"/>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b/>
                <w:color w:val="000000"/>
              </w:rPr>
            </w:pPr>
          </w:p>
        </w:tc>
        <w:tc>
          <w:tcPr>
            <w:tcW w:w="370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ascii="宋体" w:hAnsi="宋体" w:cs="宋体"/>
                <w:color w:val="000000"/>
              </w:rPr>
            </w:pPr>
          </w:p>
        </w:tc>
        <w:tc>
          <w:tcPr>
            <w:tcW w:w="1425" w:type="dxa"/>
            <w:vMerge w:val="continue"/>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jc w:val="right"/>
              <w:rPr>
                <w:rFonts w:hint="eastAsia" w:ascii="宋体" w:hAnsi="宋体" w:cs="宋体"/>
                <w:color w:val="000000"/>
              </w:rPr>
            </w:pPr>
          </w:p>
        </w:tc>
        <w:tc>
          <w:tcPr>
            <w:tcW w:w="900" w:type="dxa"/>
            <w:vMerge w:val="continue"/>
            <w:tcBorders>
              <w:top w:val="single" w:color="000000" w:sz="8" w:space="0"/>
              <w:left w:val="nil"/>
              <w:bottom w:val="nil"/>
              <w:right w:val="single" w:color="000000" w:sz="8" w:space="0"/>
            </w:tcBorders>
            <w:noWrap w:val="0"/>
            <w:tcMar>
              <w:top w:w="15" w:type="dxa"/>
              <w:left w:w="15" w:type="dxa"/>
              <w:right w:w="15" w:type="dxa"/>
            </w:tcMar>
            <w:vAlign w:val="center"/>
          </w:tcPr>
          <w:p>
            <w:pPr>
              <w:jc w:val="center"/>
              <w:rPr>
                <w:rFonts w:hint="eastAsia" w:ascii="宋体" w:hAnsi="宋体" w:cs="宋体"/>
                <w:color w:val="000000"/>
              </w:rPr>
            </w:pPr>
          </w:p>
        </w:tc>
        <w:tc>
          <w:tcPr>
            <w:tcW w:w="1320"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textAlignment w:val="center"/>
              <w:rPr>
                <w:rFonts w:hint="eastAsia" w:ascii="宋体" w:hAnsi="宋体" w:cs="宋体"/>
                <w:color w:val="000000"/>
              </w:rPr>
            </w:pPr>
            <w:r>
              <w:rPr>
                <w:rFonts w:hint="eastAsia" w:ascii="宋体" w:hAnsi="宋体" w:cs="宋体"/>
                <w:color w:val="000000"/>
                <w:lang w:bidi="ar"/>
              </w:rPr>
              <w:t>4</w:t>
            </w:r>
          </w:p>
        </w:tc>
        <w:tc>
          <w:tcPr>
            <w:tcW w:w="3705" w:type="dxa"/>
            <w:tcBorders>
              <w:top w:val="nil"/>
              <w:left w:val="nil"/>
              <w:bottom w:val="single" w:color="000000" w:sz="8" w:space="0"/>
              <w:right w:val="single" w:color="000000" w:sz="8" w:space="0"/>
            </w:tcBorders>
            <w:noWrap w:val="0"/>
            <w:tcMar>
              <w:top w:w="15" w:type="dxa"/>
              <w:left w:w="15" w:type="dxa"/>
              <w:right w:w="15" w:type="dxa"/>
            </w:tcMar>
            <w:vAlign w:val="center"/>
          </w:tcPr>
          <w:p>
            <w:pPr>
              <w:textAlignment w:val="center"/>
              <w:rPr>
                <w:rFonts w:hint="eastAsia" w:ascii="宋体" w:hAnsi="宋体" w:cs="宋体"/>
                <w:color w:val="000000"/>
              </w:rPr>
            </w:pPr>
            <w:r>
              <w:rPr>
                <w:rFonts w:hint="eastAsia" w:ascii="宋体" w:hAnsi="宋体" w:cs="宋体"/>
                <w:color w:val="000000"/>
                <w:lang w:bidi="ar"/>
              </w:rPr>
              <w:t>手续费</w:t>
            </w:r>
          </w:p>
        </w:tc>
        <w:tc>
          <w:tcPr>
            <w:tcW w:w="1620"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cs="宋体"/>
                <w:color w:val="000000"/>
              </w:rPr>
            </w:pPr>
            <w:r>
              <w:rPr>
                <w:rFonts w:hint="eastAsia" w:ascii="宋体" w:hAnsi="宋体" w:cs="宋体"/>
                <w:color w:val="000000"/>
                <w:lang w:val="en-US" w:eastAsia="zh-CN"/>
              </w:rPr>
              <w:t>0</w:t>
            </w:r>
          </w:p>
        </w:tc>
      </w:tr>
      <w:tr>
        <w:tblPrEx>
          <w:tblCellMar>
            <w:top w:w="0" w:type="dxa"/>
            <w:left w:w="0" w:type="dxa"/>
            <w:bottom w:w="0" w:type="dxa"/>
            <w:right w:w="0" w:type="dxa"/>
          </w:tblCellMar>
        </w:tblPrEx>
        <w:trPr>
          <w:trHeight w:val="300" w:hRule="atLeast"/>
        </w:trPr>
        <w:tc>
          <w:tcPr>
            <w:tcW w:w="750" w:type="dxa"/>
            <w:vMerge w:val="continue"/>
            <w:tcBorders>
              <w:top w:val="nil"/>
              <w:left w:val="single" w:color="000000" w:sz="8" w:space="0"/>
              <w:bottom w:val="nil"/>
              <w:right w:val="single" w:color="000000" w:sz="8" w:space="0"/>
            </w:tcBorders>
            <w:noWrap w:val="0"/>
            <w:tcMar>
              <w:top w:w="15" w:type="dxa"/>
              <w:left w:w="15" w:type="dxa"/>
              <w:right w:w="15" w:type="dxa"/>
            </w:tcMar>
            <w:vAlign w:val="center"/>
          </w:tcPr>
          <w:p>
            <w:pPr>
              <w:jc w:val="center"/>
              <w:rPr>
                <w:rFonts w:hint="eastAsia" w:ascii="宋体" w:hAnsi="宋体" w:cs="宋体"/>
                <w:color w:val="000000"/>
              </w:rPr>
            </w:pPr>
          </w:p>
        </w:tc>
        <w:tc>
          <w:tcPr>
            <w:tcW w:w="1395" w:type="dxa"/>
            <w:vMerge w:val="continue"/>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b/>
                <w:color w:val="000000"/>
              </w:rPr>
            </w:pPr>
          </w:p>
        </w:tc>
        <w:tc>
          <w:tcPr>
            <w:tcW w:w="370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ascii="宋体" w:hAnsi="宋体" w:cs="宋体"/>
                <w:color w:val="000000"/>
              </w:rPr>
            </w:pPr>
          </w:p>
        </w:tc>
        <w:tc>
          <w:tcPr>
            <w:tcW w:w="1425" w:type="dxa"/>
            <w:vMerge w:val="continue"/>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jc w:val="right"/>
              <w:rPr>
                <w:rFonts w:hint="eastAsia" w:ascii="宋体" w:hAnsi="宋体" w:cs="宋体"/>
                <w:color w:val="000000"/>
              </w:rPr>
            </w:pPr>
          </w:p>
        </w:tc>
        <w:tc>
          <w:tcPr>
            <w:tcW w:w="900" w:type="dxa"/>
            <w:vMerge w:val="continue"/>
            <w:tcBorders>
              <w:top w:val="single" w:color="000000" w:sz="8" w:space="0"/>
              <w:left w:val="nil"/>
              <w:bottom w:val="nil"/>
              <w:right w:val="single" w:color="000000" w:sz="8" w:space="0"/>
            </w:tcBorders>
            <w:noWrap w:val="0"/>
            <w:tcMar>
              <w:top w:w="15" w:type="dxa"/>
              <w:left w:w="15" w:type="dxa"/>
              <w:right w:w="15" w:type="dxa"/>
            </w:tcMar>
            <w:vAlign w:val="center"/>
          </w:tcPr>
          <w:p>
            <w:pPr>
              <w:jc w:val="center"/>
              <w:rPr>
                <w:rFonts w:hint="eastAsia" w:ascii="宋体" w:hAnsi="宋体" w:cs="宋体"/>
                <w:color w:val="000000"/>
              </w:rPr>
            </w:pPr>
          </w:p>
        </w:tc>
        <w:tc>
          <w:tcPr>
            <w:tcW w:w="1320"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textAlignment w:val="center"/>
              <w:rPr>
                <w:rFonts w:hint="eastAsia" w:ascii="宋体" w:hAnsi="宋体" w:cs="宋体"/>
                <w:color w:val="000000"/>
              </w:rPr>
            </w:pPr>
            <w:r>
              <w:rPr>
                <w:rFonts w:hint="eastAsia" w:ascii="宋体" w:hAnsi="宋体" w:cs="宋体"/>
                <w:color w:val="000000"/>
                <w:lang w:bidi="ar"/>
              </w:rPr>
              <w:t>5</w:t>
            </w:r>
          </w:p>
        </w:tc>
        <w:tc>
          <w:tcPr>
            <w:tcW w:w="3705" w:type="dxa"/>
            <w:tcBorders>
              <w:top w:val="nil"/>
              <w:left w:val="nil"/>
              <w:bottom w:val="single" w:color="000000" w:sz="8" w:space="0"/>
              <w:right w:val="single" w:color="000000" w:sz="8" w:space="0"/>
            </w:tcBorders>
            <w:noWrap w:val="0"/>
            <w:tcMar>
              <w:top w:w="15" w:type="dxa"/>
              <w:left w:w="15" w:type="dxa"/>
              <w:right w:w="15" w:type="dxa"/>
            </w:tcMar>
            <w:vAlign w:val="center"/>
          </w:tcPr>
          <w:p>
            <w:pPr>
              <w:textAlignment w:val="center"/>
              <w:rPr>
                <w:rFonts w:hint="eastAsia" w:ascii="宋体" w:hAnsi="宋体" w:cs="宋体"/>
                <w:color w:val="000000"/>
              </w:rPr>
            </w:pPr>
            <w:r>
              <w:rPr>
                <w:rFonts w:hint="eastAsia" w:ascii="宋体" w:hAnsi="宋体" w:cs="宋体"/>
                <w:color w:val="000000"/>
                <w:lang w:bidi="ar"/>
              </w:rPr>
              <w:t>水费</w:t>
            </w:r>
          </w:p>
        </w:tc>
        <w:tc>
          <w:tcPr>
            <w:tcW w:w="1620"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cs="宋体"/>
                <w:color w:val="000000"/>
              </w:rPr>
            </w:pPr>
            <w:r>
              <w:rPr>
                <w:rFonts w:hint="eastAsia" w:ascii="宋体" w:hAnsi="宋体" w:cs="宋体"/>
                <w:color w:val="000000"/>
                <w:lang w:val="en-US" w:eastAsia="zh-CN"/>
              </w:rPr>
              <w:t>0</w:t>
            </w:r>
          </w:p>
        </w:tc>
      </w:tr>
      <w:tr>
        <w:tblPrEx>
          <w:tblCellMar>
            <w:top w:w="0" w:type="dxa"/>
            <w:left w:w="0" w:type="dxa"/>
            <w:bottom w:w="0" w:type="dxa"/>
            <w:right w:w="0" w:type="dxa"/>
          </w:tblCellMar>
        </w:tblPrEx>
        <w:trPr>
          <w:trHeight w:val="300" w:hRule="atLeast"/>
        </w:trPr>
        <w:tc>
          <w:tcPr>
            <w:tcW w:w="750" w:type="dxa"/>
            <w:vMerge w:val="continue"/>
            <w:tcBorders>
              <w:top w:val="nil"/>
              <w:left w:val="single" w:color="000000" w:sz="8" w:space="0"/>
              <w:bottom w:val="nil"/>
              <w:right w:val="single" w:color="000000" w:sz="8" w:space="0"/>
            </w:tcBorders>
            <w:noWrap w:val="0"/>
            <w:tcMar>
              <w:top w:w="15" w:type="dxa"/>
              <w:left w:w="15" w:type="dxa"/>
              <w:right w:w="15" w:type="dxa"/>
            </w:tcMar>
            <w:vAlign w:val="center"/>
          </w:tcPr>
          <w:p>
            <w:pPr>
              <w:jc w:val="center"/>
              <w:rPr>
                <w:rFonts w:hint="eastAsia" w:ascii="宋体" w:hAnsi="宋体" w:cs="宋体"/>
                <w:color w:val="000000"/>
              </w:rPr>
            </w:pPr>
          </w:p>
        </w:tc>
        <w:tc>
          <w:tcPr>
            <w:tcW w:w="1395" w:type="dxa"/>
            <w:vMerge w:val="continue"/>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b/>
                <w:color w:val="000000"/>
              </w:rPr>
            </w:pPr>
          </w:p>
        </w:tc>
        <w:tc>
          <w:tcPr>
            <w:tcW w:w="370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ascii="宋体" w:hAnsi="宋体" w:cs="宋体"/>
                <w:color w:val="000000"/>
              </w:rPr>
            </w:pPr>
          </w:p>
        </w:tc>
        <w:tc>
          <w:tcPr>
            <w:tcW w:w="1425" w:type="dxa"/>
            <w:vMerge w:val="continue"/>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jc w:val="right"/>
              <w:rPr>
                <w:rFonts w:hint="eastAsia" w:ascii="宋体" w:hAnsi="宋体" w:cs="宋体"/>
                <w:color w:val="000000"/>
              </w:rPr>
            </w:pPr>
          </w:p>
        </w:tc>
        <w:tc>
          <w:tcPr>
            <w:tcW w:w="900" w:type="dxa"/>
            <w:vMerge w:val="continue"/>
            <w:tcBorders>
              <w:top w:val="single" w:color="000000" w:sz="8" w:space="0"/>
              <w:left w:val="nil"/>
              <w:bottom w:val="nil"/>
              <w:right w:val="single" w:color="000000" w:sz="8" w:space="0"/>
            </w:tcBorders>
            <w:noWrap w:val="0"/>
            <w:tcMar>
              <w:top w:w="15" w:type="dxa"/>
              <w:left w:w="15" w:type="dxa"/>
              <w:right w:w="15" w:type="dxa"/>
            </w:tcMar>
            <w:vAlign w:val="center"/>
          </w:tcPr>
          <w:p>
            <w:pPr>
              <w:jc w:val="center"/>
              <w:rPr>
                <w:rFonts w:hint="eastAsia" w:ascii="宋体" w:hAnsi="宋体" w:cs="宋体"/>
                <w:color w:val="000000"/>
              </w:rPr>
            </w:pPr>
          </w:p>
        </w:tc>
        <w:tc>
          <w:tcPr>
            <w:tcW w:w="1320"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textAlignment w:val="center"/>
              <w:rPr>
                <w:rFonts w:hint="eastAsia" w:ascii="宋体" w:hAnsi="宋体" w:cs="宋体"/>
                <w:color w:val="000000"/>
              </w:rPr>
            </w:pPr>
            <w:r>
              <w:rPr>
                <w:rFonts w:hint="eastAsia" w:ascii="宋体" w:hAnsi="宋体" w:cs="宋体"/>
                <w:color w:val="000000"/>
                <w:lang w:bidi="ar"/>
              </w:rPr>
              <w:t>6</w:t>
            </w:r>
          </w:p>
        </w:tc>
        <w:tc>
          <w:tcPr>
            <w:tcW w:w="3705" w:type="dxa"/>
            <w:tcBorders>
              <w:top w:val="nil"/>
              <w:left w:val="nil"/>
              <w:bottom w:val="single" w:color="000000" w:sz="8" w:space="0"/>
              <w:right w:val="single" w:color="000000" w:sz="8" w:space="0"/>
            </w:tcBorders>
            <w:noWrap w:val="0"/>
            <w:tcMar>
              <w:top w:w="15" w:type="dxa"/>
              <w:left w:w="15" w:type="dxa"/>
              <w:right w:w="15" w:type="dxa"/>
            </w:tcMar>
            <w:vAlign w:val="center"/>
          </w:tcPr>
          <w:p>
            <w:pPr>
              <w:textAlignment w:val="center"/>
              <w:rPr>
                <w:rFonts w:hint="eastAsia" w:ascii="宋体" w:hAnsi="宋体" w:cs="宋体"/>
                <w:color w:val="000000"/>
              </w:rPr>
            </w:pPr>
            <w:r>
              <w:rPr>
                <w:rFonts w:hint="eastAsia" w:ascii="宋体" w:hAnsi="宋体" w:cs="宋体"/>
                <w:color w:val="000000"/>
                <w:lang w:bidi="ar"/>
              </w:rPr>
              <w:t>电费</w:t>
            </w:r>
          </w:p>
        </w:tc>
        <w:tc>
          <w:tcPr>
            <w:tcW w:w="1620"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cs="宋体"/>
                <w:color w:val="000000"/>
              </w:rPr>
            </w:pPr>
            <w:r>
              <w:rPr>
                <w:rFonts w:hint="eastAsia" w:ascii="宋体" w:hAnsi="宋体" w:cs="宋体"/>
                <w:color w:val="000000"/>
                <w:lang w:val="en-US" w:eastAsia="zh-CN"/>
              </w:rPr>
              <w:t>0</w:t>
            </w:r>
          </w:p>
        </w:tc>
      </w:tr>
      <w:tr>
        <w:tblPrEx>
          <w:tblCellMar>
            <w:top w:w="0" w:type="dxa"/>
            <w:left w:w="0" w:type="dxa"/>
            <w:bottom w:w="0" w:type="dxa"/>
            <w:right w:w="0" w:type="dxa"/>
          </w:tblCellMar>
        </w:tblPrEx>
        <w:trPr>
          <w:trHeight w:val="300" w:hRule="atLeast"/>
        </w:trPr>
        <w:tc>
          <w:tcPr>
            <w:tcW w:w="750" w:type="dxa"/>
            <w:vMerge w:val="continue"/>
            <w:tcBorders>
              <w:top w:val="nil"/>
              <w:left w:val="single" w:color="000000" w:sz="8" w:space="0"/>
              <w:bottom w:val="nil"/>
              <w:right w:val="single" w:color="000000" w:sz="8" w:space="0"/>
            </w:tcBorders>
            <w:noWrap w:val="0"/>
            <w:tcMar>
              <w:top w:w="15" w:type="dxa"/>
              <w:left w:w="15" w:type="dxa"/>
              <w:right w:w="15" w:type="dxa"/>
            </w:tcMar>
            <w:vAlign w:val="center"/>
          </w:tcPr>
          <w:p>
            <w:pPr>
              <w:jc w:val="center"/>
              <w:rPr>
                <w:rFonts w:hint="eastAsia" w:ascii="宋体" w:hAnsi="宋体" w:cs="宋体"/>
                <w:color w:val="000000"/>
              </w:rPr>
            </w:pPr>
          </w:p>
        </w:tc>
        <w:tc>
          <w:tcPr>
            <w:tcW w:w="1395" w:type="dxa"/>
            <w:vMerge w:val="continue"/>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b/>
                <w:color w:val="000000"/>
              </w:rPr>
            </w:pPr>
          </w:p>
        </w:tc>
        <w:tc>
          <w:tcPr>
            <w:tcW w:w="370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ascii="宋体" w:hAnsi="宋体" w:cs="宋体"/>
                <w:color w:val="000000"/>
              </w:rPr>
            </w:pPr>
          </w:p>
        </w:tc>
        <w:tc>
          <w:tcPr>
            <w:tcW w:w="1425" w:type="dxa"/>
            <w:vMerge w:val="continue"/>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jc w:val="right"/>
              <w:rPr>
                <w:rFonts w:hint="eastAsia" w:ascii="宋体" w:hAnsi="宋体" w:cs="宋体"/>
                <w:color w:val="000000"/>
              </w:rPr>
            </w:pPr>
          </w:p>
        </w:tc>
        <w:tc>
          <w:tcPr>
            <w:tcW w:w="900" w:type="dxa"/>
            <w:vMerge w:val="continue"/>
            <w:tcBorders>
              <w:top w:val="single" w:color="000000" w:sz="8" w:space="0"/>
              <w:left w:val="nil"/>
              <w:bottom w:val="nil"/>
              <w:right w:val="single" w:color="000000" w:sz="8" w:space="0"/>
            </w:tcBorders>
            <w:noWrap w:val="0"/>
            <w:tcMar>
              <w:top w:w="15" w:type="dxa"/>
              <w:left w:w="15" w:type="dxa"/>
              <w:right w:w="15" w:type="dxa"/>
            </w:tcMar>
            <w:vAlign w:val="center"/>
          </w:tcPr>
          <w:p>
            <w:pPr>
              <w:jc w:val="center"/>
              <w:rPr>
                <w:rFonts w:hint="eastAsia" w:ascii="宋体" w:hAnsi="宋体" w:cs="宋体"/>
                <w:color w:val="000000"/>
              </w:rPr>
            </w:pPr>
          </w:p>
        </w:tc>
        <w:tc>
          <w:tcPr>
            <w:tcW w:w="1320"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textAlignment w:val="center"/>
              <w:rPr>
                <w:rFonts w:hint="eastAsia" w:ascii="宋体" w:hAnsi="宋体" w:cs="宋体"/>
                <w:color w:val="000000"/>
              </w:rPr>
            </w:pPr>
            <w:r>
              <w:rPr>
                <w:rFonts w:hint="eastAsia" w:ascii="宋体" w:hAnsi="宋体" w:cs="宋体"/>
                <w:color w:val="000000"/>
                <w:lang w:bidi="ar"/>
              </w:rPr>
              <w:t>7</w:t>
            </w:r>
          </w:p>
        </w:tc>
        <w:tc>
          <w:tcPr>
            <w:tcW w:w="3705" w:type="dxa"/>
            <w:tcBorders>
              <w:top w:val="nil"/>
              <w:left w:val="nil"/>
              <w:bottom w:val="single" w:color="000000" w:sz="8" w:space="0"/>
              <w:right w:val="single" w:color="000000" w:sz="8" w:space="0"/>
            </w:tcBorders>
            <w:noWrap w:val="0"/>
            <w:tcMar>
              <w:top w:w="15" w:type="dxa"/>
              <w:left w:w="15" w:type="dxa"/>
              <w:right w:w="15" w:type="dxa"/>
            </w:tcMar>
            <w:vAlign w:val="center"/>
          </w:tcPr>
          <w:p>
            <w:pPr>
              <w:textAlignment w:val="center"/>
              <w:rPr>
                <w:rFonts w:hint="eastAsia" w:ascii="宋体" w:hAnsi="宋体" w:cs="宋体"/>
                <w:color w:val="000000"/>
              </w:rPr>
            </w:pPr>
            <w:r>
              <w:rPr>
                <w:rFonts w:hint="eastAsia" w:ascii="宋体" w:hAnsi="宋体" w:cs="宋体"/>
                <w:color w:val="000000"/>
                <w:lang w:bidi="ar"/>
              </w:rPr>
              <w:t>邮电费</w:t>
            </w:r>
          </w:p>
        </w:tc>
        <w:tc>
          <w:tcPr>
            <w:tcW w:w="1620"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cs="宋体"/>
                <w:color w:val="000000"/>
              </w:rPr>
            </w:pPr>
            <w:r>
              <w:rPr>
                <w:rFonts w:hint="eastAsia" w:ascii="宋体" w:hAnsi="宋体" w:cs="宋体"/>
                <w:color w:val="000000"/>
                <w:lang w:val="en-US" w:eastAsia="zh-CN"/>
              </w:rPr>
              <w:t>0</w:t>
            </w:r>
          </w:p>
        </w:tc>
      </w:tr>
      <w:tr>
        <w:tblPrEx>
          <w:tblCellMar>
            <w:top w:w="0" w:type="dxa"/>
            <w:left w:w="0" w:type="dxa"/>
            <w:bottom w:w="0" w:type="dxa"/>
            <w:right w:w="0" w:type="dxa"/>
          </w:tblCellMar>
        </w:tblPrEx>
        <w:trPr>
          <w:trHeight w:val="300" w:hRule="atLeast"/>
        </w:trPr>
        <w:tc>
          <w:tcPr>
            <w:tcW w:w="750" w:type="dxa"/>
            <w:vMerge w:val="continue"/>
            <w:tcBorders>
              <w:top w:val="nil"/>
              <w:left w:val="single" w:color="000000" w:sz="8" w:space="0"/>
              <w:bottom w:val="nil"/>
              <w:right w:val="single" w:color="000000" w:sz="8" w:space="0"/>
            </w:tcBorders>
            <w:noWrap w:val="0"/>
            <w:tcMar>
              <w:top w:w="15" w:type="dxa"/>
              <w:left w:w="15" w:type="dxa"/>
              <w:right w:w="15" w:type="dxa"/>
            </w:tcMar>
            <w:vAlign w:val="center"/>
          </w:tcPr>
          <w:p>
            <w:pPr>
              <w:jc w:val="center"/>
              <w:rPr>
                <w:rFonts w:hint="eastAsia" w:ascii="宋体" w:hAnsi="宋体" w:cs="宋体"/>
                <w:color w:val="000000"/>
              </w:rPr>
            </w:pPr>
          </w:p>
        </w:tc>
        <w:tc>
          <w:tcPr>
            <w:tcW w:w="1395" w:type="dxa"/>
            <w:vMerge w:val="continue"/>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b/>
                <w:color w:val="000000"/>
              </w:rPr>
            </w:pPr>
          </w:p>
        </w:tc>
        <w:tc>
          <w:tcPr>
            <w:tcW w:w="370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ascii="宋体" w:hAnsi="宋体" w:cs="宋体"/>
                <w:color w:val="000000"/>
              </w:rPr>
            </w:pPr>
          </w:p>
        </w:tc>
        <w:tc>
          <w:tcPr>
            <w:tcW w:w="1425" w:type="dxa"/>
            <w:vMerge w:val="continue"/>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jc w:val="right"/>
              <w:rPr>
                <w:rFonts w:hint="eastAsia" w:ascii="宋体" w:hAnsi="宋体" w:cs="宋体"/>
                <w:color w:val="000000"/>
              </w:rPr>
            </w:pPr>
          </w:p>
        </w:tc>
        <w:tc>
          <w:tcPr>
            <w:tcW w:w="900" w:type="dxa"/>
            <w:vMerge w:val="continue"/>
            <w:tcBorders>
              <w:top w:val="single" w:color="000000" w:sz="8" w:space="0"/>
              <w:left w:val="nil"/>
              <w:bottom w:val="nil"/>
              <w:right w:val="single" w:color="000000" w:sz="8" w:space="0"/>
            </w:tcBorders>
            <w:noWrap w:val="0"/>
            <w:tcMar>
              <w:top w:w="15" w:type="dxa"/>
              <w:left w:w="15" w:type="dxa"/>
              <w:right w:w="15" w:type="dxa"/>
            </w:tcMar>
            <w:vAlign w:val="center"/>
          </w:tcPr>
          <w:p>
            <w:pPr>
              <w:jc w:val="center"/>
              <w:rPr>
                <w:rFonts w:hint="eastAsia" w:ascii="宋体" w:hAnsi="宋体" w:cs="宋体"/>
                <w:color w:val="000000"/>
              </w:rPr>
            </w:pPr>
          </w:p>
        </w:tc>
        <w:tc>
          <w:tcPr>
            <w:tcW w:w="1320"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textAlignment w:val="center"/>
              <w:rPr>
                <w:rFonts w:hint="eastAsia" w:ascii="宋体" w:hAnsi="宋体" w:cs="宋体"/>
                <w:color w:val="000000"/>
              </w:rPr>
            </w:pPr>
            <w:r>
              <w:rPr>
                <w:rFonts w:hint="eastAsia" w:ascii="宋体" w:hAnsi="宋体" w:cs="宋体"/>
                <w:color w:val="000000"/>
                <w:lang w:bidi="ar"/>
              </w:rPr>
              <w:t>9</w:t>
            </w:r>
          </w:p>
        </w:tc>
        <w:tc>
          <w:tcPr>
            <w:tcW w:w="3705" w:type="dxa"/>
            <w:tcBorders>
              <w:top w:val="nil"/>
              <w:left w:val="nil"/>
              <w:bottom w:val="single" w:color="000000" w:sz="8" w:space="0"/>
              <w:right w:val="single" w:color="000000" w:sz="8" w:space="0"/>
            </w:tcBorders>
            <w:noWrap w:val="0"/>
            <w:tcMar>
              <w:top w:w="15" w:type="dxa"/>
              <w:left w:w="15" w:type="dxa"/>
              <w:right w:w="15" w:type="dxa"/>
            </w:tcMar>
            <w:vAlign w:val="center"/>
          </w:tcPr>
          <w:p>
            <w:pPr>
              <w:textAlignment w:val="center"/>
              <w:rPr>
                <w:rFonts w:hint="eastAsia" w:ascii="宋体" w:hAnsi="宋体" w:cs="宋体"/>
                <w:color w:val="000000"/>
              </w:rPr>
            </w:pPr>
            <w:r>
              <w:rPr>
                <w:rFonts w:hint="eastAsia" w:ascii="宋体" w:hAnsi="宋体" w:cs="宋体"/>
                <w:color w:val="000000"/>
                <w:lang w:bidi="ar"/>
              </w:rPr>
              <w:t>物业管理费</w:t>
            </w:r>
          </w:p>
        </w:tc>
        <w:tc>
          <w:tcPr>
            <w:tcW w:w="1620"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cs="宋体"/>
                <w:color w:val="000000"/>
              </w:rPr>
            </w:pPr>
            <w:r>
              <w:rPr>
                <w:rFonts w:hint="eastAsia" w:ascii="宋体" w:hAnsi="宋体" w:cs="宋体"/>
                <w:color w:val="000000"/>
                <w:lang w:val="en-US" w:eastAsia="zh-CN"/>
              </w:rPr>
              <w:t>0</w:t>
            </w:r>
          </w:p>
        </w:tc>
      </w:tr>
      <w:tr>
        <w:tblPrEx>
          <w:tblCellMar>
            <w:top w:w="0" w:type="dxa"/>
            <w:left w:w="0" w:type="dxa"/>
            <w:bottom w:w="0" w:type="dxa"/>
            <w:right w:w="0" w:type="dxa"/>
          </w:tblCellMar>
        </w:tblPrEx>
        <w:trPr>
          <w:trHeight w:val="300" w:hRule="atLeast"/>
        </w:trPr>
        <w:tc>
          <w:tcPr>
            <w:tcW w:w="750" w:type="dxa"/>
            <w:vMerge w:val="continue"/>
            <w:tcBorders>
              <w:top w:val="nil"/>
              <w:left w:val="single" w:color="000000" w:sz="8" w:space="0"/>
              <w:bottom w:val="nil"/>
              <w:right w:val="single" w:color="000000" w:sz="8" w:space="0"/>
            </w:tcBorders>
            <w:noWrap w:val="0"/>
            <w:tcMar>
              <w:top w:w="15" w:type="dxa"/>
              <w:left w:w="15" w:type="dxa"/>
              <w:right w:w="15" w:type="dxa"/>
            </w:tcMar>
            <w:vAlign w:val="center"/>
          </w:tcPr>
          <w:p>
            <w:pPr>
              <w:jc w:val="center"/>
              <w:rPr>
                <w:rFonts w:hint="eastAsia" w:ascii="宋体" w:hAnsi="宋体" w:cs="宋体"/>
                <w:color w:val="000000"/>
              </w:rPr>
            </w:pPr>
          </w:p>
        </w:tc>
        <w:tc>
          <w:tcPr>
            <w:tcW w:w="1395" w:type="dxa"/>
            <w:vMerge w:val="continue"/>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b/>
                <w:color w:val="000000"/>
              </w:rPr>
            </w:pPr>
          </w:p>
        </w:tc>
        <w:tc>
          <w:tcPr>
            <w:tcW w:w="370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ascii="宋体" w:hAnsi="宋体" w:cs="宋体"/>
                <w:color w:val="000000"/>
              </w:rPr>
            </w:pPr>
          </w:p>
        </w:tc>
        <w:tc>
          <w:tcPr>
            <w:tcW w:w="1425" w:type="dxa"/>
            <w:vMerge w:val="continue"/>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jc w:val="right"/>
              <w:rPr>
                <w:rFonts w:hint="eastAsia" w:ascii="宋体" w:hAnsi="宋体" w:cs="宋体"/>
                <w:color w:val="000000"/>
              </w:rPr>
            </w:pPr>
          </w:p>
        </w:tc>
        <w:tc>
          <w:tcPr>
            <w:tcW w:w="900" w:type="dxa"/>
            <w:vMerge w:val="continue"/>
            <w:tcBorders>
              <w:top w:val="single" w:color="000000" w:sz="8" w:space="0"/>
              <w:left w:val="nil"/>
              <w:bottom w:val="nil"/>
              <w:right w:val="single" w:color="000000" w:sz="8" w:space="0"/>
            </w:tcBorders>
            <w:noWrap w:val="0"/>
            <w:tcMar>
              <w:top w:w="15" w:type="dxa"/>
              <w:left w:w="15" w:type="dxa"/>
              <w:right w:w="15" w:type="dxa"/>
            </w:tcMar>
            <w:vAlign w:val="center"/>
          </w:tcPr>
          <w:p>
            <w:pPr>
              <w:jc w:val="center"/>
              <w:rPr>
                <w:rFonts w:hint="eastAsia" w:ascii="宋体" w:hAnsi="宋体" w:cs="宋体"/>
                <w:color w:val="000000"/>
              </w:rPr>
            </w:pPr>
          </w:p>
        </w:tc>
        <w:tc>
          <w:tcPr>
            <w:tcW w:w="1320"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textAlignment w:val="center"/>
              <w:rPr>
                <w:rFonts w:hint="eastAsia" w:ascii="宋体" w:hAnsi="宋体" w:cs="宋体"/>
                <w:color w:val="000000"/>
              </w:rPr>
            </w:pPr>
            <w:r>
              <w:rPr>
                <w:rFonts w:hint="eastAsia" w:ascii="宋体" w:hAnsi="宋体" w:cs="宋体"/>
                <w:color w:val="000000"/>
                <w:lang w:bidi="ar"/>
              </w:rPr>
              <w:t>11</w:t>
            </w:r>
          </w:p>
        </w:tc>
        <w:tc>
          <w:tcPr>
            <w:tcW w:w="3705" w:type="dxa"/>
            <w:tcBorders>
              <w:top w:val="nil"/>
              <w:left w:val="nil"/>
              <w:bottom w:val="single" w:color="000000" w:sz="8" w:space="0"/>
              <w:right w:val="single" w:color="000000" w:sz="8" w:space="0"/>
            </w:tcBorders>
            <w:noWrap w:val="0"/>
            <w:tcMar>
              <w:top w:w="15" w:type="dxa"/>
              <w:left w:w="15" w:type="dxa"/>
              <w:right w:w="15" w:type="dxa"/>
            </w:tcMar>
            <w:vAlign w:val="center"/>
          </w:tcPr>
          <w:p>
            <w:pPr>
              <w:textAlignment w:val="center"/>
              <w:rPr>
                <w:rFonts w:hint="eastAsia" w:ascii="宋体" w:hAnsi="宋体" w:cs="宋体"/>
                <w:color w:val="000000"/>
              </w:rPr>
            </w:pPr>
            <w:r>
              <w:rPr>
                <w:rFonts w:hint="eastAsia" w:ascii="宋体" w:hAnsi="宋体" w:cs="宋体"/>
                <w:color w:val="000000"/>
                <w:lang w:bidi="ar"/>
              </w:rPr>
              <w:t>差旅费</w:t>
            </w:r>
          </w:p>
        </w:tc>
        <w:tc>
          <w:tcPr>
            <w:tcW w:w="1620"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cs="宋体"/>
                <w:color w:val="000000"/>
              </w:rPr>
            </w:pPr>
            <w:r>
              <w:rPr>
                <w:rFonts w:hint="eastAsia" w:ascii="宋体" w:hAnsi="宋体" w:cs="宋体"/>
                <w:color w:val="000000"/>
                <w:lang w:val="en-US" w:eastAsia="zh-CN"/>
              </w:rPr>
              <w:t>0</w:t>
            </w:r>
          </w:p>
        </w:tc>
      </w:tr>
      <w:tr>
        <w:tblPrEx>
          <w:tblCellMar>
            <w:top w:w="0" w:type="dxa"/>
            <w:left w:w="0" w:type="dxa"/>
            <w:bottom w:w="0" w:type="dxa"/>
            <w:right w:w="0" w:type="dxa"/>
          </w:tblCellMar>
        </w:tblPrEx>
        <w:trPr>
          <w:trHeight w:val="495" w:hRule="atLeast"/>
        </w:trPr>
        <w:tc>
          <w:tcPr>
            <w:tcW w:w="750" w:type="dxa"/>
            <w:vMerge w:val="continue"/>
            <w:tcBorders>
              <w:top w:val="nil"/>
              <w:left w:val="single" w:color="000000" w:sz="8" w:space="0"/>
              <w:bottom w:val="nil"/>
              <w:right w:val="single" w:color="000000" w:sz="8" w:space="0"/>
            </w:tcBorders>
            <w:noWrap w:val="0"/>
            <w:tcMar>
              <w:top w:w="15" w:type="dxa"/>
              <w:left w:w="15" w:type="dxa"/>
              <w:right w:w="15" w:type="dxa"/>
            </w:tcMar>
            <w:vAlign w:val="center"/>
          </w:tcPr>
          <w:p>
            <w:pPr>
              <w:jc w:val="center"/>
              <w:rPr>
                <w:rFonts w:hint="eastAsia" w:ascii="宋体" w:hAnsi="宋体" w:cs="宋体"/>
                <w:color w:val="000000"/>
              </w:rPr>
            </w:pPr>
          </w:p>
        </w:tc>
        <w:tc>
          <w:tcPr>
            <w:tcW w:w="1395" w:type="dxa"/>
            <w:vMerge w:val="continue"/>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b/>
                <w:color w:val="000000"/>
              </w:rPr>
            </w:pPr>
          </w:p>
        </w:tc>
        <w:tc>
          <w:tcPr>
            <w:tcW w:w="370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ascii="宋体" w:hAnsi="宋体" w:cs="宋体"/>
                <w:color w:val="000000"/>
              </w:rPr>
            </w:pPr>
          </w:p>
        </w:tc>
        <w:tc>
          <w:tcPr>
            <w:tcW w:w="1425" w:type="dxa"/>
            <w:vMerge w:val="continue"/>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jc w:val="right"/>
              <w:rPr>
                <w:rFonts w:hint="eastAsia" w:ascii="宋体" w:hAnsi="宋体" w:cs="宋体"/>
                <w:color w:val="000000"/>
              </w:rPr>
            </w:pPr>
          </w:p>
        </w:tc>
        <w:tc>
          <w:tcPr>
            <w:tcW w:w="900" w:type="dxa"/>
            <w:vMerge w:val="continue"/>
            <w:tcBorders>
              <w:top w:val="single" w:color="000000" w:sz="8" w:space="0"/>
              <w:left w:val="nil"/>
              <w:bottom w:val="nil"/>
              <w:right w:val="single" w:color="000000" w:sz="8" w:space="0"/>
            </w:tcBorders>
            <w:noWrap w:val="0"/>
            <w:tcMar>
              <w:top w:w="15" w:type="dxa"/>
              <w:left w:w="15" w:type="dxa"/>
              <w:right w:w="15" w:type="dxa"/>
            </w:tcMar>
            <w:vAlign w:val="center"/>
          </w:tcPr>
          <w:p>
            <w:pPr>
              <w:jc w:val="center"/>
              <w:rPr>
                <w:rFonts w:hint="eastAsia" w:ascii="宋体" w:hAnsi="宋体" w:cs="宋体"/>
                <w:color w:val="000000"/>
              </w:rPr>
            </w:pPr>
          </w:p>
        </w:tc>
        <w:tc>
          <w:tcPr>
            <w:tcW w:w="1320"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textAlignment w:val="center"/>
              <w:rPr>
                <w:rFonts w:hint="eastAsia" w:ascii="宋体" w:hAnsi="宋体" w:cs="宋体"/>
                <w:color w:val="000000"/>
              </w:rPr>
            </w:pPr>
            <w:r>
              <w:rPr>
                <w:rFonts w:hint="eastAsia" w:ascii="宋体" w:hAnsi="宋体" w:cs="宋体"/>
                <w:color w:val="000000"/>
                <w:lang w:bidi="ar"/>
              </w:rPr>
              <w:t>13</w:t>
            </w:r>
          </w:p>
        </w:tc>
        <w:tc>
          <w:tcPr>
            <w:tcW w:w="3705" w:type="dxa"/>
            <w:tcBorders>
              <w:top w:val="nil"/>
              <w:left w:val="nil"/>
              <w:bottom w:val="single" w:color="000000" w:sz="8" w:space="0"/>
              <w:right w:val="single" w:color="000000" w:sz="8" w:space="0"/>
            </w:tcBorders>
            <w:noWrap w:val="0"/>
            <w:tcMar>
              <w:top w:w="15" w:type="dxa"/>
              <w:left w:w="15" w:type="dxa"/>
              <w:right w:w="15" w:type="dxa"/>
            </w:tcMar>
            <w:vAlign w:val="center"/>
          </w:tcPr>
          <w:p>
            <w:pPr>
              <w:textAlignment w:val="center"/>
              <w:rPr>
                <w:rFonts w:hint="eastAsia" w:ascii="宋体" w:hAnsi="宋体" w:cs="宋体"/>
                <w:color w:val="000000"/>
              </w:rPr>
            </w:pPr>
            <w:r>
              <w:rPr>
                <w:rFonts w:hint="eastAsia" w:ascii="宋体" w:hAnsi="宋体" w:cs="宋体"/>
                <w:color w:val="000000"/>
                <w:lang w:bidi="ar"/>
              </w:rPr>
              <w:t>维修（护）费</w:t>
            </w:r>
          </w:p>
        </w:tc>
        <w:tc>
          <w:tcPr>
            <w:tcW w:w="1620"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cs="宋体"/>
                <w:color w:val="000000"/>
              </w:rPr>
            </w:pPr>
            <w:r>
              <w:rPr>
                <w:rFonts w:hint="eastAsia" w:ascii="宋体" w:hAnsi="宋体" w:cs="宋体"/>
                <w:color w:val="000000"/>
                <w:lang w:val="en-US" w:eastAsia="zh-CN"/>
              </w:rPr>
              <w:t>0</w:t>
            </w:r>
          </w:p>
        </w:tc>
      </w:tr>
      <w:tr>
        <w:tblPrEx>
          <w:tblCellMar>
            <w:top w:w="0" w:type="dxa"/>
            <w:left w:w="0" w:type="dxa"/>
            <w:bottom w:w="0" w:type="dxa"/>
            <w:right w:w="0" w:type="dxa"/>
          </w:tblCellMar>
        </w:tblPrEx>
        <w:trPr>
          <w:trHeight w:val="300" w:hRule="atLeast"/>
        </w:trPr>
        <w:tc>
          <w:tcPr>
            <w:tcW w:w="750" w:type="dxa"/>
            <w:vMerge w:val="continue"/>
            <w:tcBorders>
              <w:top w:val="nil"/>
              <w:left w:val="single" w:color="000000" w:sz="8" w:space="0"/>
              <w:bottom w:val="nil"/>
              <w:right w:val="single" w:color="000000" w:sz="8" w:space="0"/>
            </w:tcBorders>
            <w:noWrap w:val="0"/>
            <w:tcMar>
              <w:top w:w="15" w:type="dxa"/>
              <w:left w:w="15" w:type="dxa"/>
              <w:right w:w="15" w:type="dxa"/>
            </w:tcMar>
            <w:vAlign w:val="center"/>
          </w:tcPr>
          <w:p>
            <w:pPr>
              <w:jc w:val="center"/>
              <w:rPr>
                <w:rFonts w:hint="eastAsia" w:ascii="宋体" w:hAnsi="宋体" w:cs="宋体"/>
                <w:color w:val="000000"/>
              </w:rPr>
            </w:pPr>
          </w:p>
        </w:tc>
        <w:tc>
          <w:tcPr>
            <w:tcW w:w="1395" w:type="dxa"/>
            <w:vMerge w:val="continue"/>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b/>
                <w:color w:val="000000"/>
              </w:rPr>
            </w:pPr>
          </w:p>
        </w:tc>
        <w:tc>
          <w:tcPr>
            <w:tcW w:w="370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ascii="宋体" w:hAnsi="宋体" w:cs="宋体"/>
                <w:color w:val="000000"/>
              </w:rPr>
            </w:pPr>
          </w:p>
        </w:tc>
        <w:tc>
          <w:tcPr>
            <w:tcW w:w="1425" w:type="dxa"/>
            <w:vMerge w:val="continue"/>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jc w:val="right"/>
              <w:rPr>
                <w:rFonts w:hint="eastAsia" w:ascii="宋体" w:hAnsi="宋体" w:cs="宋体"/>
                <w:color w:val="000000"/>
              </w:rPr>
            </w:pPr>
          </w:p>
        </w:tc>
        <w:tc>
          <w:tcPr>
            <w:tcW w:w="900" w:type="dxa"/>
            <w:vMerge w:val="continue"/>
            <w:tcBorders>
              <w:top w:val="single" w:color="000000" w:sz="8" w:space="0"/>
              <w:left w:val="nil"/>
              <w:bottom w:val="nil"/>
              <w:right w:val="single" w:color="000000" w:sz="8" w:space="0"/>
            </w:tcBorders>
            <w:noWrap w:val="0"/>
            <w:tcMar>
              <w:top w:w="15" w:type="dxa"/>
              <w:left w:w="15" w:type="dxa"/>
              <w:right w:w="15" w:type="dxa"/>
            </w:tcMar>
            <w:vAlign w:val="center"/>
          </w:tcPr>
          <w:p>
            <w:pPr>
              <w:jc w:val="center"/>
              <w:rPr>
                <w:rFonts w:hint="eastAsia" w:ascii="宋体" w:hAnsi="宋体" w:cs="宋体"/>
                <w:color w:val="000000"/>
              </w:rPr>
            </w:pPr>
          </w:p>
        </w:tc>
        <w:tc>
          <w:tcPr>
            <w:tcW w:w="1320"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textAlignment w:val="center"/>
              <w:rPr>
                <w:rFonts w:hint="eastAsia" w:ascii="宋体" w:hAnsi="宋体" w:cs="宋体"/>
                <w:color w:val="000000"/>
              </w:rPr>
            </w:pPr>
            <w:r>
              <w:rPr>
                <w:rFonts w:hint="eastAsia" w:ascii="宋体" w:hAnsi="宋体" w:cs="宋体"/>
                <w:color w:val="000000"/>
                <w:lang w:bidi="ar"/>
              </w:rPr>
              <w:t>14</w:t>
            </w:r>
          </w:p>
        </w:tc>
        <w:tc>
          <w:tcPr>
            <w:tcW w:w="3705" w:type="dxa"/>
            <w:tcBorders>
              <w:top w:val="nil"/>
              <w:left w:val="nil"/>
              <w:bottom w:val="single" w:color="000000" w:sz="8" w:space="0"/>
              <w:right w:val="single" w:color="000000" w:sz="8" w:space="0"/>
            </w:tcBorders>
            <w:noWrap w:val="0"/>
            <w:tcMar>
              <w:top w:w="15" w:type="dxa"/>
              <w:left w:w="15" w:type="dxa"/>
              <w:right w:w="15" w:type="dxa"/>
            </w:tcMar>
            <w:vAlign w:val="center"/>
          </w:tcPr>
          <w:p>
            <w:pPr>
              <w:textAlignment w:val="center"/>
              <w:rPr>
                <w:rFonts w:hint="eastAsia" w:ascii="宋体" w:hAnsi="宋体" w:cs="宋体"/>
                <w:color w:val="000000"/>
              </w:rPr>
            </w:pPr>
            <w:r>
              <w:rPr>
                <w:rFonts w:hint="eastAsia" w:ascii="宋体" w:hAnsi="宋体" w:cs="宋体"/>
                <w:color w:val="000000"/>
                <w:lang w:bidi="ar"/>
              </w:rPr>
              <w:t>租赁费</w:t>
            </w:r>
          </w:p>
        </w:tc>
        <w:tc>
          <w:tcPr>
            <w:tcW w:w="1620"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cs="宋体"/>
                <w:color w:val="000000"/>
              </w:rPr>
            </w:pPr>
            <w:r>
              <w:rPr>
                <w:rFonts w:hint="eastAsia" w:ascii="宋体" w:hAnsi="宋体" w:cs="宋体"/>
                <w:color w:val="000000"/>
                <w:lang w:val="en-US" w:eastAsia="zh-CN"/>
              </w:rPr>
              <w:t>0</w:t>
            </w:r>
          </w:p>
        </w:tc>
      </w:tr>
      <w:tr>
        <w:tblPrEx>
          <w:tblCellMar>
            <w:top w:w="0" w:type="dxa"/>
            <w:left w:w="0" w:type="dxa"/>
            <w:bottom w:w="0" w:type="dxa"/>
            <w:right w:w="0" w:type="dxa"/>
          </w:tblCellMar>
        </w:tblPrEx>
        <w:trPr>
          <w:trHeight w:val="300" w:hRule="atLeast"/>
        </w:trPr>
        <w:tc>
          <w:tcPr>
            <w:tcW w:w="750" w:type="dxa"/>
            <w:vMerge w:val="continue"/>
            <w:tcBorders>
              <w:top w:val="nil"/>
              <w:left w:val="single" w:color="000000" w:sz="8" w:space="0"/>
              <w:bottom w:val="nil"/>
              <w:right w:val="single" w:color="000000" w:sz="8" w:space="0"/>
            </w:tcBorders>
            <w:noWrap w:val="0"/>
            <w:tcMar>
              <w:top w:w="15" w:type="dxa"/>
              <w:left w:w="15" w:type="dxa"/>
              <w:right w:w="15" w:type="dxa"/>
            </w:tcMar>
            <w:vAlign w:val="center"/>
          </w:tcPr>
          <w:p>
            <w:pPr>
              <w:jc w:val="center"/>
              <w:rPr>
                <w:rFonts w:hint="eastAsia" w:ascii="宋体" w:hAnsi="宋体" w:cs="宋体"/>
                <w:color w:val="000000"/>
              </w:rPr>
            </w:pPr>
          </w:p>
        </w:tc>
        <w:tc>
          <w:tcPr>
            <w:tcW w:w="1395" w:type="dxa"/>
            <w:vMerge w:val="continue"/>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b/>
                <w:color w:val="000000"/>
              </w:rPr>
            </w:pPr>
          </w:p>
        </w:tc>
        <w:tc>
          <w:tcPr>
            <w:tcW w:w="370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ascii="宋体" w:hAnsi="宋体" w:cs="宋体"/>
                <w:color w:val="000000"/>
              </w:rPr>
            </w:pPr>
          </w:p>
        </w:tc>
        <w:tc>
          <w:tcPr>
            <w:tcW w:w="1425" w:type="dxa"/>
            <w:vMerge w:val="continue"/>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jc w:val="right"/>
              <w:rPr>
                <w:rFonts w:hint="eastAsia" w:ascii="宋体" w:hAnsi="宋体" w:cs="宋体"/>
                <w:color w:val="000000"/>
              </w:rPr>
            </w:pPr>
          </w:p>
        </w:tc>
        <w:tc>
          <w:tcPr>
            <w:tcW w:w="900" w:type="dxa"/>
            <w:vMerge w:val="continue"/>
            <w:tcBorders>
              <w:top w:val="single" w:color="000000" w:sz="8" w:space="0"/>
              <w:left w:val="nil"/>
              <w:bottom w:val="nil"/>
              <w:right w:val="single" w:color="000000" w:sz="8" w:space="0"/>
            </w:tcBorders>
            <w:noWrap w:val="0"/>
            <w:tcMar>
              <w:top w:w="15" w:type="dxa"/>
              <w:left w:w="15" w:type="dxa"/>
              <w:right w:w="15" w:type="dxa"/>
            </w:tcMar>
            <w:vAlign w:val="center"/>
          </w:tcPr>
          <w:p>
            <w:pPr>
              <w:jc w:val="center"/>
              <w:rPr>
                <w:rFonts w:hint="eastAsia" w:ascii="宋体" w:hAnsi="宋体" w:cs="宋体"/>
                <w:color w:val="000000"/>
              </w:rPr>
            </w:pPr>
          </w:p>
        </w:tc>
        <w:tc>
          <w:tcPr>
            <w:tcW w:w="1320"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textAlignment w:val="center"/>
              <w:rPr>
                <w:rFonts w:hint="eastAsia" w:ascii="宋体" w:hAnsi="宋体" w:cs="宋体"/>
                <w:color w:val="000000"/>
              </w:rPr>
            </w:pPr>
            <w:r>
              <w:rPr>
                <w:rFonts w:hint="eastAsia" w:ascii="宋体" w:hAnsi="宋体" w:cs="宋体"/>
                <w:color w:val="000000"/>
                <w:lang w:bidi="ar"/>
              </w:rPr>
              <w:t>15</w:t>
            </w:r>
          </w:p>
        </w:tc>
        <w:tc>
          <w:tcPr>
            <w:tcW w:w="3705" w:type="dxa"/>
            <w:tcBorders>
              <w:top w:val="nil"/>
              <w:left w:val="nil"/>
              <w:bottom w:val="single" w:color="000000" w:sz="8" w:space="0"/>
              <w:right w:val="single" w:color="000000" w:sz="8" w:space="0"/>
            </w:tcBorders>
            <w:noWrap w:val="0"/>
            <w:tcMar>
              <w:top w:w="15" w:type="dxa"/>
              <w:left w:w="15" w:type="dxa"/>
              <w:right w:w="15" w:type="dxa"/>
            </w:tcMar>
            <w:vAlign w:val="center"/>
          </w:tcPr>
          <w:p>
            <w:pPr>
              <w:textAlignment w:val="center"/>
              <w:rPr>
                <w:rFonts w:hint="eastAsia" w:ascii="宋体" w:hAnsi="宋体" w:cs="宋体"/>
                <w:color w:val="000000"/>
              </w:rPr>
            </w:pPr>
            <w:r>
              <w:rPr>
                <w:rFonts w:hint="eastAsia" w:ascii="宋体" w:hAnsi="宋体" w:cs="宋体"/>
                <w:color w:val="000000"/>
                <w:lang w:bidi="ar"/>
              </w:rPr>
              <w:t>会议费</w:t>
            </w:r>
          </w:p>
        </w:tc>
        <w:tc>
          <w:tcPr>
            <w:tcW w:w="1620"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cs="宋体"/>
                <w:color w:val="000000"/>
              </w:rPr>
            </w:pPr>
            <w:r>
              <w:rPr>
                <w:rFonts w:hint="eastAsia" w:ascii="宋体" w:hAnsi="宋体" w:cs="宋体"/>
                <w:color w:val="000000"/>
                <w:lang w:val="en-US" w:eastAsia="zh-CN"/>
              </w:rPr>
              <w:t>0</w:t>
            </w:r>
          </w:p>
        </w:tc>
      </w:tr>
      <w:tr>
        <w:tblPrEx>
          <w:tblCellMar>
            <w:top w:w="0" w:type="dxa"/>
            <w:left w:w="0" w:type="dxa"/>
            <w:bottom w:w="0" w:type="dxa"/>
            <w:right w:w="0" w:type="dxa"/>
          </w:tblCellMar>
        </w:tblPrEx>
        <w:trPr>
          <w:trHeight w:val="300" w:hRule="atLeast"/>
        </w:trPr>
        <w:tc>
          <w:tcPr>
            <w:tcW w:w="750" w:type="dxa"/>
            <w:vMerge w:val="continue"/>
            <w:tcBorders>
              <w:top w:val="nil"/>
              <w:left w:val="single" w:color="000000" w:sz="8" w:space="0"/>
              <w:bottom w:val="nil"/>
              <w:right w:val="single" w:color="000000" w:sz="8" w:space="0"/>
            </w:tcBorders>
            <w:noWrap w:val="0"/>
            <w:tcMar>
              <w:top w:w="15" w:type="dxa"/>
              <w:left w:w="15" w:type="dxa"/>
              <w:right w:w="15" w:type="dxa"/>
            </w:tcMar>
            <w:vAlign w:val="center"/>
          </w:tcPr>
          <w:p>
            <w:pPr>
              <w:jc w:val="center"/>
              <w:rPr>
                <w:rFonts w:hint="eastAsia" w:ascii="宋体" w:hAnsi="宋体" w:cs="宋体"/>
                <w:color w:val="000000"/>
              </w:rPr>
            </w:pPr>
          </w:p>
        </w:tc>
        <w:tc>
          <w:tcPr>
            <w:tcW w:w="1395" w:type="dxa"/>
            <w:vMerge w:val="continue"/>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b/>
                <w:color w:val="000000"/>
              </w:rPr>
            </w:pPr>
          </w:p>
        </w:tc>
        <w:tc>
          <w:tcPr>
            <w:tcW w:w="370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ascii="宋体" w:hAnsi="宋体" w:cs="宋体"/>
                <w:color w:val="000000"/>
              </w:rPr>
            </w:pPr>
          </w:p>
        </w:tc>
        <w:tc>
          <w:tcPr>
            <w:tcW w:w="1425" w:type="dxa"/>
            <w:vMerge w:val="continue"/>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jc w:val="right"/>
              <w:rPr>
                <w:rFonts w:hint="eastAsia" w:ascii="宋体" w:hAnsi="宋体" w:cs="宋体"/>
                <w:color w:val="000000"/>
              </w:rPr>
            </w:pPr>
          </w:p>
        </w:tc>
        <w:tc>
          <w:tcPr>
            <w:tcW w:w="900" w:type="dxa"/>
            <w:vMerge w:val="continue"/>
            <w:tcBorders>
              <w:top w:val="single" w:color="000000" w:sz="8" w:space="0"/>
              <w:left w:val="nil"/>
              <w:bottom w:val="nil"/>
              <w:right w:val="single" w:color="000000" w:sz="8" w:space="0"/>
            </w:tcBorders>
            <w:noWrap w:val="0"/>
            <w:tcMar>
              <w:top w:w="15" w:type="dxa"/>
              <w:left w:w="15" w:type="dxa"/>
              <w:right w:w="15" w:type="dxa"/>
            </w:tcMar>
            <w:vAlign w:val="center"/>
          </w:tcPr>
          <w:p>
            <w:pPr>
              <w:jc w:val="center"/>
              <w:rPr>
                <w:rFonts w:hint="eastAsia" w:ascii="宋体" w:hAnsi="宋体" w:cs="宋体"/>
                <w:color w:val="000000"/>
              </w:rPr>
            </w:pPr>
          </w:p>
        </w:tc>
        <w:tc>
          <w:tcPr>
            <w:tcW w:w="1320"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textAlignment w:val="center"/>
              <w:rPr>
                <w:rFonts w:hint="eastAsia" w:ascii="宋体" w:hAnsi="宋体" w:cs="宋体"/>
                <w:color w:val="000000"/>
              </w:rPr>
            </w:pPr>
            <w:r>
              <w:rPr>
                <w:rFonts w:hint="eastAsia" w:ascii="宋体" w:hAnsi="宋体" w:cs="宋体"/>
                <w:color w:val="000000"/>
                <w:lang w:bidi="ar"/>
              </w:rPr>
              <w:t>16</w:t>
            </w:r>
          </w:p>
        </w:tc>
        <w:tc>
          <w:tcPr>
            <w:tcW w:w="3705" w:type="dxa"/>
            <w:tcBorders>
              <w:top w:val="nil"/>
              <w:left w:val="nil"/>
              <w:bottom w:val="single" w:color="000000" w:sz="8" w:space="0"/>
              <w:right w:val="single" w:color="000000" w:sz="8" w:space="0"/>
            </w:tcBorders>
            <w:noWrap w:val="0"/>
            <w:tcMar>
              <w:top w:w="15" w:type="dxa"/>
              <w:left w:w="15" w:type="dxa"/>
              <w:right w:w="15" w:type="dxa"/>
            </w:tcMar>
            <w:vAlign w:val="center"/>
          </w:tcPr>
          <w:p>
            <w:pPr>
              <w:textAlignment w:val="center"/>
              <w:rPr>
                <w:rFonts w:hint="eastAsia" w:ascii="宋体" w:hAnsi="宋体" w:cs="宋体"/>
                <w:color w:val="000000"/>
              </w:rPr>
            </w:pPr>
            <w:r>
              <w:rPr>
                <w:rFonts w:hint="eastAsia" w:ascii="宋体" w:hAnsi="宋体" w:cs="宋体"/>
                <w:color w:val="000000"/>
                <w:lang w:bidi="ar"/>
              </w:rPr>
              <w:t>培训费</w:t>
            </w:r>
          </w:p>
        </w:tc>
        <w:tc>
          <w:tcPr>
            <w:tcW w:w="1620"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cs="宋体"/>
                <w:color w:val="000000"/>
              </w:rPr>
            </w:pPr>
            <w:r>
              <w:rPr>
                <w:rFonts w:hint="eastAsia" w:ascii="宋体" w:hAnsi="宋体" w:cs="宋体"/>
                <w:color w:val="000000"/>
                <w:lang w:val="en-US" w:eastAsia="zh-CN"/>
              </w:rPr>
              <w:t>0</w:t>
            </w:r>
          </w:p>
        </w:tc>
      </w:tr>
      <w:tr>
        <w:tblPrEx>
          <w:tblCellMar>
            <w:top w:w="0" w:type="dxa"/>
            <w:left w:w="0" w:type="dxa"/>
            <w:bottom w:w="0" w:type="dxa"/>
            <w:right w:w="0" w:type="dxa"/>
          </w:tblCellMar>
        </w:tblPrEx>
        <w:trPr>
          <w:trHeight w:val="300" w:hRule="atLeast"/>
        </w:trPr>
        <w:tc>
          <w:tcPr>
            <w:tcW w:w="750" w:type="dxa"/>
            <w:vMerge w:val="continue"/>
            <w:tcBorders>
              <w:top w:val="nil"/>
              <w:left w:val="single" w:color="000000" w:sz="8" w:space="0"/>
              <w:bottom w:val="nil"/>
              <w:right w:val="single" w:color="000000" w:sz="8" w:space="0"/>
            </w:tcBorders>
            <w:noWrap w:val="0"/>
            <w:tcMar>
              <w:top w:w="15" w:type="dxa"/>
              <w:left w:w="15" w:type="dxa"/>
              <w:right w:w="15" w:type="dxa"/>
            </w:tcMar>
            <w:vAlign w:val="center"/>
          </w:tcPr>
          <w:p>
            <w:pPr>
              <w:jc w:val="center"/>
              <w:rPr>
                <w:rFonts w:hint="eastAsia" w:ascii="宋体" w:hAnsi="宋体" w:cs="宋体"/>
                <w:color w:val="000000"/>
              </w:rPr>
            </w:pPr>
          </w:p>
        </w:tc>
        <w:tc>
          <w:tcPr>
            <w:tcW w:w="1395" w:type="dxa"/>
            <w:vMerge w:val="continue"/>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b/>
                <w:color w:val="000000"/>
              </w:rPr>
            </w:pPr>
          </w:p>
        </w:tc>
        <w:tc>
          <w:tcPr>
            <w:tcW w:w="370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ascii="宋体" w:hAnsi="宋体" w:cs="宋体"/>
                <w:color w:val="000000"/>
              </w:rPr>
            </w:pPr>
          </w:p>
        </w:tc>
        <w:tc>
          <w:tcPr>
            <w:tcW w:w="1425" w:type="dxa"/>
            <w:vMerge w:val="continue"/>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jc w:val="right"/>
              <w:rPr>
                <w:rFonts w:hint="eastAsia" w:ascii="宋体" w:hAnsi="宋体" w:cs="宋体"/>
                <w:color w:val="000000"/>
              </w:rPr>
            </w:pPr>
          </w:p>
        </w:tc>
        <w:tc>
          <w:tcPr>
            <w:tcW w:w="900" w:type="dxa"/>
            <w:vMerge w:val="continue"/>
            <w:tcBorders>
              <w:top w:val="single" w:color="000000" w:sz="8" w:space="0"/>
              <w:left w:val="nil"/>
              <w:bottom w:val="nil"/>
              <w:right w:val="single" w:color="000000" w:sz="8" w:space="0"/>
            </w:tcBorders>
            <w:noWrap w:val="0"/>
            <w:tcMar>
              <w:top w:w="15" w:type="dxa"/>
              <w:left w:w="15" w:type="dxa"/>
              <w:right w:w="15" w:type="dxa"/>
            </w:tcMar>
            <w:vAlign w:val="center"/>
          </w:tcPr>
          <w:p>
            <w:pPr>
              <w:jc w:val="center"/>
              <w:rPr>
                <w:rFonts w:hint="eastAsia" w:ascii="宋体" w:hAnsi="宋体" w:cs="宋体"/>
                <w:color w:val="000000"/>
              </w:rPr>
            </w:pPr>
          </w:p>
        </w:tc>
        <w:tc>
          <w:tcPr>
            <w:tcW w:w="1320"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textAlignment w:val="center"/>
              <w:rPr>
                <w:rFonts w:hint="eastAsia" w:ascii="宋体" w:hAnsi="宋体" w:cs="宋体"/>
                <w:color w:val="000000"/>
              </w:rPr>
            </w:pPr>
            <w:r>
              <w:rPr>
                <w:rFonts w:hint="eastAsia" w:ascii="宋体" w:hAnsi="宋体" w:cs="宋体"/>
                <w:color w:val="000000"/>
                <w:lang w:bidi="ar"/>
              </w:rPr>
              <w:t>17</w:t>
            </w:r>
          </w:p>
        </w:tc>
        <w:tc>
          <w:tcPr>
            <w:tcW w:w="3705" w:type="dxa"/>
            <w:tcBorders>
              <w:top w:val="nil"/>
              <w:left w:val="nil"/>
              <w:bottom w:val="single" w:color="000000" w:sz="8" w:space="0"/>
              <w:right w:val="single" w:color="000000" w:sz="8" w:space="0"/>
            </w:tcBorders>
            <w:noWrap w:val="0"/>
            <w:tcMar>
              <w:top w:w="15" w:type="dxa"/>
              <w:left w:w="15" w:type="dxa"/>
              <w:right w:w="15" w:type="dxa"/>
            </w:tcMar>
            <w:vAlign w:val="center"/>
          </w:tcPr>
          <w:p>
            <w:pPr>
              <w:textAlignment w:val="center"/>
              <w:rPr>
                <w:rFonts w:hint="eastAsia" w:ascii="宋体" w:hAnsi="宋体" w:cs="宋体"/>
                <w:color w:val="000000"/>
              </w:rPr>
            </w:pPr>
            <w:r>
              <w:rPr>
                <w:rFonts w:hint="eastAsia" w:ascii="宋体" w:hAnsi="宋体" w:cs="宋体"/>
                <w:color w:val="000000"/>
                <w:lang w:bidi="ar"/>
              </w:rPr>
              <w:t>公务接待费</w:t>
            </w:r>
          </w:p>
        </w:tc>
        <w:tc>
          <w:tcPr>
            <w:tcW w:w="1620"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cs="宋体"/>
                <w:color w:val="000000"/>
              </w:rPr>
            </w:pPr>
            <w:r>
              <w:rPr>
                <w:rFonts w:hint="eastAsia" w:ascii="宋体" w:hAnsi="宋体" w:cs="宋体"/>
                <w:color w:val="000000"/>
                <w:lang w:val="en-US" w:eastAsia="zh-CN"/>
              </w:rPr>
              <w:t>0</w:t>
            </w:r>
          </w:p>
        </w:tc>
      </w:tr>
      <w:tr>
        <w:tblPrEx>
          <w:tblCellMar>
            <w:top w:w="0" w:type="dxa"/>
            <w:left w:w="0" w:type="dxa"/>
            <w:bottom w:w="0" w:type="dxa"/>
            <w:right w:w="0" w:type="dxa"/>
          </w:tblCellMar>
        </w:tblPrEx>
        <w:trPr>
          <w:trHeight w:val="300" w:hRule="atLeast"/>
        </w:trPr>
        <w:tc>
          <w:tcPr>
            <w:tcW w:w="750" w:type="dxa"/>
            <w:vMerge w:val="continue"/>
            <w:tcBorders>
              <w:top w:val="nil"/>
              <w:left w:val="single" w:color="000000" w:sz="8" w:space="0"/>
              <w:bottom w:val="nil"/>
              <w:right w:val="single" w:color="000000" w:sz="8" w:space="0"/>
            </w:tcBorders>
            <w:noWrap w:val="0"/>
            <w:tcMar>
              <w:top w:w="15" w:type="dxa"/>
              <w:left w:w="15" w:type="dxa"/>
              <w:right w:w="15" w:type="dxa"/>
            </w:tcMar>
            <w:vAlign w:val="center"/>
          </w:tcPr>
          <w:p>
            <w:pPr>
              <w:jc w:val="center"/>
              <w:rPr>
                <w:rFonts w:hint="eastAsia" w:ascii="宋体" w:hAnsi="宋体" w:cs="宋体"/>
                <w:color w:val="000000"/>
              </w:rPr>
            </w:pPr>
          </w:p>
        </w:tc>
        <w:tc>
          <w:tcPr>
            <w:tcW w:w="1395" w:type="dxa"/>
            <w:vMerge w:val="continue"/>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b/>
                <w:color w:val="000000"/>
              </w:rPr>
            </w:pPr>
          </w:p>
        </w:tc>
        <w:tc>
          <w:tcPr>
            <w:tcW w:w="370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ascii="宋体" w:hAnsi="宋体" w:cs="宋体"/>
                <w:color w:val="000000"/>
              </w:rPr>
            </w:pPr>
          </w:p>
        </w:tc>
        <w:tc>
          <w:tcPr>
            <w:tcW w:w="1425" w:type="dxa"/>
            <w:vMerge w:val="continue"/>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jc w:val="right"/>
              <w:rPr>
                <w:rFonts w:hint="eastAsia" w:ascii="宋体" w:hAnsi="宋体" w:cs="宋体"/>
                <w:color w:val="000000"/>
              </w:rPr>
            </w:pPr>
          </w:p>
        </w:tc>
        <w:tc>
          <w:tcPr>
            <w:tcW w:w="900" w:type="dxa"/>
            <w:vMerge w:val="continue"/>
            <w:tcBorders>
              <w:top w:val="single" w:color="000000" w:sz="8" w:space="0"/>
              <w:left w:val="nil"/>
              <w:bottom w:val="nil"/>
              <w:right w:val="single" w:color="000000" w:sz="8" w:space="0"/>
            </w:tcBorders>
            <w:noWrap w:val="0"/>
            <w:tcMar>
              <w:top w:w="15" w:type="dxa"/>
              <w:left w:w="15" w:type="dxa"/>
              <w:right w:w="15" w:type="dxa"/>
            </w:tcMar>
            <w:vAlign w:val="center"/>
          </w:tcPr>
          <w:p>
            <w:pPr>
              <w:jc w:val="center"/>
              <w:rPr>
                <w:rFonts w:hint="eastAsia" w:ascii="宋体" w:hAnsi="宋体" w:cs="宋体"/>
                <w:color w:val="000000"/>
              </w:rPr>
            </w:pPr>
          </w:p>
        </w:tc>
        <w:tc>
          <w:tcPr>
            <w:tcW w:w="1320"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textAlignment w:val="center"/>
              <w:rPr>
                <w:rFonts w:hint="eastAsia" w:ascii="宋体" w:hAnsi="宋体" w:cs="宋体"/>
                <w:color w:val="000000"/>
              </w:rPr>
            </w:pPr>
            <w:r>
              <w:rPr>
                <w:rFonts w:hint="eastAsia" w:ascii="宋体" w:hAnsi="宋体" w:cs="宋体"/>
                <w:color w:val="000000"/>
                <w:lang w:bidi="ar"/>
              </w:rPr>
              <w:t>18</w:t>
            </w:r>
          </w:p>
        </w:tc>
        <w:tc>
          <w:tcPr>
            <w:tcW w:w="3705" w:type="dxa"/>
            <w:tcBorders>
              <w:top w:val="nil"/>
              <w:left w:val="nil"/>
              <w:bottom w:val="single" w:color="000000" w:sz="8" w:space="0"/>
              <w:right w:val="single" w:color="000000" w:sz="8" w:space="0"/>
            </w:tcBorders>
            <w:noWrap w:val="0"/>
            <w:tcMar>
              <w:top w:w="15" w:type="dxa"/>
              <w:left w:w="15" w:type="dxa"/>
              <w:right w:w="15" w:type="dxa"/>
            </w:tcMar>
            <w:vAlign w:val="center"/>
          </w:tcPr>
          <w:p>
            <w:pPr>
              <w:textAlignment w:val="center"/>
              <w:rPr>
                <w:rFonts w:hint="eastAsia" w:ascii="宋体" w:hAnsi="宋体" w:cs="宋体"/>
                <w:color w:val="000000"/>
              </w:rPr>
            </w:pPr>
            <w:r>
              <w:rPr>
                <w:rFonts w:hint="eastAsia" w:ascii="宋体" w:hAnsi="宋体" w:cs="宋体"/>
                <w:color w:val="000000"/>
                <w:lang w:bidi="ar"/>
              </w:rPr>
              <w:t>专用材料费</w:t>
            </w:r>
          </w:p>
        </w:tc>
        <w:tc>
          <w:tcPr>
            <w:tcW w:w="1620"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cs="宋体"/>
                <w:color w:val="000000"/>
              </w:rPr>
            </w:pPr>
            <w:r>
              <w:rPr>
                <w:rFonts w:hint="eastAsia" w:ascii="宋体" w:hAnsi="宋体" w:cs="宋体"/>
                <w:color w:val="000000"/>
                <w:lang w:val="en-US" w:eastAsia="zh-CN"/>
              </w:rPr>
              <w:t>0</w:t>
            </w:r>
          </w:p>
        </w:tc>
      </w:tr>
      <w:tr>
        <w:tblPrEx>
          <w:tblCellMar>
            <w:top w:w="0" w:type="dxa"/>
            <w:left w:w="0" w:type="dxa"/>
            <w:bottom w:w="0" w:type="dxa"/>
            <w:right w:w="0" w:type="dxa"/>
          </w:tblCellMar>
        </w:tblPrEx>
        <w:trPr>
          <w:trHeight w:val="300" w:hRule="atLeast"/>
        </w:trPr>
        <w:tc>
          <w:tcPr>
            <w:tcW w:w="750" w:type="dxa"/>
            <w:vMerge w:val="continue"/>
            <w:tcBorders>
              <w:top w:val="nil"/>
              <w:left w:val="single" w:color="000000" w:sz="8" w:space="0"/>
              <w:bottom w:val="nil"/>
              <w:right w:val="single" w:color="000000" w:sz="8" w:space="0"/>
            </w:tcBorders>
            <w:noWrap w:val="0"/>
            <w:tcMar>
              <w:top w:w="15" w:type="dxa"/>
              <w:left w:w="15" w:type="dxa"/>
              <w:right w:w="15" w:type="dxa"/>
            </w:tcMar>
            <w:vAlign w:val="center"/>
          </w:tcPr>
          <w:p>
            <w:pPr>
              <w:jc w:val="center"/>
              <w:rPr>
                <w:rFonts w:hint="eastAsia" w:ascii="宋体" w:hAnsi="宋体" w:cs="宋体"/>
                <w:color w:val="000000"/>
              </w:rPr>
            </w:pPr>
          </w:p>
        </w:tc>
        <w:tc>
          <w:tcPr>
            <w:tcW w:w="1395" w:type="dxa"/>
            <w:vMerge w:val="continue"/>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b/>
                <w:color w:val="000000"/>
              </w:rPr>
            </w:pPr>
          </w:p>
        </w:tc>
        <w:tc>
          <w:tcPr>
            <w:tcW w:w="370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ascii="宋体" w:hAnsi="宋体" w:cs="宋体"/>
                <w:color w:val="000000"/>
              </w:rPr>
            </w:pPr>
          </w:p>
        </w:tc>
        <w:tc>
          <w:tcPr>
            <w:tcW w:w="1425" w:type="dxa"/>
            <w:vMerge w:val="continue"/>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jc w:val="right"/>
              <w:rPr>
                <w:rFonts w:hint="eastAsia" w:ascii="宋体" w:hAnsi="宋体" w:cs="宋体"/>
                <w:color w:val="000000"/>
              </w:rPr>
            </w:pPr>
          </w:p>
        </w:tc>
        <w:tc>
          <w:tcPr>
            <w:tcW w:w="900" w:type="dxa"/>
            <w:vMerge w:val="continue"/>
            <w:tcBorders>
              <w:top w:val="single" w:color="000000" w:sz="8" w:space="0"/>
              <w:left w:val="nil"/>
              <w:bottom w:val="nil"/>
              <w:right w:val="single" w:color="000000" w:sz="8" w:space="0"/>
            </w:tcBorders>
            <w:noWrap w:val="0"/>
            <w:tcMar>
              <w:top w:w="15" w:type="dxa"/>
              <w:left w:w="15" w:type="dxa"/>
              <w:right w:w="15" w:type="dxa"/>
            </w:tcMar>
            <w:vAlign w:val="center"/>
          </w:tcPr>
          <w:p>
            <w:pPr>
              <w:jc w:val="center"/>
              <w:rPr>
                <w:rFonts w:hint="eastAsia" w:ascii="宋体" w:hAnsi="宋体" w:cs="宋体"/>
                <w:color w:val="000000"/>
              </w:rPr>
            </w:pPr>
          </w:p>
        </w:tc>
        <w:tc>
          <w:tcPr>
            <w:tcW w:w="1320"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textAlignment w:val="center"/>
              <w:rPr>
                <w:rFonts w:hint="eastAsia" w:ascii="宋体" w:hAnsi="宋体" w:cs="宋体"/>
                <w:color w:val="000000"/>
              </w:rPr>
            </w:pPr>
            <w:r>
              <w:rPr>
                <w:rFonts w:hint="eastAsia" w:ascii="宋体" w:hAnsi="宋体" w:cs="宋体"/>
                <w:color w:val="000000"/>
                <w:lang w:bidi="ar"/>
              </w:rPr>
              <w:t>24</w:t>
            </w:r>
          </w:p>
        </w:tc>
        <w:tc>
          <w:tcPr>
            <w:tcW w:w="3705" w:type="dxa"/>
            <w:tcBorders>
              <w:top w:val="nil"/>
              <w:left w:val="nil"/>
              <w:bottom w:val="single" w:color="000000" w:sz="8" w:space="0"/>
              <w:right w:val="single" w:color="000000" w:sz="8" w:space="0"/>
            </w:tcBorders>
            <w:noWrap w:val="0"/>
            <w:tcMar>
              <w:top w:w="15" w:type="dxa"/>
              <w:left w:w="15" w:type="dxa"/>
              <w:right w:w="15" w:type="dxa"/>
            </w:tcMar>
            <w:vAlign w:val="center"/>
          </w:tcPr>
          <w:p>
            <w:pPr>
              <w:textAlignment w:val="center"/>
              <w:rPr>
                <w:rFonts w:hint="eastAsia" w:ascii="宋体" w:hAnsi="宋体" w:cs="宋体"/>
                <w:color w:val="000000"/>
              </w:rPr>
            </w:pPr>
            <w:r>
              <w:rPr>
                <w:rFonts w:hint="eastAsia" w:ascii="宋体" w:hAnsi="宋体" w:cs="宋体"/>
                <w:color w:val="000000"/>
                <w:lang w:bidi="ar"/>
              </w:rPr>
              <w:t>被装购置费</w:t>
            </w:r>
          </w:p>
        </w:tc>
        <w:tc>
          <w:tcPr>
            <w:tcW w:w="1620"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cs="宋体"/>
                <w:color w:val="000000"/>
              </w:rPr>
            </w:pPr>
            <w:r>
              <w:rPr>
                <w:rFonts w:hint="eastAsia" w:ascii="宋体" w:hAnsi="宋体" w:cs="宋体"/>
                <w:color w:val="000000"/>
                <w:lang w:val="en-US" w:eastAsia="zh-CN"/>
              </w:rPr>
              <w:t>0</w:t>
            </w:r>
          </w:p>
        </w:tc>
      </w:tr>
      <w:tr>
        <w:tblPrEx>
          <w:tblCellMar>
            <w:top w:w="0" w:type="dxa"/>
            <w:left w:w="0" w:type="dxa"/>
            <w:bottom w:w="0" w:type="dxa"/>
            <w:right w:w="0" w:type="dxa"/>
          </w:tblCellMar>
        </w:tblPrEx>
        <w:trPr>
          <w:trHeight w:val="300" w:hRule="atLeast"/>
        </w:trPr>
        <w:tc>
          <w:tcPr>
            <w:tcW w:w="750" w:type="dxa"/>
            <w:vMerge w:val="continue"/>
            <w:tcBorders>
              <w:top w:val="nil"/>
              <w:left w:val="single" w:color="000000" w:sz="8" w:space="0"/>
              <w:bottom w:val="nil"/>
              <w:right w:val="single" w:color="000000" w:sz="8" w:space="0"/>
            </w:tcBorders>
            <w:noWrap w:val="0"/>
            <w:tcMar>
              <w:top w:w="15" w:type="dxa"/>
              <w:left w:w="15" w:type="dxa"/>
              <w:right w:w="15" w:type="dxa"/>
            </w:tcMar>
            <w:vAlign w:val="center"/>
          </w:tcPr>
          <w:p>
            <w:pPr>
              <w:jc w:val="center"/>
              <w:rPr>
                <w:rFonts w:hint="eastAsia" w:ascii="宋体" w:hAnsi="宋体" w:cs="宋体"/>
                <w:color w:val="000000"/>
              </w:rPr>
            </w:pPr>
          </w:p>
        </w:tc>
        <w:tc>
          <w:tcPr>
            <w:tcW w:w="1395" w:type="dxa"/>
            <w:vMerge w:val="continue"/>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b/>
                <w:color w:val="000000"/>
              </w:rPr>
            </w:pPr>
          </w:p>
        </w:tc>
        <w:tc>
          <w:tcPr>
            <w:tcW w:w="370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ascii="宋体" w:hAnsi="宋体" w:cs="宋体"/>
                <w:color w:val="000000"/>
              </w:rPr>
            </w:pPr>
          </w:p>
        </w:tc>
        <w:tc>
          <w:tcPr>
            <w:tcW w:w="1425" w:type="dxa"/>
            <w:vMerge w:val="continue"/>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jc w:val="right"/>
              <w:rPr>
                <w:rFonts w:hint="eastAsia" w:ascii="宋体" w:hAnsi="宋体" w:cs="宋体"/>
                <w:color w:val="000000"/>
              </w:rPr>
            </w:pPr>
          </w:p>
        </w:tc>
        <w:tc>
          <w:tcPr>
            <w:tcW w:w="900" w:type="dxa"/>
            <w:vMerge w:val="continue"/>
            <w:tcBorders>
              <w:top w:val="single" w:color="000000" w:sz="8" w:space="0"/>
              <w:left w:val="nil"/>
              <w:bottom w:val="nil"/>
              <w:right w:val="single" w:color="000000" w:sz="8" w:space="0"/>
            </w:tcBorders>
            <w:noWrap w:val="0"/>
            <w:tcMar>
              <w:top w:w="15" w:type="dxa"/>
              <w:left w:w="15" w:type="dxa"/>
              <w:right w:w="15" w:type="dxa"/>
            </w:tcMar>
            <w:vAlign w:val="center"/>
          </w:tcPr>
          <w:p>
            <w:pPr>
              <w:jc w:val="center"/>
              <w:rPr>
                <w:rFonts w:hint="eastAsia" w:ascii="宋体" w:hAnsi="宋体" w:cs="宋体"/>
                <w:color w:val="000000"/>
              </w:rPr>
            </w:pPr>
          </w:p>
        </w:tc>
        <w:tc>
          <w:tcPr>
            <w:tcW w:w="1320"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textAlignment w:val="center"/>
              <w:rPr>
                <w:rFonts w:hint="eastAsia" w:ascii="宋体" w:hAnsi="宋体" w:cs="宋体"/>
                <w:color w:val="000000"/>
              </w:rPr>
            </w:pPr>
            <w:r>
              <w:rPr>
                <w:rFonts w:hint="eastAsia" w:ascii="宋体" w:hAnsi="宋体" w:cs="宋体"/>
                <w:color w:val="000000"/>
                <w:lang w:bidi="ar"/>
              </w:rPr>
              <w:t>25</w:t>
            </w:r>
          </w:p>
        </w:tc>
        <w:tc>
          <w:tcPr>
            <w:tcW w:w="3705" w:type="dxa"/>
            <w:tcBorders>
              <w:top w:val="nil"/>
              <w:left w:val="nil"/>
              <w:bottom w:val="single" w:color="000000" w:sz="8" w:space="0"/>
              <w:right w:val="single" w:color="000000" w:sz="8" w:space="0"/>
            </w:tcBorders>
            <w:noWrap w:val="0"/>
            <w:tcMar>
              <w:top w:w="15" w:type="dxa"/>
              <w:left w:w="15" w:type="dxa"/>
              <w:right w:w="15" w:type="dxa"/>
            </w:tcMar>
            <w:vAlign w:val="center"/>
          </w:tcPr>
          <w:p>
            <w:pPr>
              <w:textAlignment w:val="center"/>
              <w:rPr>
                <w:rFonts w:hint="eastAsia" w:ascii="宋体" w:hAnsi="宋体" w:cs="宋体"/>
                <w:color w:val="000000"/>
              </w:rPr>
            </w:pPr>
            <w:r>
              <w:rPr>
                <w:rFonts w:hint="eastAsia" w:ascii="宋体" w:hAnsi="宋体" w:cs="宋体"/>
                <w:color w:val="000000"/>
                <w:lang w:bidi="ar"/>
              </w:rPr>
              <w:t>专用燃料费</w:t>
            </w:r>
          </w:p>
        </w:tc>
        <w:tc>
          <w:tcPr>
            <w:tcW w:w="1620"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cs="宋体"/>
                <w:color w:val="000000"/>
              </w:rPr>
            </w:pPr>
            <w:r>
              <w:rPr>
                <w:rFonts w:hint="eastAsia" w:ascii="宋体" w:hAnsi="宋体" w:cs="宋体"/>
                <w:color w:val="000000"/>
                <w:lang w:val="en-US" w:eastAsia="zh-CN"/>
              </w:rPr>
              <w:t>0</w:t>
            </w:r>
          </w:p>
        </w:tc>
      </w:tr>
      <w:tr>
        <w:tblPrEx>
          <w:tblCellMar>
            <w:top w:w="0" w:type="dxa"/>
            <w:left w:w="0" w:type="dxa"/>
            <w:bottom w:w="0" w:type="dxa"/>
            <w:right w:w="0" w:type="dxa"/>
          </w:tblCellMar>
        </w:tblPrEx>
        <w:trPr>
          <w:trHeight w:val="300" w:hRule="atLeast"/>
        </w:trPr>
        <w:tc>
          <w:tcPr>
            <w:tcW w:w="750" w:type="dxa"/>
            <w:vMerge w:val="continue"/>
            <w:tcBorders>
              <w:top w:val="nil"/>
              <w:left w:val="single" w:color="000000" w:sz="8" w:space="0"/>
              <w:bottom w:val="nil"/>
              <w:right w:val="single" w:color="000000" w:sz="8" w:space="0"/>
            </w:tcBorders>
            <w:noWrap w:val="0"/>
            <w:tcMar>
              <w:top w:w="15" w:type="dxa"/>
              <w:left w:w="15" w:type="dxa"/>
              <w:right w:w="15" w:type="dxa"/>
            </w:tcMar>
            <w:vAlign w:val="center"/>
          </w:tcPr>
          <w:p>
            <w:pPr>
              <w:jc w:val="center"/>
              <w:rPr>
                <w:rFonts w:hint="eastAsia" w:ascii="宋体" w:hAnsi="宋体" w:cs="宋体"/>
                <w:color w:val="000000"/>
              </w:rPr>
            </w:pPr>
          </w:p>
        </w:tc>
        <w:tc>
          <w:tcPr>
            <w:tcW w:w="1395" w:type="dxa"/>
            <w:vMerge w:val="continue"/>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b/>
                <w:color w:val="000000"/>
              </w:rPr>
            </w:pPr>
          </w:p>
        </w:tc>
        <w:tc>
          <w:tcPr>
            <w:tcW w:w="370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ascii="宋体" w:hAnsi="宋体" w:cs="宋体"/>
                <w:color w:val="000000"/>
              </w:rPr>
            </w:pPr>
          </w:p>
        </w:tc>
        <w:tc>
          <w:tcPr>
            <w:tcW w:w="1425" w:type="dxa"/>
            <w:vMerge w:val="continue"/>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jc w:val="right"/>
              <w:rPr>
                <w:rFonts w:hint="eastAsia" w:ascii="宋体" w:hAnsi="宋体" w:cs="宋体"/>
                <w:color w:val="000000"/>
              </w:rPr>
            </w:pPr>
          </w:p>
        </w:tc>
        <w:tc>
          <w:tcPr>
            <w:tcW w:w="900" w:type="dxa"/>
            <w:vMerge w:val="continue"/>
            <w:tcBorders>
              <w:top w:val="single" w:color="000000" w:sz="8" w:space="0"/>
              <w:left w:val="nil"/>
              <w:bottom w:val="nil"/>
              <w:right w:val="single" w:color="000000" w:sz="8" w:space="0"/>
            </w:tcBorders>
            <w:noWrap w:val="0"/>
            <w:tcMar>
              <w:top w:w="15" w:type="dxa"/>
              <w:left w:w="15" w:type="dxa"/>
              <w:right w:w="15" w:type="dxa"/>
            </w:tcMar>
            <w:vAlign w:val="center"/>
          </w:tcPr>
          <w:p>
            <w:pPr>
              <w:jc w:val="center"/>
              <w:rPr>
                <w:rFonts w:hint="eastAsia" w:ascii="宋体" w:hAnsi="宋体" w:cs="宋体"/>
                <w:color w:val="000000"/>
              </w:rPr>
            </w:pPr>
          </w:p>
        </w:tc>
        <w:tc>
          <w:tcPr>
            <w:tcW w:w="1320"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textAlignment w:val="center"/>
              <w:rPr>
                <w:rFonts w:hint="eastAsia" w:ascii="宋体" w:hAnsi="宋体" w:cs="宋体"/>
                <w:color w:val="000000"/>
              </w:rPr>
            </w:pPr>
            <w:r>
              <w:rPr>
                <w:rFonts w:hint="eastAsia" w:ascii="宋体" w:hAnsi="宋体" w:cs="宋体"/>
                <w:color w:val="000000"/>
                <w:lang w:bidi="ar"/>
              </w:rPr>
              <w:t>26</w:t>
            </w:r>
          </w:p>
        </w:tc>
        <w:tc>
          <w:tcPr>
            <w:tcW w:w="3705" w:type="dxa"/>
            <w:tcBorders>
              <w:top w:val="nil"/>
              <w:left w:val="nil"/>
              <w:bottom w:val="single" w:color="000000" w:sz="8" w:space="0"/>
              <w:right w:val="single" w:color="000000" w:sz="8" w:space="0"/>
            </w:tcBorders>
            <w:noWrap w:val="0"/>
            <w:tcMar>
              <w:top w:w="15" w:type="dxa"/>
              <w:left w:w="15" w:type="dxa"/>
              <w:right w:w="15" w:type="dxa"/>
            </w:tcMar>
            <w:vAlign w:val="center"/>
          </w:tcPr>
          <w:p>
            <w:pPr>
              <w:textAlignment w:val="center"/>
              <w:rPr>
                <w:rFonts w:hint="eastAsia" w:ascii="宋体" w:hAnsi="宋体" w:cs="宋体"/>
                <w:color w:val="000000"/>
              </w:rPr>
            </w:pPr>
            <w:r>
              <w:rPr>
                <w:rFonts w:hint="eastAsia" w:ascii="宋体" w:hAnsi="宋体" w:cs="宋体"/>
                <w:color w:val="000000"/>
                <w:lang w:bidi="ar"/>
              </w:rPr>
              <w:t>劳务费</w:t>
            </w:r>
          </w:p>
        </w:tc>
        <w:tc>
          <w:tcPr>
            <w:tcW w:w="1620"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cs="宋体"/>
                <w:color w:val="000000"/>
              </w:rPr>
            </w:pPr>
            <w:r>
              <w:rPr>
                <w:rFonts w:hint="eastAsia" w:ascii="宋体" w:hAnsi="宋体" w:cs="宋体"/>
                <w:color w:val="000000"/>
                <w:lang w:val="en-US" w:eastAsia="zh-CN"/>
              </w:rPr>
              <w:t>0</w:t>
            </w:r>
          </w:p>
        </w:tc>
      </w:tr>
      <w:tr>
        <w:tblPrEx>
          <w:tblCellMar>
            <w:top w:w="0" w:type="dxa"/>
            <w:left w:w="0" w:type="dxa"/>
            <w:bottom w:w="0" w:type="dxa"/>
            <w:right w:w="0" w:type="dxa"/>
          </w:tblCellMar>
        </w:tblPrEx>
        <w:trPr>
          <w:trHeight w:val="300" w:hRule="atLeast"/>
        </w:trPr>
        <w:tc>
          <w:tcPr>
            <w:tcW w:w="750" w:type="dxa"/>
            <w:vMerge w:val="continue"/>
            <w:tcBorders>
              <w:top w:val="nil"/>
              <w:left w:val="single" w:color="000000" w:sz="8" w:space="0"/>
              <w:bottom w:val="nil"/>
              <w:right w:val="single" w:color="000000" w:sz="8" w:space="0"/>
            </w:tcBorders>
            <w:noWrap w:val="0"/>
            <w:tcMar>
              <w:top w:w="15" w:type="dxa"/>
              <w:left w:w="15" w:type="dxa"/>
              <w:right w:w="15" w:type="dxa"/>
            </w:tcMar>
            <w:vAlign w:val="center"/>
          </w:tcPr>
          <w:p>
            <w:pPr>
              <w:jc w:val="center"/>
              <w:rPr>
                <w:rFonts w:hint="eastAsia" w:ascii="宋体" w:hAnsi="宋体" w:cs="宋体"/>
                <w:color w:val="000000"/>
              </w:rPr>
            </w:pPr>
          </w:p>
        </w:tc>
        <w:tc>
          <w:tcPr>
            <w:tcW w:w="1395" w:type="dxa"/>
            <w:vMerge w:val="continue"/>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b/>
                <w:color w:val="000000"/>
              </w:rPr>
            </w:pPr>
          </w:p>
        </w:tc>
        <w:tc>
          <w:tcPr>
            <w:tcW w:w="370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ascii="宋体" w:hAnsi="宋体" w:cs="宋体"/>
                <w:color w:val="000000"/>
              </w:rPr>
            </w:pPr>
          </w:p>
        </w:tc>
        <w:tc>
          <w:tcPr>
            <w:tcW w:w="1425" w:type="dxa"/>
            <w:vMerge w:val="continue"/>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jc w:val="right"/>
              <w:rPr>
                <w:rFonts w:hint="eastAsia" w:ascii="宋体" w:hAnsi="宋体" w:cs="宋体"/>
                <w:color w:val="000000"/>
              </w:rPr>
            </w:pPr>
          </w:p>
        </w:tc>
        <w:tc>
          <w:tcPr>
            <w:tcW w:w="900" w:type="dxa"/>
            <w:vMerge w:val="continue"/>
            <w:tcBorders>
              <w:top w:val="single" w:color="000000" w:sz="8" w:space="0"/>
              <w:left w:val="nil"/>
              <w:bottom w:val="nil"/>
              <w:right w:val="single" w:color="000000" w:sz="8" w:space="0"/>
            </w:tcBorders>
            <w:noWrap w:val="0"/>
            <w:tcMar>
              <w:top w:w="15" w:type="dxa"/>
              <w:left w:w="15" w:type="dxa"/>
              <w:right w:w="15" w:type="dxa"/>
            </w:tcMar>
            <w:vAlign w:val="center"/>
          </w:tcPr>
          <w:p>
            <w:pPr>
              <w:jc w:val="center"/>
              <w:rPr>
                <w:rFonts w:hint="eastAsia" w:ascii="宋体" w:hAnsi="宋体" w:cs="宋体"/>
                <w:color w:val="000000"/>
              </w:rPr>
            </w:pPr>
          </w:p>
        </w:tc>
        <w:tc>
          <w:tcPr>
            <w:tcW w:w="1320"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textAlignment w:val="center"/>
              <w:rPr>
                <w:rFonts w:hint="eastAsia" w:ascii="宋体" w:hAnsi="宋体" w:cs="宋体"/>
                <w:color w:val="000000"/>
              </w:rPr>
            </w:pPr>
            <w:r>
              <w:rPr>
                <w:rFonts w:hint="eastAsia" w:ascii="宋体" w:hAnsi="宋体" w:cs="宋体"/>
                <w:color w:val="000000"/>
                <w:lang w:bidi="ar"/>
              </w:rPr>
              <w:t>27</w:t>
            </w:r>
          </w:p>
        </w:tc>
        <w:tc>
          <w:tcPr>
            <w:tcW w:w="3705" w:type="dxa"/>
            <w:tcBorders>
              <w:top w:val="nil"/>
              <w:left w:val="nil"/>
              <w:bottom w:val="single" w:color="000000" w:sz="8" w:space="0"/>
              <w:right w:val="single" w:color="000000" w:sz="8" w:space="0"/>
            </w:tcBorders>
            <w:noWrap w:val="0"/>
            <w:tcMar>
              <w:top w:w="15" w:type="dxa"/>
              <w:left w:w="15" w:type="dxa"/>
              <w:right w:w="15" w:type="dxa"/>
            </w:tcMar>
            <w:vAlign w:val="center"/>
          </w:tcPr>
          <w:p>
            <w:pPr>
              <w:textAlignment w:val="center"/>
              <w:rPr>
                <w:rFonts w:hint="eastAsia" w:ascii="宋体" w:hAnsi="宋体" w:cs="宋体"/>
                <w:color w:val="000000"/>
              </w:rPr>
            </w:pPr>
            <w:r>
              <w:rPr>
                <w:rFonts w:hint="eastAsia" w:ascii="宋体" w:hAnsi="宋体" w:cs="宋体"/>
                <w:color w:val="000000"/>
                <w:lang w:bidi="ar"/>
              </w:rPr>
              <w:t>委托业务费</w:t>
            </w:r>
          </w:p>
        </w:tc>
        <w:tc>
          <w:tcPr>
            <w:tcW w:w="1620"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cs="宋体"/>
                <w:color w:val="000000"/>
              </w:rPr>
            </w:pPr>
            <w:r>
              <w:rPr>
                <w:rFonts w:hint="eastAsia" w:ascii="宋体" w:hAnsi="宋体" w:cs="宋体"/>
                <w:color w:val="000000"/>
                <w:lang w:val="en-US" w:eastAsia="zh-CN"/>
              </w:rPr>
              <w:t>0</w:t>
            </w:r>
          </w:p>
        </w:tc>
      </w:tr>
      <w:tr>
        <w:tblPrEx>
          <w:tblCellMar>
            <w:top w:w="0" w:type="dxa"/>
            <w:left w:w="0" w:type="dxa"/>
            <w:bottom w:w="0" w:type="dxa"/>
            <w:right w:w="0" w:type="dxa"/>
          </w:tblCellMar>
        </w:tblPrEx>
        <w:trPr>
          <w:trHeight w:val="300" w:hRule="atLeast"/>
        </w:trPr>
        <w:tc>
          <w:tcPr>
            <w:tcW w:w="750" w:type="dxa"/>
            <w:vMerge w:val="continue"/>
            <w:tcBorders>
              <w:top w:val="nil"/>
              <w:left w:val="single" w:color="000000" w:sz="8" w:space="0"/>
              <w:bottom w:val="nil"/>
              <w:right w:val="single" w:color="000000" w:sz="8" w:space="0"/>
            </w:tcBorders>
            <w:noWrap w:val="0"/>
            <w:tcMar>
              <w:top w:w="15" w:type="dxa"/>
              <w:left w:w="15" w:type="dxa"/>
              <w:right w:w="15" w:type="dxa"/>
            </w:tcMar>
            <w:vAlign w:val="center"/>
          </w:tcPr>
          <w:p>
            <w:pPr>
              <w:jc w:val="center"/>
              <w:rPr>
                <w:rFonts w:hint="eastAsia" w:ascii="宋体" w:hAnsi="宋体" w:cs="宋体"/>
                <w:color w:val="000000"/>
              </w:rPr>
            </w:pPr>
          </w:p>
        </w:tc>
        <w:tc>
          <w:tcPr>
            <w:tcW w:w="1395" w:type="dxa"/>
            <w:vMerge w:val="continue"/>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b/>
                <w:color w:val="000000"/>
              </w:rPr>
            </w:pPr>
          </w:p>
        </w:tc>
        <w:tc>
          <w:tcPr>
            <w:tcW w:w="370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ascii="宋体" w:hAnsi="宋体" w:cs="宋体"/>
                <w:color w:val="000000"/>
              </w:rPr>
            </w:pPr>
          </w:p>
        </w:tc>
        <w:tc>
          <w:tcPr>
            <w:tcW w:w="1425" w:type="dxa"/>
            <w:vMerge w:val="continue"/>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jc w:val="right"/>
              <w:rPr>
                <w:rFonts w:hint="eastAsia" w:ascii="宋体" w:hAnsi="宋体" w:cs="宋体"/>
                <w:color w:val="000000"/>
              </w:rPr>
            </w:pPr>
          </w:p>
        </w:tc>
        <w:tc>
          <w:tcPr>
            <w:tcW w:w="900" w:type="dxa"/>
            <w:vMerge w:val="continue"/>
            <w:tcBorders>
              <w:top w:val="single" w:color="000000" w:sz="8" w:space="0"/>
              <w:left w:val="nil"/>
              <w:bottom w:val="nil"/>
              <w:right w:val="single" w:color="000000" w:sz="8" w:space="0"/>
            </w:tcBorders>
            <w:noWrap w:val="0"/>
            <w:tcMar>
              <w:top w:w="15" w:type="dxa"/>
              <w:left w:w="15" w:type="dxa"/>
              <w:right w:w="15" w:type="dxa"/>
            </w:tcMar>
            <w:vAlign w:val="center"/>
          </w:tcPr>
          <w:p>
            <w:pPr>
              <w:jc w:val="center"/>
              <w:rPr>
                <w:rFonts w:hint="eastAsia" w:ascii="宋体" w:hAnsi="宋体" w:cs="宋体"/>
                <w:color w:val="000000"/>
              </w:rPr>
            </w:pPr>
          </w:p>
        </w:tc>
        <w:tc>
          <w:tcPr>
            <w:tcW w:w="1320"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textAlignment w:val="center"/>
              <w:rPr>
                <w:rFonts w:hint="eastAsia" w:ascii="宋体" w:hAnsi="宋体" w:cs="宋体"/>
                <w:color w:val="000000"/>
              </w:rPr>
            </w:pPr>
            <w:r>
              <w:rPr>
                <w:rFonts w:hint="eastAsia" w:ascii="宋体" w:hAnsi="宋体" w:cs="宋体"/>
                <w:color w:val="000000"/>
                <w:lang w:bidi="ar"/>
              </w:rPr>
              <w:t>28</w:t>
            </w:r>
          </w:p>
        </w:tc>
        <w:tc>
          <w:tcPr>
            <w:tcW w:w="3705" w:type="dxa"/>
            <w:tcBorders>
              <w:top w:val="nil"/>
              <w:left w:val="nil"/>
              <w:bottom w:val="single" w:color="000000" w:sz="8" w:space="0"/>
              <w:right w:val="single" w:color="000000" w:sz="8" w:space="0"/>
            </w:tcBorders>
            <w:noWrap w:val="0"/>
            <w:tcMar>
              <w:top w:w="15" w:type="dxa"/>
              <w:left w:w="15" w:type="dxa"/>
              <w:right w:w="15" w:type="dxa"/>
            </w:tcMar>
            <w:vAlign w:val="center"/>
          </w:tcPr>
          <w:p>
            <w:pPr>
              <w:textAlignment w:val="center"/>
              <w:rPr>
                <w:rFonts w:hint="eastAsia" w:ascii="宋体" w:hAnsi="宋体" w:cs="宋体"/>
                <w:color w:val="000000"/>
              </w:rPr>
            </w:pPr>
            <w:r>
              <w:rPr>
                <w:rFonts w:hint="eastAsia" w:ascii="宋体" w:hAnsi="宋体" w:cs="宋体"/>
                <w:color w:val="000000"/>
                <w:lang w:bidi="ar"/>
              </w:rPr>
              <w:t>工会经费</w:t>
            </w:r>
          </w:p>
        </w:tc>
        <w:tc>
          <w:tcPr>
            <w:tcW w:w="1620"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cs="宋体"/>
                <w:color w:val="000000"/>
              </w:rPr>
            </w:pPr>
            <w:r>
              <w:rPr>
                <w:rFonts w:hint="eastAsia" w:ascii="宋体" w:hAnsi="宋体" w:cs="宋体"/>
                <w:color w:val="000000"/>
                <w:lang w:val="en-US" w:eastAsia="zh-CN"/>
              </w:rPr>
              <w:t>0</w:t>
            </w:r>
          </w:p>
        </w:tc>
      </w:tr>
      <w:tr>
        <w:tblPrEx>
          <w:tblCellMar>
            <w:top w:w="0" w:type="dxa"/>
            <w:left w:w="0" w:type="dxa"/>
            <w:bottom w:w="0" w:type="dxa"/>
            <w:right w:w="0" w:type="dxa"/>
          </w:tblCellMar>
        </w:tblPrEx>
        <w:trPr>
          <w:trHeight w:val="300" w:hRule="atLeast"/>
        </w:trPr>
        <w:tc>
          <w:tcPr>
            <w:tcW w:w="750" w:type="dxa"/>
            <w:vMerge w:val="continue"/>
            <w:tcBorders>
              <w:top w:val="nil"/>
              <w:left w:val="single" w:color="000000" w:sz="8" w:space="0"/>
              <w:bottom w:val="nil"/>
              <w:right w:val="single" w:color="000000" w:sz="8" w:space="0"/>
            </w:tcBorders>
            <w:noWrap w:val="0"/>
            <w:tcMar>
              <w:top w:w="15" w:type="dxa"/>
              <w:left w:w="15" w:type="dxa"/>
              <w:right w:w="15" w:type="dxa"/>
            </w:tcMar>
            <w:vAlign w:val="center"/>
          </w:tcPr>
          <w:p>
            <w:pPr>
              <w:jc w:val="center"/>
              <w:rPr>
                <w:rFonts w:hint="eastAsia" w:ascii="宋体" w:hAnsi="宋体" w:cs="宋体"/>
                <w:color w:val="000000"/>
              </w:rPr>
            </w:pPr>
          </w:p>
        </w:tc>
        <w:tc>
          <w:tcPr>
            <w:tcW w:w="1395" w:type="dxa"/>
            <w:vMerge w:val="continue"/>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b/>
                <w:color w:val="000000"/>
              </w:rPr>
            </w:pPr>
          </w:p>
        </w:tc>
        <w:tc>
          <w:tcPr>
            <w:tcW w:w="370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ascii="宋体" w:hAnsi="宋体" w:cs="宋体"/>
                <w:color w:val="000000"/>
              </w:rPr>
            </w:pPr>
          </w:p>
        </w:tc>
        <w:tc>
          <w:tcPr>
            <w:tcW w:w="1425" w:type="dxa"/>
            <w:vMerge w:val="continue"/>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jc w:val="right"/>
              <w:rPr>
                <w:rFonts w:hint="eastAsia" w:ascii="宋体" w:hAnsi="宋体" w:cs="宋体"/>
                <w:color w:val="000000"/>
              </w:rPr>
            </w:pPr>
          </w:p>
        </w:tc>
        <w:tc>
          <w:tcPr>
            <w:tcW w:w="900" w:type="dxa"/>
            <w:vMerge w:val="continue"/>
            <w:tcBorders>
              <w:top w:val="single" w:color="000000" w:sz="8" w:space="0"/>
              <w:left w:val="nil"/>
              <w:bottom w:val="nil"/>
              <w:right w:val="single" w:color="000000" w:sz="8" w:space="0"/>
            </w:tcBorders>
            <w:noWrap w:val="0"/>
            <w:tcMar>
              <w:top w:w="15" w:type="dxa"/>
              <w:left w:w="15" w:type="dxa"/>
              <w:right w:w="15" w:type="dxa"/>
            </w:tcMar>
            <w:vAlign w:val="center"/>
          </w:tcPr>
          <w:p>
            <w:pPr>
              <w:jc w:val="center"/>
              <w:rPr>
                <w:rFonts w:hint="eastAsia" w:ascii="宋体" w:hAnsi="宋体" w:cs="宋体"/>
                <w:color w:val="000000"/>
              </w:rPr>
            </w:pPr>
          </w:p>
        </w:tc>
        <w:tc>
          <w:tcPr>
            <w:tcW w:w="1320"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textAlignment w:val="center"/>
              <w:rPr>
                <w:rFonts w:hint="eastAsia" w:ascii="宋体" w:hAnsi="宋体" w:cs="宋体"/>
                <w:color w:val="000000"/>
              </w:rPr>
            </w:pPr>
            <w:r>
              <w:rPr>
                <w:rFonts w:hint="eastAsia" w:ascii="宋体" w:hAnsi="宋体" w:cs="宋体"/>
                <w:color w:val="000000"/>
                <w:lang w:bidi="ar"/>
              </w:rPr>
              <w:t>29</w:t>
            </w:r>
          </w:p>
        </w:tc>
        <w:tc>
          <w:tcPr>
            <w:tcW w:w="3705" w:type="dxa"/>
            <w:tcBorders>
              <w:top w:val="nil"/>
              <w:left w:val="nil"/>
              <w:bottom w:val="single" w:color="000000" w:sz="8" w:space="0"/>
              <w:right w:val="single" w:color="000000" w:sz="8" w:space="0"/>
            </w:tcBorders>
            <w:noWrap w:val="0"/>
            <w:tcMar>
              <w:top w:w="15" w:type="dxa"/>
              <w:left w:w="15" w:type="dxa"/>
              <w:right w:w="15" w:type="dxa"/>
            </w:tcMar>
            <w:vAlign w:val="center"/>
          </w:tcPr>
          <w:p>
            <w:pPr>
              <w:textAlignment w:val="center"/>
              <w:rPr>
                <w:rFonts w:hint="eastAsia" w:ascii="宋体" w:hAnsi="宋体" w:cs="宋体"/>
                <w:color w:val="000000"/>
              </w:rPr>
            </w:pPr>
            <w:r>
              <w:rPr>
                <w:rFonts w:hint="eastAsia" w:ascii="宋体" w:hAnsi="宋体" w:cs="宋体"/>
                <w:color w:val="000000"/>
                <w:lang w:bidi="ar"/>
              </w:rPr>
              <w:t>福利费</w:t>
            </w:r>
          </w:p>
        </w:tc>
        <w:tc>
          <w:tcPr>
            <w:tcW w:w="1620"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cs="宋体"/>
                <w:color w:val="000000"/>
              </w:rPr>
            </w:pPr>
            <w:r>
              <w:rPr>
                <w:rFonts w:hint="eastAsia" w:ascii="宋体" w:hAnsi="宋体" w:cs="宋体"/>
                <w:color w:val="000000"/>
                <w:lang w:val="en-US" w:eastAsia="zh-CN"/>
              </w:rPr>
              <w:t>0</w:t>
            </w:r>
          </w:p>
        </w:tc>
      </w:tr>
      <w:tr>
        <w:tblPrEx>
          <w:tblCellMar>
            <w:top w:w="0" w:type="dxa"/>
            <w:left w:w="0" w:type="dxa"/>
            <w:bottom w:w="0" w:type="dxa"/>
            <w:right w:w="0" w:type="dxa"/>
          </w:tblCellMar>
        </w:tblPrEx>
        <w:trPr>
          <w:trHeight w:val="495" w:hRule="atLeast"/>
        </w:trPr>
        <w:tc>
          <w:tcPr>
            <w:tcW w:w="750" w:type="dxa"/>
            <w:vMerge w:val="continue"/>
            <w:tcBorders>
              <w:top w:val="nil"/>
              <w:left w:val="single" w:color="000000" w:sz="8" w:space="0"/>
              <w:bottom w:val="nil"/>
              <w:right w:val="single" w:color="000000" w:sz="8" w:space="0"/>
            </w:tcBorders>
            <w:noWrap w:val="0"/>
            <w:tcMar>
              <w:top w:w="15" w:type="dxa"/>
              <w:left w:w="15" w:type="dxa"/>
              <w:right w:w="15" w:type="dxa"/>
            </w:tcMar>
            <w:vAlign w:val="center"/>
          </w:tcPr>
          <w:p>
            <w:pPr>
              <w:jc w:val="center"/>
              <w:rPr>
                <w:rFonts w:hint="eastAsia" w:ascii="宋体" w:hAnsi="宋体" w:cs="宋体"/>
                <w:color w:val="000000"/>
              </w:rPr>
            </w:pPr>
          </w:p>
        </w:tc>
        <w:tc>
          <w:tcPr>
            <w:tcW w:w="1395" w:type="dxa"/>
            <w:vMerge w:val="continue"/>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b/>
                <w:color w:val="000000"/>
              </w:rPr>
            </w:pPr>
          </w:p>
        </w:tc>
        <w:tc>
          <w:tcPr>
            <w:tcW w:w="370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ascii="宋体" w:hAnsi="宋体" w:cs="宋体"/>
                <w:color w:val="000000"/>
              </w:rPr>
            </w:pPr>
          </w:p>
        </w:tc>
        <w:tc>
          <w:tcPr>
            <w:tcW w:w="1425" w:type="dxa"/>
            <w:vMerge w:val="continue"/>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jc w:val="right"/>
              <w:rPr>
                <w:rFonts w:hint="eastAsia" w:ascii="宋体" w:hAnsi="宋体" w:cs="宋体"/>
                <w:color w:val="000000"/>
              </w:rPr>
            </w:pPr>
          </w:p>
        </w:tc>
        <w:tc>
          <w:tcPr>
            <w:tcW w:w="900" w:type="dxa"/>
            <w:vMerge w:val="continue"/>
            <w:tcBorders>
              <w:top w:val="single" w:color="000000" w:sz="8" w:space="0"/>
              <w:left w:val="nil"/>
              <w:bottom w:val="nil"/>
              <w:right w:val="single" w:color="000000" w:sz="8" w:space="0"/>
            </w:tcBorders>
            <w:noWrap w:val="0"/>
            <w:tcMar>
              <w:top w:w="15" w:type="dxa"/>
              <w:left w:w="15" w:type="dxa"/>
              <w:right w:w="15" w:type="dxa"/>
            </w:tcMar>
            <w:vAlign w:val="center"/>
          </w:tcPr>
          <w:p>
            <w:pPr>
              <w:jc w:val="center"/>
              <w:rPr>
                <w:rFonts w:hint="eastAsia" w:ascii="宋体" w:hAnsi="宋体" w:cs="宋体"/>
                <w:color w:val="000000"/>
              </w:rPr>
            </w:pPr>
          </w:p>
        </w:tc>
        <w:tc>
          <w:tcPr>
            <w:tcW w:w="1320"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textAlignment w:val="center"/>
              <w:rPr>
                <w:rFonts w:hint="eastAsia" w:ascii="宋体" w:hAnsi="宋体" w:cs="宋体"/>
                <w:color w:val="000000"/>
              </w:rPr>
            </w:pPr>
            <w:r>
              <w:rPr>
                <w:rFonts w:hint="eastAsia" w:ascii="宋体" w:hAnsi="宋体" w:cs="宋体"/>
                <w:color w:val="000000"/>
                <w:lang w:bidi="ar"/>
              </w:rPr>
              <w:t>31</w:t>
            </w:r>
          </w:p>
        </w:tc>
        <w:tc>
          <w:tcPr>
            <w:tcW w:w="3705" w:type="dxa"/>
            <w:tcBorders>
              <w:top w:val="nil"/>
              <w:left w:val="nil"/>
              <w:bottom w:val="single" w:color="000000" w:sz="8" w:space="0"/>
              <w:right w:val="single" w:color="000000" w:sz="8" w:space="0"/>
            </w:tcBorders>
            <w:noWrap w:val="0"/>
            <w:tcMar>
              <w:top w:w="15" w:type="dxa"/>
              <w:left w:w="15" w:type="dxa"/>
              <w:right w:w="15" w:type="dxa"/>
            </w:tcMar>
            <w:vAlign w:val="center"/>
          </w:tcPr>
          <w:p>
            <w:pPr>
              <w:textAlignment w:val="center"/>
              <w:rPr>
                <w:rFonts w:hint="eastAsia" w:ascii="宋体" w:hAnsi="宋体" w:cs="宋体"/>
                <w:color w:val="000000"/>
              </w:rPr>
            </w:pPr>
            <w:r>
              <w:rPr>
                <w:rFonts w:hint="eastAsia" w:ascii="宋体" w:hAnsi="宋体" w:cs="宋体"/>
                <w:color w:val="000000"/>
                <w:lang w:bidi="ar"/>
              </w:rPr>
              <w:t>公务用车运行维护费</w:t>
            </w:r>
          </w:p>
        </w:tc>
        <w:tc>
          <w:tcPr>
            <w:tcW w:w="1620"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cs="宋体"/>
                <w:color w:val="000000"/>
              </w:rPr>
            </w:pPr>
            <w:r>
              <w:rPr>
                <w:rFonts w:hint="eastAsia" w:ascii="宋体" w:hAnsi="宋体" w:cs="宋体"/>
                <w:color w:val="000000"/>
                <w:lang w:val="en-US" w:eastAsia="zh-CN"/>
              </w:rPr>
              <w:t>0</w:t>
            </w:r>
          </w:p>
        </w:tc>
      </w:tr>
      <w:tr>
        <w:tblPrEx>
          <w:tblCellMar>
            <w:top w:w="0" w:type="dxa"/>
            <w:left w:w="0" w:type="dxa"/>
            <w:bottom w:w="0" w:type="dxa"/>
            <w:right w:w="0" w:type="dxa"/>
          </w:tblCellMar>
        </w:tblPrEx>
        <w:trPr>
          <w:trHeight w:val="495" w:hRule="atLeast"/>
        </w:trPr>
        <w:tc>
          <w:tcPr>
            <w:tcW w:w="750" w:type="dxa"/>
            <w:vMerge w:val="continue"/>
            <w:tcBorders>
              <w:top w:val="nil"/>
              <w:left w:val="single" w:color="000000" w:sz="8" w:space="0"/>
              <w:bottom w:val="nil"/>
              <w:right w:val="single" w:color="000000" w:sz="8" w:space="0"/>
            </w:tcBorders>
            <w:noWrap w:val="0"/>
            <w:tcMar>
              <w:top w:w="15" w:type="dxa"/>
              <w:left w:w="15" w:type="dxa"/>
              <w:right w:w="15" w:type="dxa"/>
            </w:tcMar>
            <w:vAlign w:val="center"/>
          </w:tcPr>
          <w:p>
            <w:pPr>
              <w:jc w:val="center"/>
              <w:rPr>
                <w:rFonts w:hint="eastAsia" w:ascii="宋体" w:hAnsi="宋体" w:cs="宋体"/>
                <w:color w:val="000000"/>
              </w:rPr>
            </w:pPr>
          </w:p>
        </w:tc>
        <w:tc>
          <w:tcPr>
            <w:tcW w:w="1395" w:type="dxa"/>
            <w:vMerge w:val="continue"/>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b/>
                <w:color w:val="000000"/>
              </w:rPr>
            </w:pPr>
          </w:p>
        </w:tc>
        <w:tc>
          <w:tcPr>
            <w:tcW w:w="370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ascii="宋体" w:hAnsi="宋体" w:cs="宋体"/>
                <w:color w:val="000000"/>
              </w:rPr>
            </w:pPr>
          </w:p>
        </w:tc>
        <w:tc>
          <w:tcPr>
            <w:tcW w:w="1425" w:type="dxa"/>
            <w:vMerge w:val="continue"/>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jc w:val="right"/>
              <w:rPr>
                <w:rFonts w:hint="eastAsia" w:ascii="宋体" w:hAnsi="宋体" w:cs="宋体"/>
                <w:color w:val="000000"/>
              </w:rPr>
            </w:pPr>
          </w:p>
        </w:tc>
        <w:tc>
          <w:tcPr>
            <w:tcW w:w="900" w:type="dxa"/>
            <w:vMerge w:val="continue"/>
            <w:tcBorders>
              <w:top w:val="single" w:color="000000" w:sz="8" w:space="0"/>
              <w:left w:val="nil"/>
              <w:bottom w:val="nil"/>
              <w:right w:val="single" w:color="000000" w:sz="8" w:space="0"/>
            </w:tcBorders>
            <w:noWrap w:val="0"/>
            <w:tcMar>
              <w:top w:w="15" w:type="dxa"/>
              <w:left w:w="15" w:type="dxa"/>
              <w:right w:w="15" w:type="dxa"/>
            </w:tcMar>
            <w:vAlign w:val="center"/>
          </w:tcPr>
          <w:p>
            <w:pPr>
              <w:jc w:val="center"/>
              <w:rPr>
                <w:rFonts w:hint="eastAsia" w:ascii="宋体" w:hAnsi="宋体" w:cs="宋体"/>
                <w:color w:val="000000"/>
              </w:rPr>
            </w:pPr>
          </w:p>
        </w:tc>
        <w:tc>
          <w:tcPr>
            <w:tcW w:w="1320"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textAlignment w:val="center"/>
              <w:rPr>
                <w:rFonts w:hint="eastAsia" w:ascii="宋体" w:hAnsi="宋体" w:cs="宋体"/>
                <w:color w:val="000000"/>
              </w:rPr>
            </w:pPr>
            <w:r>
              <w:rPr>
                <w:rFonts w:hint="eastAsia" w:ascii="宋体" w:hAnsi="宋体" w:cs="宋体"/>
                <w:color w:val="000000"/>
                <w:lang w:bidi="ar"/>
              </w:rPr>
              <w:t>39</w:t>
            </w:r>
          </w:p>
        </w:tc>
        <w:tc>
          <w:tcPr>
            <w:tcW w:w="3705" w:type="dxa"/>
            <w:tcBorders>
              <w:top w:val="nil"/>
              <w:left w:val="nil"/>
              <w:bottom w:val="single" w:color="000000" w:sz="8" w:space="0"/>
              <w:right w:val="single" w:color="000000" w:sz="8" w:space="0"/>
            </w:tcBorders>
            <w:noWrap w:val="0"/>
            <w:tcMar>
              <w:top w:w="15" w:type="dxa"/>
              <w:left w:w="15" w:type="dxa"/>
              <w:right w:w="15" w:type="dxa"/>
            </w:tcMar>
            <w:vAlign w:val="center"/>
          </w:tcPr>
          <w:p>
            <w:pPr>
              <w:textAlignment w:val="center"/>
              <w:rPr>
                <w:rFonts w:hint="eastAsia" w:ascii="宋体" w:hAnsi="宋体" w:cs="宋体"/>
                <w:color w:val="000000"/>
              </w:rPr>
            </w:pPr>
            <w:r>
              <w:rPr>
                <w:rFonts w:hint="eastAsia" w:ascii="宋体" w:hAnsi="宋体" w:cs="宋体"/>
                <w:color w:val="000000"/>
                <w:lang w:bidi="ar"/>
              </w:rPr>
              <w:t>其他交通费用</w:t>
            </w:r>
          </w:p>
        </w:tc>
        <w:tc>
          <w:tcPr>
            <w:tcW w:w="1620"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cs="宋体"/>
                <w:color w:val="000000"/>
              </w:rPr>
            </w:pPr>
            <w:r>
              <w:rPr>
                <w:rFonts w:hint="eastAsia" w:ascii="宋体" w:hAnsi="宋体" w:cs="宋体"/>
                <w:color w:val="000000"/>
                <w:lang w:val="en-US" w:eastAsia="zh-CN"/>
              </w:rPr>
              <w:t>0</w:t>
            </w:r>
          </w:p>
        </w:tc>
      </w:tr>
      <w:tr>
        <w:tblPrEx>
          <w:tblCellMar>
            <w:top w:w="0" w:type="dxa"/>
            <w:left w:w="0" w:type="dxa"/>
            <w:bottom w:w="0" w:type="dxa"/>
            <w:right w:w="0" w:type="dxa"/>
          </w:tblCellMar>
        </w:tblPrEx>
        <w:trPr>
          <w:trHeight w:val="495" w:hRule="atLeast"/>
        </w:trPr>
        <w:tc>
          <w:tcPr>
            <w:tcW w:w="750" w:type="dxa"/>
            <w:vMerge w:val="continue"/>
            <w:tcBorders>
              <w:top w:val="nil"/>
              <w:left w:val="single" w:color="000000" w:sz="8" w:space="0"/>
              <w:bottom w:val="nil"/>
              <w:right w:val="single" w:color="000000" w:sz="8" w:space="0"/>
            </w:tcBorders>
            <w:noWrap w:val="0"/>
            <w:tcMar>
              <w:top w:w="15" w:type="dxa"/>
              <w:left w:w="15" w:type="dxa"/>
              <w:right w:w="15" w:type="dxa"/>
            </w:tcMar>
            <w:vAlign w:val="center"/>
          </w:tcPr>
          <w:p>
            <w:pPr>
              <w:jc w:val="center"/>
              <w:rPr>
                <w:rFonts w:hint="eastAsia" w:ascii="宋体" w:hAnsi="宋体" w:cs="宋体"/>
                <w:color w:val="000000"/>
              </w:rPr>
            </w:pPr>
          </w:p>
        </w:tc>
        <w:tc>
          <w:tcPr>
            <w:tcW w:w="1395" w:type="dxa"/>
            <w:vMerge w:val="continue"/>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b/>
                <w:color w:val="000000"/>
              </w:rPr>
            </w:pPr>
          </w:p>
        </w:tc>
        <w:tc>
          <w:tcPr>
            <w:tcW w:w="370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ascii="宋体" w:hAnsi="宋体" w:cs="宋体"/>
                <w:color w:val="000000"/>
              </w:rPr>
            </w:pPr>
          </w:p>
        </w:tc>
        <w:tc>
          <w:tcPr>
            <w:tcW w:w="1425" w:type="dxa"/>
            <w:vMerge w:val="continue"/>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jc w:val="right"/>
              <w:rPr>
                <w:rFonts w:hint="eastAsia" w:ascii="宋体" w:hAnsi="宋体" w:cs="宋体"/>
                <w:color w:val="000000"/>
              </w:rPr>
            </w:pPr>
          </w:p>
        </w:tc>
        <w:tc>
          <w:tcPr>
            <w:tcW w:w="900" w:type="dxa"/>
            <w:vMerge w:val="continue"/>
            <w:tcBorders>
              <w:top w:val="single" w:color="000000" w:sz="8" w:space="0"/>
              <w:left w:val="nil"/>
              <w:bottom w:val="nil"/>
              <w:right w:val="single" w:color="000000" w:sz="8" w:space="0"/>
            </w:tcBorders>
            <w:noWrap w:val="0"/>
            <w:tcMar>
              <w:top w:w="15" w:type="dxa"/>
              <w:left w:w="15" w:type="dxa"/>
              <w:right w:w="15" w:type="dxa"/>
            </w:tcMar>
            <w:vAlign w:val="center"/>
          </w:tcPr>
          <w:p>
            <w:pPr>
              <w:jc w:val="center"/>
              <w:rPr>
                <w:rFonts w:hint="eastAsia" w:ascii="宋体" w:hAnsi="宋体" w:cs="宋体"/>
                <w:color w:val="000000"/>
              </w:rPr>
            </w:pPr>
          </w:p>
        </w:tc>
        <w:tc>
          <w:tcPr>
            <w:tcW w:w="1320"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textAlignment w:val="center"/>
              <w:rPr>
                <w:rFonts w:hint="eastAsia" w:ascii="宋体" w:hAnsi="宋体" w:cs="宋体"/>
                <w:color w:val="000000"/>
              </w:rPr>
            </w:pPr>
            <w:r>
              <w:rPr>
                <w:rFonts w:hint="eastAsia" w:ascii="宋体" w:hAnsi="宋体" w:cs="宋体"/>
                <w:color w:val="000000"/>
                <w:lang w:bidi="ar"/>
              </w:rPr>
              <w:t>99</w:t>
            </w:r>
          </w:p>
        </w:tc>
        <w:tc>
          <w:tcPr>
            <w:tcW w:w="3705" w:type="dxa"/>
            <w:tcBorders>
              <w:top w:val="nil"/>
              <w:left w:val="nil"/>
              <w:bottom w:val="single" w:color="000000" w:sz="8" w:space="0"/>
              <w:right w:val="single" w:color="000000" w:sz="8" w:space="0"/>
            </w:tcBorders>
            <w:noWrap w:val="0"/>
            <w:tcMar>
              <w:top w:w="15" w:type="dxa"/>
              <w:left w:w="15" w:type="dxa"/>
              <w:right w:w="15" w:type="dxa"/>
            </w:tcMar>
            <w:vAlign w:val="center"/>
          </w:tcPr>
          <w:p>
            <w:pPr>
              <w:textAlignment w:val="center"/>
              <w:rPr>
                <w:rFonts w:hint="eastAsia" w:ascii="宋体" w:hAnsi="宋体" w:cs="宋体"/>
                <w:color w:val="000000"/>
              </w:rPr>
            </w:pPr>
            <w:r>
              <w:rPr>
                <w:rFonts w:hint="eastAsia" w:ascii="宋体" w:hAnsi="宋体" w:cs="宋体"/>
                <w:color w:val="000000"/>
                <w:lang w:bidi="ar"/>
              </w:rPr>
              <w:t>其他商品和服务支出</w:t>
            </w:r>
          </w:p>
        </w:tc>
        <w:tc>
          <w:tcPr>
            <w:tcW w:w="1620"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cs="宋体"/>
                <w:color w:val="000000"/>
              </w:rPr>
            </w:pPr>
            <w:r>
              <w:rPr>
                <w:rFonts w:hint="eastAsia" w:ascii="宋体" w:hAnsi="宋体" w:cs="宋体"/>
                <w:color w:val="000000"/>
                <w:lang w:val="en-US" w:eastAsia="zh-CN"/>
              </w:rPr>
              <w:t>0</w:t>
            </w:r>
          </w:p>
        </w:tc>
      </w:tr>
      <w:tr>
        <w:tblPrEx>
          <w:tblCellMar>
            <w:top w:w="0" w:type="dxa"/>
            <w:left w:w="0" w:type="dxa"/>
            <w:bottom w:w="0" w:type="dxa"/>
            <w:right w:w="0" w:type="dxa"/>
          </w:tblCellMar>
        </w:tblPrEx>
        <w:trPr>
          <w:trHeight w:val="495" w:hRule="atLeast"/>
        </w:trPr>
        <w:tc>
          <w:tcPr>
            <w:tcW w:w="750"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jc w:val="center"/>
              <w:textAlignment w:val="center"/>
              <w:rPr>
                <w:rFonts w:hint="eastAsia" w:ascii="宋体" w:hAnsi="宋体" w:cs="宋体"/>
                <w:color w:val="000000"/>
              </w:rPr>
            </w:pPr>
            <w:r>
              <w:rPr>
                <w:rFonts w:hint="eastAsia" w:ascii="宋体" w:hAnsi="宋体" w:cs="宋体"/>
                <w:color w:val="000000"/>
                <w:lang w:bidi="ar"/>
              </w:rPr>
              <w:t>506</w:t>
            </w:r>
          </w:p>
        </w:tc>
        <w:tc>
          <w:tcPr>
            <w:tcW w:w="1395"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rPr>
            </w:pPr>
          </w:p>
        </w:tc>
        <w:tc>
          <w:tcPr>
            <w:tcW w:w="3705" w:type="dxa"/>
            <w:tcBorders>
              <w:top w:val="nil"/>
              <w:left w:val="nil"/>
              <w:bottom w:val="single" w:color="000000" w:sz="8" w:space="0"/>
              <w:right w:val="single" w:color="000000" w:sz="8" w:space="0"/>
            </w:tcBorders>
            <w:noWrap w:val="0"/>
            <w:tcMar>
              <w:top w:w="15" w:type="dxa"/>
              <w:left w:w="15" w:type="dxa"/>
              <w:right w:w="15" w:type="dxa"/>
            </w:tcMar>
            <w:vAlign w:val="center"/>
          </w:tcPr>
          <w:p>
            <w:pPr>
              <w:textAlignment w:val="center"/>
              <w:rPr>
                <w:rFonts w:hint="eastAsia" w:ascii="宋体" w:hAnsi="宋体" w:cs="宋体"/>
                <w:color w:val="000000"/>
              </w:rPr>
            </w:pPr>
            <w:r>
              <w:rPr>
                <w:rFonts w:hint="eastAsia" w:ascii="宋体" w:hAnsi="宋体" w:cs="宋体"/>
                <w:color w:val="000000"/>
                <w:lang w:bidi="ar"/>
              </w:rPr>
              <w:t>对事业单位资本性补助</w:t>
            </w:r>
          </w:p>
        </w:tc>
        <w:tc>
          <w:tcPr>
            <w:tcW w:w="1425"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cs="宋体"/>
                <w:color w:val="000000"/>
              </w:rPr>
            </w:pPr>
            <w:r>
              <w:rPr>
                <w:rFonts w:hint="eastAsia" w:ascii="宋体" w:hAnsi="宋体" w:cs="宋体"/>
                <w:color w:val="000000"/>
                <w:lang w:val="en-US" w:eastAsia="zh-CN"/>
              </w:rPr>
              <w:t>0</w:t>
            </w:r>
          </w:p>
        </w:tc>
        <w:tc>
          <w:tcPr>
            <w:tcW w:w="900"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textAlignment w:val="center"/>
              <w:rPr>
                <w:rFonts w:hint="eastAsia" w:ascii="宋体" w:hAnsi="宋体" w:cs="宋体"/>
                <w:color w:val="000000"/>
              </w:rPr>
            </w:pPr>
            <w:r>
              <w:rPr>
                <w:rFonts w:hint="eastAsia" w:ascii="宋体" w:hAnsi="宋体" w:cs="宋体"/>
                <w:color w:val="000000"/>
                <w:lang w:bidi="ar"/>
              </w:rPr>
              <w:t>310</w:t>
            </w:r>
          </w:p>
        </w:tc>
        <w:tc>
          <w:tcPr>
            <w:tcW w:w="1320"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rPr>
            </w:pPr>
          </w:p>
        </w:tc>
        <w:tc>
          <w:tcPr>
            <w:tcW w:w="3705" w:type="dxa"/>
            <w:tcBorders>
              <w:top w:val="nil"/>
              <w:left w:val="nil"/>
              <w:bottom w:val="single" w:color="000000" w:sz="8" w:space="0"/>
              <w:right w:val="single" w:color="000000" w:sz="8" w:space="0"/>
            </w:tcBorders>
            <w:noWrap w:val="0"/>
            <w:tcMar>
              <w:top w:w="15" w:type="dxa"/>
              <w:left w:w="15" w:type="dxa"/>
              <w:right w:w="15" w:type="dxa"/>
            </w:tcMar>
            <w:vAlign w:val="center"/>
          </w:tcPr>
          <w:p>
            <w:pPr>
              <w:textAlignment w:val="center"/>
              <w:rPr>
                <w:rFonts w:hint="eastAsia" w:ascii="宋体" w:hAnsi="宋体" w:cs="宋体"/>
                <w:color w:val="000000"/>
              </w:rPr>
            </w:pPr>
            <w:r>
              <w:rPr>
                <w:rFonts w:hint="eastAsia" w:ascii="宋体" w:hAnsi="宋体" w:cs="宋体"/>
                <w:color w:val="000000"/>
                <w:lang w:bidi="ar"/>
              </w:rPr>
              <w:t>资本性支出</w:t>
            </w:r>
          </w:p>
        </w:tc>
        <w:tc>
          <w:tcPr>
            <w:tcW w:w="1620"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cs="宋体"/>
                <w:color w:val="000000"/>
              </w:rPr>
            </w:pPr>
            <w:r>
              <w:rPr>
                <w:rFonts w:hint="eastAsia" w:ascii="宋体" w:hAnsi="宋体" w:cs="宋体"/>
                <w:color w:val="000000"/>
                <w:lang w:val="en-US" w:eastAsia="zh-CN"/>
              </w:rPr>
              <w:t>0</w:t>
            </w:r>
          </w:p>
        </w:tc>
      </w:tr>
      <w:tr>
        <w:tblPrEx>
          <w:tblCellMar>
            <w:top w:w="0" w:type="dxa"/>
            <w:left w:w="0" w:type="dxa"/>
            <w:bottom w:w="0" w:type="dxa"/>
            <w:right w:w="0" w:type="dxa"/>
          </w:tblCellMar>
        </w:tblPrEx>
        <w:trPr>
          <w:trHeight w:val="510" w:hRule="atLeast"/>
        </w:trPr>
        <w:tc>
          <w:tcPr>
            <w:tcW w:w="750"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ascii="Arial" w:hAnsi="Arial" w:cs="Arial"/>
                <w:color w:val="000000"/>
              </w:rPr>
            </w:pPr>
          </w:p>
        </w:tc>
        <w:tc>
          <w:tcPr>
            <w:tcW w:w="1395"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textAlignment w:val="center"/>
              <w:rPr>
                <w:rFonts w:hint="eastAsia" w:ascii="宋体" w:hAnsi="宋体" w:cs="宋体"/>
                <w:color w:val="000000"/>
              </w:rPr>
            </w:pPr>
            <w:r>
              <w:rPr>
                <w:rFonts w:hint="eastAsia" w:ascii="宋体" w:hAnsi="宋体" w:cs="宋体"/>
                <w:color w:val="000000"/>
                <w:lang w:bidi="ar"/>
              </w:rPr>
              <w:t>1</w:t>
            </w:r>
          </w:p>
        </w:tc>
        <w:tc>
          <w:tcPr>
            <w:tcW w:w="3705" w:type="dxa"/>
            <w:tcBorders>
              <w:top w:val="nil"/>
              <w:left w:val="nil"/>
              <w:bottom w:val="single" w:color="000000" w:sz="8" w:space="0"/>
              <w:right w:val="single" w:color="000000" w:sz="8" w:space="0"/>
            </w:tcBorders>
            <w:noWrap w:val="0"/>
            <w:tcMar>
              <w:top w:w="15" w:type="dxa"/>
              <w:left w:w="15" w:type="dxa"/>
              <w:right w:w="15" w:type="dxa"/>
            </w:tcMar>
            <w:vAlign w:val="center"/>
          </w:tcPr>
          <w:p>
            <w:pPr>
              <w:textAlignment w:val="center"/>
              <w:rPr>
                <w:rFonts w:hint="eastAsia" w:ascii="宋体" w:hAnsi="宋体" w:cs="宋体"/>
                <w:color w:val="000000"/>
              </w:rPr>
            </w:pPr>
            <w:r>
              <w:rPr>
                <w:rFonts w:hint="eastAsia" w:ascii="宋体" w:hAnsi="宋体" w:cs="宋体"/>
                <w:color w:val="000000"/>
                <w:lang w:bidi="ar"/>
              </w:rPr>
              <w:t>资本性支出（一）</w:t>
            </w:r>
          </w:p>
        </w:tc>
        <w:tc>
          <w:tcPr>
            <w:tcW w:w="1425"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jc w:val="left"/>
              <w:rPr>
                <w:rFonts w:ascii="Arial" w:hAnsi="Arial" w:cs="Arial"/>
                <w:color w:val="000000"/>
              </w:rPr>
            </w:pPr>
            <w:r>
              <w:rPr>
                <w:rFonts w:hint="eastAsia" w:ascii="宋体" w:hAnsi="宋体" w:cs="宋体"/>
                <w:color w:val="000000"/>
                <w:lang w:val="en-US" w:eastAsia="zh-CN"/>
              </w:rPr>
              <w:t>0</w:t>
            </w:r>
          </w:p>
        </w:tc>
        <w:tc>
          <w:tcPr>
            <w:tcW w:w="90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rPr>
            </w:pPr>
          </w:p>
        </w:tc>
        <w:tc>
          <w:tcPr>
            <w:tcW w:w="1320"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textAlignment w:val="center"/>
              <w:rPr>
                <w:rFonts w:hint="eastAsia" w:ascii="宋体" w:hAnsi="宋体" w:cs="宋体"/>
                <w:color w:val="000000"/>
              </w:rPr>
            </w:pPr>
            <w:r>
              <w:rPr>
                <w:rFonts w:hint="eastAsia" w:ascii="宋体" w:hAnsi="宋体" w:cs="宋体"/>
                <w:color w:val="000000"/>
                <w:lang w:bidi="ar"/>
              </w:rPr>
              <w:t>2</w:t>
            </w:r>
          </w:p>
        </w:tc>
        <w:tc>
          <w:tcPr>
            <w:tcW w:w="3705" w:type="dxa"/>
            <w:tcBorders>
              <w:top w:val="nil"/>
              <w:left w:val="nil"/>
              <w:bottom w:val="single" w:color="000000" w:sz="8" w:space="0"/>
              <w:right w:val="single" w:color="000000" w:sz="8" w:space="0"/>
            </w:tcBorders>
            <w:noWrap w:val="0"/>
            <w:tcMar>
              <w:top w:w="15" w:type="dxa"/>
              <w:left w:w="15" w:type="dxa"/>
              <w:right w:w="15" w:type="dxa"/>
            </w:tcMar>
            <w:vAlign w:val="center"/>
          </w:tcPr>
          <w:p>
            <w:pPr>
              <w:textAlignment w:val="center"/>
              <w:rPr>
                <w:rFonts w:hint="eastAsia" w:ascii="宋体" w:hAnsi="宋体" w:cs="宋体"/>
                <w:color w:val="000000"/>
              </w:rPr>
            </w:pPr>
            <w:r>
              <w:rPr>
                <w:rFonts w:hint="eastAsia" w:ascii="宋体" w:hAnsi="宋体" w:cs="宋体"/>
                <w:color w:val="000000"/>
                <w:lang w:bidi="ar"/>
              </w:rPr>
              <w:t>办公设备购置</w:t>
            </w:r>
          </w:p>
        </w:tc>
        <w:tc>
          <w:tcPr>
            <w:tcW w:w="1620"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cs="宋体"/>
                <w:color w:val="000000"/>
              </w:rPr>
            </w:pPr>
            <w:r>
              <w:rPr>
                <w:rFonts w:hint="eastAsia" w:ascii="宋体" w:hAnsi="宋体" w:cs="宋体"/>
                <w:color w:val="000000"/>
                <w:lang w:val="en-US" w:eastAsia="zh-CN"/>
              </w:rPr>
              <w:t>0</w:t>
            </w:r>
          </w:p>
        </w:tc>
      </w:tr>
      <w:tr>
        <w:tblPrEx>
          <w:tblCellMar>
            <w:top w:w="0" w:type="dxa"/>
            <w:left w:w="0" w:type="dxa"/>
            <w:bottom w:w="0" w:type="dxa"/>
            <w:right w:w="0" w:type="dxa"/>
          </w:tblCellMar>
        </w:tblPrEx>
        <w:trPr>
          <w:trHeight w:val="735" w:hRule="atLeast"/>
        </w:trPr>
        <w:tc>
          <w:tcPr>
            <w:tcW w:w="750"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ascii="Arial" w:hAnsi="Arial" w:cs="Arial"/>
                <w:color w:val="000000"/>
              </w:rPr>
            </w:pPr>
          </w:p>
        </w:tc>
        <w:tc>
          <w:tcPr>
            <w:tcW w:w="1395"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textAlignment w:val="center"/>
              <w:rPr>
                <w:rFonts w:hint="eastAsia" w:ascii="宋体" w:hAnsi="宋体" w:cs="宋体"/>
                <w:color w:val="000000"/>
              </w:rPr>
            </w:pPr>
            <w:r>
              <w:rPr>
                <w:rFonts w:hint="eastAsia" w:ascii="宋体" w:hAnsi="宋体" w:cs="宋体"/>
                <w:color w:val="000000"/>
                <w:lang w:bidi="ar"/>
              </w:rPr>
              <w:t>2</w:t>
            </w:r>
          </w:p>
        </w:tc>
        <w:tc>
          <w:tcPr>
            <w:tcW w:w="3705" w:type="dxa"/>
            <w:tcBorders>
              <w:top w:val="nil"/>
              <w:left w:val="nil"/>
              <w:bottom w:val="single" w:color="000000" w:sz="8" w:space="0"/>
              <w:right w:val="single" w:color="000000" w:sz="8" w:space="0"/>
            </w:tcBorders>
            <w:noWrap w:val="0"/>
            <w:tcMar>
              <w:top w:w="15" w:type="dxa"/>
              <w:left w:w="15" w:type="dxa"/>
              <w:right w:w="15" w:type="dxa"/>
            </w:tcMar>
            <w:vAlign w:val="center"/>
          </w:tcPr>
          <w:p>
            <w:pPr>
              <w:textAlignment w:val="center"/>
              <w:rPr>
                <w:rFonts w:hint="eastAsia" w:ascii="宋体" w:hAnsi="宋体" w:cs="宋体"/>
                <w:color w:val="000000"/>
              </w:rPr>
            </w:pPr>
            <w:r>
              <w:rPr>
                <w:rFonts w:hint="eastAsia" w:ascii="宋体" w:hAnsi="宋体" w:cs="宋体"/>
                <w:color w:val="000000"/>
                <w:lang w:bidi="ar"/>
              </w:rPr>
              <w:t>资本性支出（二）</w:t>
            </w:r>
          </w:p>
        </w:tc>
        <w:tc>
          <w:tcPr>
            <w:tcW w:w="1425"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color w:val="000000"/>
                <w:lang w:val="en-US" w:eastAsia="zh-CN" w:bidi="ar-SA"/>
              </w:rPr>
            </w:pPr>
            <w:r>
              <w:rPr>
                <w:rFonts w:hint="eastAsia" w:ascii="宋体" w:hAnsi="宋体" w:cs="宋体"/>
                <w:color w:val="000000"/>
                <w:lang w:val="en-US" w:eastAsia="zh-CN"/>
              </w:rPr>
              <w:t>0</w:t>
            </w:r>
          </w:p>
        </w:tc>
        <w:tc>
          <w:tcPr>
            <w:tcW w:w="90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rPr>
            </w:pPr>
          </w:p>
        </w:tc>
        <w:tc>
          <w:tcPr>
            <w:tcW w:w="1320"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textAlignment w:val="center"/>
              <w:rPr>
                <w:rFonts w:hint="eastAsia" w:ascii="宋体" w:hAnsi="宋体" w:cs="宋体"/>
                <w:color w:val="000000"/>
              </w:rPr>
            </w:pPr>
            <w:r>
              <w:rPr>
                <w:rFonts w:hint="eastAsia" w:ascii="宋体" w:hAnsi="宋体" w:cs="宋体"/>
                <w:color w:val="000000"/>
                <w:lang w:bidi="ar"/>
              </w:rPr>
              <w:t>7</w:t>
            </w:r>
          </w:p>
        </w:tc>
        <w:tc>
          <w:tcPr>
            <w:tcW w:w="3705" w:type="dxa"/>
            <w:tcBorders>
              <w:top w:val="nil"/>
              <w:left w:val="nil"/>
              <w:bottom w:val="single" w:color="000000" w:sz="8" w:space="0"/>
              <w:right w:val="single" w:color="000000" w:sz="8" w:space="0"/>
            </w:tcBorders>
            <w:noWrap w:val="0"/>
            <w:tcMar>
              <w:top w:w="15" w:type="dxa"/>
              <w:left w:w="15" w:type="dxa"/>
              <w:right w:w="15" w:type="dxa"/>
            </w:tcMar>
            <w:vAlign w:val="center"/>
          </w:tcPr>
          <w:p>
            <w:pPr>
              <w:textAlignment w:val="center"/>
              <w:rPr>
                <w:rFonts w:hint="eastAsia" w:ascii="宋体" w:hAnsi="宋体" w:cs="宋体"/>
                <w:color w:val="000000"/>
              </w:rPr>
            </w:pPr>
            <w:r>
              <w:rPr>
                <w:rFonts w:hint="eastAsia" w:ascii="宋体" w:hAnsi="宋体" w:cs="宋体"/>
                <w:color w:val="000000"/>
                <w:lang w:bidi="ar"/>
              </w:rPr>
              <w:t>信息网络及软件购置更新</w:t>
            </w:r>
          </w:p>
        </w:tc>
        <w:tc>
          <w:tcPr>
            <w:tcW w:w="1620"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color w:val="000000"/>
                <w:lang w:val="en-US" w:eastAsia="zh-CN" w:bidi="ar-SA"/>
              </w:rPr>
            </w:pPr>
            <w:r>
              <w:rPr>
                <w:rFonts w:hint="eastAsia" w:ascii="宋体" w:hAnsi="宋体" w:cs="宋体"/>
                <w:color w:val="000000"/>
                <w:lang w:val="en-US" w:eastAsia="zh-CN"/>
              </w:rPr>
              <w:t>0</w:t>
            </w:r>
          </w:p>
        </w:tc>
      </w:tr>
      <w:tr>
        <w:tblPrEx>
          <w:tblCellMar>
            <w:top w:w="0" w:type="dxa"/>
            <w:left w:w="0" w:type="dxa"/>
            <w:bottom w:w="0" w:type="dxa"/>
            <w:right w:w="0" w:type="dxa"/>
          </w:tblCellMar>
        </w:tblPrEx>
        <w:trPr>
          <w:trHeight w:val="495" w:hRule="atLeast"/>
        </w:trPr>
        <w:tc>
          <w:tcPr>
            <w:tcW w:w="750"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textAlignment w:val="center"/>
              <w:rPr>
                <w:rFonts w:hint="eastAsia" w:ascii="宋体" w:hAnsi="宋体" w:cs="宋体"/>
                <w:color w:val="000000"/>
              </w:rPr>
            </w:pPr>
            <w:r>
              <w:rPr>
                <w:rFonts w:hint="eastAsia" w:ascii="宋体" w:hAnsi="宋体" w:cs="宋体"/>
                <w:color w:val="000000"/>
                <w:lang w:bidi="ar"/>
              </w:rPr>
              <w:t>509</w:t>
            </w:r>
          </w:p>
        </w:tc>
        <w:tc>
          <w:tcPr>
            <w:tcW w:w="1395"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rPr>
            </w:pPr>
          </w:p>
        </w:tc>
        <w:tc>
          <w:tcPr>
            <w:tcW w:w="3705" w:type="dxa"/>
            <w:tcBorders>
              <w:top w:val="nil"/>
              <w:left w:val="nil"/>
              <w:bottom w:val="single" w:color="000000" w:sz="8" w:space="0"/>
              <w:right w:val="single" w:color="000000" w:sz="8" w:space="0"/>
            </w:tcBorders>
            <w:noWrap w:val="0"/>
            <w:tcMar>
              <w:top w:w="15" w:type="dxa"/>
              <w:left w:w="15" w:type="dxa"/>
              <w:right w:w="15" w:type="dxa"/>
            </w:tcMar>
            <w:vAlign w:val="center"/>
          </w:tcPr>
          <w:p>
            <w:pPr>
              <w:textAlignment w:val="center"/>
              <w:rPr>
                <w:rFonts w:hint="eastAsia" w:ascii="宋体" w:hAnsi="宋体" w:cs="宋体"/>
                <w:color w:val="000000"/>
              </w:rPr>
            </w:pPr>
            <w:r>
              <w:rPr>
                <w:rFonts w:hint="eastAsia" w:ascii="宋体" w:hAnsi="宋体" w:cs="宋体"/>
                <w:color w:val="000000"/>
                <w:lang w:bidi="ar"/>
              </w:rPr>
              <w:t>对个人和家庭的补助</w:t>
            </w:r>
          </w:p>
        </w:tc>
        <w:tc>
          <w:tcPr>
            <w:tcW w:w="1425"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jc w:val="left"/>
              <w:rPr>
                <w:rFonts w:hint="default" w:ascii="宋体" w:hAnsi="宋体" w:eastAsia="宋体" w:cs="宋体"/>
                <w:color w:val="000000"/>
                <w:lang w:val="en-US" w:eastAsia="zh-CN"/>
              </w:rPr>
            </w:pPr>
            <w:r>
              <w:rPr>
                <w:rFonts w:hint="eastAsia" w:ascii="宋体" w:hAnsi="宋体" w:cs="宋体"/>
                <w:color w:val="000000"/>
                <w:lang w:val="en-US" w:eastAsia="zh-CN"/>
              </w:rPr>
              <w:t>40.72</w:t>
            </w:r>
          </w:p>
        </w:tc>
        <w:tc>
          <w:tcPr>
            <w:tcW w:w="900"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textAlignment w:val="center"/>
              <w:rPr>
                <w:rFonts w:hint="eastAsia" w:ascii="宋体" w:hAnsi="宋体" w:cs="宋体"/>
                <w:color w:val="000000"/>
              </w:rPr>
            </w:pPr>
            <w:r>
              <w:rPr>
                <w:rFonts w:hint="eastAsia" w:ascii="宋体" w:hAnsi="宋体" w:cs="宋体"/>
                <w:color w:val="000000"/>
                <w:lang w:bidi="ar"/>
              </w:rPr>
              <w:t>303</w:t>
            </w:r>
          </w:p>
        </w:tc>
        <w:tc>
          <w:tcPr>
            <w:tcW w:w="1320"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rPr>
            </w:pPr>
          </w:p>
        </w:tc>
        <w:tc>
          <w:tcPr>
            <w:tcW w:w="3705" w:type="dxa"/>
            <w:tcBorders>
              <w:top w:val="nil"/>
              <w:left w:val="nil"/>
              <w:bottom w:val="single" w:color="000000" w:sz="8" w:space="0"/>
              <w:right w:val="single" w:color="000000" w:sz="8" w:space="0"/>
            </w:tcBorders>
            <w:noWrap w:val="0"/>
            <w:tcMar>
              <w:top w:w="15" w:type="dxa"/>
              <w:left w:w="15" w:type="dxa"/>
              <w:right w:w="15" w:type="dxa"/>
            </w:tcMar>
            <w:vAlign w:val="center"/>
          </w:tcPr>
          <w:p>
            <w:pPr>
              <w:textAlignment w:val="center"/>
              <w:rPr>
                <w:rFonts w:hint="eastAsia" w:ascii="宋体" w:hAnsi="宋体" w:cs="宋体"/>
                <w:color w:val="000000"/>
              </w:rPr>
            </w:pPr>
            <w:r>
              <w:rPr>
                <w:rFonts w:hint="eastAsia" w:ascii="宋体" w:hAnsi="宋体" w:cs="宋体"/>
                <w:color w:val="000000"/>
                <w:lang w:bidi="ar"/>
              </w:rPr>
              <w:t>对个人和家庭的补助</w:t>
            </w:r>
          </w:p>
        </w:tc>
        <w:tc>
          <w:tcPr>
            <w:tcW w:w="1620"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jc w:val="left"/>
              <w:rPr>
                <w:rFonts w:hint="default" w:ascii="宋体" w:hAnsi="宋体" w:eastAsia="宋体" w:cs="宋体"/>
                <w:color w:val="000000"/>
                <w:lang w:val="en-US" w:eastAsia="zh-CN"/>
              </w:rPr>
            </w:pPr>
            <w:r>
              <w:rPr>
                <w:rFonts w:hint="eastAsia" w:ascii="宋体" w:hAnsi="宋体" w:cs="宋体"/>
                <w:color w:val="000000"/>
                <w:lang w:val="en-US" w:eastAsia="zh-CN"/>
              </w:rPr>
              <w:t>40.72</w:t>
            </w:r>
          </w:p>
        </w:tc>
      </w:tr>
      <w:tr>
        <w:tblPrEx>
          <w:tblCellMar>
            <w:top w:w="0" w:type="dxa"/>
            <w:left w:w="0" w:type="dxa"/>
            <w:bottom w:w="0" w:type="dxa"/>
            <w:right w:w="0" w:type="dxa"/>
          </w:tblCellMar>
        </w:tblPrEx>
        <w:trPr>
          <w:trHeight w:val="315" w:hRule="atLeast"/>
        </w:trPr>
        <w:tc>
          <w:tcPr>
            <w:tcW w:w="750"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rPr>
            </w:pPr>
          </w:p>
        </w:tc>
        <w:tc>
          <w:tcPr>
            <w:tcW w:w="1395"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jc w:val="center"/>
              <w:textAlignment w:val="center"/>
              <w:rPr>
                <w:rFonts w:hint="eastAsia" w:ascii="宋体" w:hAnsi="宋体" w:cs="宋体"/>
                <w:color w:val="000000"/>
              </w:rPr>
            </w:pPr>
            <w:r>
              <w:rPr>
                <w:rFonts w:hint="eastAsia" w:ascii="宋体" w:hAnsi="宋体" w:cs="宋体"/>
                <w:color w:val="000000"/>
                <w:lang w:bidi="ar"/>
              </w:rPr>
              <w:t>1</w:t>
            </w:r>
          </w:p>
        </w:tc>
        <w:tc>
          <w:tcPr>
            <w:tcW w:w="3705"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textAlignment w:val="center"/>
              <w:rPr>
                <w:rFonts w:hint="eastAsia" w:ascii="宋体" w:hAnsi="宋体" w:cs="宋体"/>
                <w:color w:val="000000"/>
              </w:rPr>
            </w:pPr>
            <w:r>
              <w:rPr>
                <w:rFonts w:hint="eastAsia" w:ascii="宋体" w:hAnsi="宋体" w:cs="宋体"/>
                <w:color w:val="000000"/>
                <w:lang w:bidi="ar"/>
              </w:rPr>
              <w:t>社会福利和救助</w:t>
            </w:r>
          </w:p>
        </w:tc>
        <w:tc>
          <w:tcPr>
            <w:tcW w:w="1425" w:type="dxa"/>
            <w:vMerge w:val="restart"/>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jc w:val="left"/>
              <w:rPr>
                <w:rFonts w:hint="default" w:ascii="宋体" w:hAnsi="宋体" w:eastAsia="宋体" w:cs="宋体"/>
                <w:color w:val="000000"/>
                <w:lang w:val="en-US" w:eastAsia="zh-CN"/>
              </w:rPr>
            </w:pPr>
            <w:r>
              <w:rPr>
                <w:rFonts w:hint="eastAsia" w:ascii="宋体" w:hAnsi="宋体" w:cs="宋体"/>
                <w:color w:val="000000"/>
                <w:lang w:val="en-US" w:eastAsia="zh-CN"/>
              </w:rPr>
              <w:t>13.20</w:t>
            </w:r>
          </w:p>
        </w:tc>
        <w:tc>
          <w:tcPr>
            <w:tcW w:w="90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rPr>
            </w:pPr>
          </w:p>
        </w:tc>
        <w:tc>
          <w:tcPr>
            <w:tcW w:w="1320"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textAlignment w:val="center"/>
              <w:rPr>
                <w:rFonts w:hint="eastAsia" w:ascii="宋体" w:hAnsi="宋体" w:cs="宋体"/>
                <w:color w:val="000000"/>
              </w:rPr>
            </w:pPr>
            <w:r>
              <w:rPr>
                <w:rFonts w:hint="eastAsia" w:ascii="宋体" w:hAnsi="宋体" w:cs="宋体"/>
                <w:color w:val="000000"/>
                <w:lang w:bidi="ar"/>
              </w:rPr>
              <w:t>4</w:t>
            </w:r>
          </w:p>
        </w:tc>
        <w:tc>
          <w:tcPr>
            <w:tcW w:w="3705" w:type="dxa"/>
            <w:tcBorders>
              <w:top w:val="nil"/>
              <w:left w:val="nil"/>
              <w:bottom w:val="single" w:color="000000" w:sz="8" w:space="0"/>
              <w:right w:val="single" w:color="000000" w:sz="8" w:space="0"/>
            </w:tcBorders>
            <w:noWrap w:val="0"/>
            <w:tcMar>
              <w:top w:w="15" w:type="dxa"/>
              <w:left w:w="15" w:type="dxa"/>
              <w:right w:w="15" w:type="dxa"/>
            </w:tcMar>
            <w:vAlign w:val="center"/>
          </w:tcPr>
          <w:p>
            <w:pPr>
              <w:textAlignment w:val="center"/>
              <w:rPr>
                <w:rFonts w:hint="eastAsia" w:ascii="宋体" w:hAnsi="宋体" w:cs="宋体"/>
                <w:color w:val="000000"/>
              </w:rPr>
            </w:pPr>
            <w:r>
              <w:rPr>
                <w:rFonts w:hint="eastAsia" w:ascii="宋体" w:hAnsi="宋体" w:cs="宋体"/>
                <w:color w:val="000000"/>
                <w:lang w:bidi="ar"/>
              </w:rPr>
              <w:t>抚恤金</w:t>
            </w:r>
          </w:p>
        </w:tc>
        <w:tc>
          <w:tcPr>
            <w:tcW w:w="1620"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color w:val="000000"/>
                <w:lang w:val="en-US" w:eastAsia="zh-CN" w:bidi="ar-SA"/>
              </w:rPr>
            </w:pPr>
            <w:r>
              <w:rPr>
                <w:rFonts w:hint="eastAsia" w:ascii="宋体" w:hAnsi="宋体" w:cs="宋体"/>
                <w:color w:val="000000"/>
                <w:lang w:val="en-US" w:eastAsia="zh-CN"/>
              </w:rPr>
              <w:t>0</w:t>
            </w:r>
          </w:p>
        </w:tc>
      </w:tr>
      <w:tr>
        <w:tblPrEx>
          <w:tblCellMar>
            <w:top w:w="0" w:type="dxa"/>
            <w:left w:w="0" w:type="dxa"/>
            <w:bottom w:w="0" w:type="dxa"/>
            <w:right w:w="0" w:type="dxa"/>
          </w:tblCellMar>
        </w:tblPrEx>
        <w:trPr>
          <w:trHeight w:val="300" w:hRule="atLeast"/>
        </w:trPr>
        <w:tc>
          <w:tcPr>
            <w:tcW w:w="750"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rPr>
            </w:pPr>
          </w:p>
        </w:tc>
        <w:tc>
          <w:tcPr>
            <w:tcW w:w="139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rPr>
            </w:pPr>
          </w:p>
        </w:tc>
        <w:tc>
          <w:tcPr>
            <w:tcW w:w="370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rPr>
                <w:rFonts w:hint="eastAsia" w:ascii="宋体" w:hAnsi="宋体" w:cs="宋体"/>
                <w:color w:val="000000"/>
              </w:rPr>
            </w:pPr>
          </w:p>
        </w:tc>
        <w:tc>
          <w:tcPr>
            <w:tcW w:w="1425" w:type="dxa"/>
            <w:vMerge w:val="continue"/>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cs="宋体"/>
                <w:color w:val="000000"/>
              </w:rPr>
            </w:pPr>
          </w:p>
        </w:tc>
        <w:tc>
          <w:tcPr>
            <w:tcW w:w="90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rPr>
            </w:pPr>
          </w:p>
        </w:tc>
        <w:tc>
          <w:tcPr>
            <w:tcW w:w="1320"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textAlignment w:val="center"/>
              <w:rPr>
                <w:rFonts w:hint="eastAsia" w:ascii="宋体" w:hAnsi="宋体" w:cs="宋体"/>
                <w:color w:val="000000"/>
              </w:rPr>
            </w:pPr>
            <w:r>
              <w:rPr>
                <w:rFonts w:hint="eastAsia" w:ascii="宋体" w:hAnsi="宋体" w:cs="宋体"/>
                <w:color w:val="000000"/>
                <w:lang w:bidi="ar"/>
              </w:rPr>
              <w:t>5</w:t>
            </w:r>
          </w:p>
        </w:tc>
        <w:tc>
          <w:tcPr>
            <w:tcW w:w="3705" w:type="dxa"/>
            <w:tcBorders>
              <w:top w:val="nil"/>
              <w:left w:val="nil"/>
              <w:bottom w:val="single" w:color="000000" w:sz="8" w:space="0"/>
              <w:right w:val="single" w:color="000000" w:sz="8" w:space="0"/>
            </w:tcBorders>
            <w:noWrap w:val="0"/>
            <w:tcMar>
              <w:top w:w="15" w:type="dxa"/>
              <w:left w:w="15" w:type="dxa"/>
              <w:right w:w="15" w:type="dxa"/>
            </w:tcMar>
            <w:vAlign w:val="center"/>
          </w:tcPr>
          <w:p>
            <w:pPr>
              <w:textAlignment w:val="center"/>
              <w:rPr>
                <w:rFonts w:hint="eastAsia" w:ascii="宋体" w:hAnsi="宋体" w:cs="宋体"/>
                <w:color w:val="000000"/>
              </w:rPr>
            </w:pPr>
            <w:r>
              <w:rPr>
                <w:rFonts w:hint="eastAsia" w:ascii="宋体" w:hAnsi="宋体" w:cs="宋体"/>
                <w:color w:val="000000"/>
                <w:lang w:bidi="ar"/>
              </w:rPr>
              <w:t>生活补助</w:t>
            </w:r>
          </w:p>
        </w:tc>
        <w:tc>
          <w:tcPr>
            <w:tcW w:w="1620"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jc w:val="left"/>
              <w:rPr>
                <w:rFonts w:hint="default" w:ascii="宋体" w:hAnsi="宋体" w:eastAsia="宋体" w:cs="宋体"/>
                <w:color w:val="000000"/>
                <w:lang w:val="en-US" w:eastAsia="zh-CN"/>
              </w:rPr>
            </w:pPr>
            <w:r>
              <w:rPr>
                <w:rFonts w:hint="eastAsia" w:ascii="宋体" w:hAnsi="宋体" w:cs="宋体"/>
                <w:color w:val="000000"/>
                <w:lang w:val="en-US" w:eastAsia="zh-CN"/>
              </w:rPr>
              <w:t>13.20</w:t>
            </w:r>
          </w:p>
        </w:tc>
      </w:tr>
      <w:tr>
        <w:tblPrEx>
          <w:tblCellMar>
            <w:top w:w="0" w:type="dxa"/>
            <w:left w:w="0" w:type="dxa"/>
            <w:bottom w:w="0" w:type="dxa"/>
            <w:right w:w="0" w:type="dxa"/>
          </w:tblCellMar>
        </w:tblPrEx>
        <w:trPr>
          <w:trHeight w:val="300" w:hRule="atLeast"/>
        </w:trPr>
        <w:tc>
          <w:tcPr>
            <w:tcW w:w="750"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rPr>
            </w:pPr>
          </w:p>
        </w:tc>
        <w:tc>
          <w:tcPr>
            <w:tcW w:w="139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rPr>
            </w:pPr>
          </w:p>
        </w:tc>
        <w:tc>
          <w:tcPr>
            <w:tcW w:w="370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rPr>
                <w:rFonts w:hint="eastAsia" w:ascii="宋体" w:hAnsi="宋体" w:cs="宋体"/>
                <w:color w:val="000000"/>
              </w:rPr>
            </w:pPr>
          </w:p>
        </w:tc>
        <w:tc>
          <w:tcPr>
            <w:tcW w:w="1425" w:type="dxa"/>
            <w:vMerge w:val="continue"/>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cs="宋体"/>
                <w:color w:val="000000"/>
              </w:rPr>
            </w:pPr>
          </w:p>
        </w:tc>
        <w:tc>
          <w:tcPr>
            <w:tcW w:w="90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rPr>
            </w:pPr>
          </w:p>
        </w:tc>
        <w:tc>
          <w:tcPr>
            <w:tcW w:w="1320"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textAlignment w:val="center"/>
              <w:rPr>
                <w:rFonts w:hint="eastAsia" w:ascii="宋体" w:hAnsi="宋体" w:cs="宋体"/>
                <w:color w:val="000000"/>
              </w:rPr>
            </w:pPr>
            <w:r>
              <w:rPr>
                <w:rFonts w:hint="eastAsia" w:ascii="宋体" w:hAnsi="宋体" w:cs="宋体"/>
                <w:color w:val="000000"/>
                <w:lang w:bidi="ar"/>
              </w:rPr>
              <w:t>6</w:t>
            </w:r>
          </w:p>
        </w:tc>
        <w:tc>
          <w:tcPr>
            <w:tcW w:w="3705" w:type="dxa"/>
            <w:tcBorders>
              <w:top w:val="nil"/>
              <w:left w:val="nil"/>
              <w:bottom w:val="single" w:color="000000" w:sz="8" w:space="0"/>
              <w:right w:val="single" w:color="000000" w:sz="8" w:space="0"/>
            </w:tcBorders>
            <w:noWrap w:val="0"/>
            <w:tcMar>
              <w:top w:w="15" w:type="dxa"/>
              <w:left w:w="15" w:type="dxa"/>
              <w:right w:w="15" w:type="dxa"/>
            </w:tcMar>
            <w:vAlign w:val="center"/>
          </w:tcPr>
          <w:p>
            <w:pPr>
              <w:textAlignment w:val="center"/>
              <w:rPr>
                <w:rFonts w:hint="eastAsia" w:ascii="宋体" w:hAnsi="宋体" w:cs="宋体"/>
                <w:color w:val="000000"/>
              </w:rPr>
            </w:pPr>
            <w:r>
              <w:rPr>
                <w:rFonts w:hint="eastAsia" w:ascii="宋体" w:hAnsi="宋体" w:cs="宋体"/>
                <w:color w:val="000000"/>
                <w:lang w:bidi="ar"/>
              </w:rPr>
              <w:t>救济费</w:t>
            </w:r>
          </w:p>
        </w:tc>
        <w:tc>
          <w:tcPr>
            <w:tcW w:w="1620"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cs="宋体"/>
                <w:color w:val="000000"/>
              </w:rPr>
            </w:pPr>
            <w:r>
              <w:rPr>
                <w:rFonts w:hint="eastAsia" w:ascii="宋体" w:hAnsi="宋体" w:cs="宋体"/>
                <w:color w:val="000000"/>
                <w:lang w:val="en-US" w:eastAsia="zh-CN"/>
              </w:rPr>
              <w:t>0</w:t>
            </w:r>
          </w:p>
        </w:tc>
      </w:tr>
      <w:tr>
        <w:tblPrEx>
          <w:tblCellMar>
            <w:top w:w="0" w:type="dxa"/>
            <w:left w:w="0" w:type="dxa"/>
            <w:bottom w:w="0" w:type="dxa"/>
            <w:right w:w="0" w:type="dxa"/>
          </w:tblCellMar>
        </w:tblPrEx>
        <w:trPr>
          <w:trHeight w:val="300" w:hRule="atLeast"/>
        </w:trPr>
        <w:tc>
          <w:tcPr>
            <w:tcW w:w="750"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rPr>
            </w:pPr>
          </w:p>
        </w:tc>
        <w:tc>
          <w:tcPr>
            <w:tcW w:w="139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rPr>
            </w:pPr>
          </w:p>
        </w:tc>
        <w:tc>
          <w:tcPr>
            <w:tcW w:w="370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rPr>
                <w:rFonts w:hint="eastAsia" w:ascii="宋体" w:hAnsi="宋体" w:cs="宋体"/>
                <w:color w:val="000000"/>
              </w:rPr>
            </w:pPr>
          </w:p>
        </w:tc>
        <w:tc>
          <w:tcPr>
            <w:tcW w:w="1425" w:type="dxa"/>
            <w:vMerge w:val="continue"/>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cs="宋体"/>
                <w:color w:val="000000"/>
              </w:rPr>
            </w:pPr>
          </w:p>
        </w:tc>
        <w:tc>
          <w:tcPr>
            <w:tcW w:w="90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rPr>
            </w:pPr>
          </w:p>
        </w:tc>
        <w:tc>
          <w:tcPr>
            <w:tcW w:w="1320"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textAlignment w:val="center"/>
              <w:rPr>
                <w:rFonts w:hint="eastAsia" w:ascii="宋体" w:hAnsi="宋体" w:cs="宋体"/>
                <w:color w:val="000000"/>
              </w:rPr>
            </w:pPr>
            <w:r>
              <w:rPr>
                <w:rFonts w:hint="eastAsia" w:ascii="宋体" w:hAnsi="宋体" w:cs="宋体"/>
                <w:color w:val="000000"/>
                <w:lang w:bidi="ar"/>
              </w:rPr>
              <w:t>7</w:t>
            </w:r>
          </w:p>
        </w:tc>
        <w:tc>
          <w:tcPr>
            <w:tcW w:w="3705" w:type="dxa"/>
            <w:tcBorders>
              <w:top w:val="nil"/>
              <w:left w:val="nil"/>
              <w:bottom w:val="single" w:color="000000" w:sz="8" w:space="0"/>
              <w:right w:val="single" w:color="000000" w:sz="8" w:space="0"/>
            </w:tcBorders>
            <w:noWrap w:val="0"/>
            <w:tcMar>
              <w:top w:w="15" w:type="dxa"/>
              <w:left w:w="15" w:type="dxa"/>
              <w:right w:w="15" w:type="dxa"/>
            </w:tcMar>
            <w:vAlign w:val="center"/>
          </w:tcPr>
          <w:p>
            <w:pPr>
              <w:textAlignment w:val="center"/>
              <w:rPr>
                <w:rFonts w:hint="eastAsia" w:ascii="宋体" w:hAnsi="宋体" w:cs="宋体"/>
                <w:color w:val="000000"/>
              </w:rPr>
            </w:pPr>
            <w:r>
              <w:rPr>
                <w:rFonts w:hint="eastAsia" w:ascii="宋体" w:hAnsi="宋体" w:cs="宋体"/>
                <w:color w:val="000000"/>
                <w:lang w:bidi="ar"/>
              </w:rPr>
              <w:t>医疗费补助</w:t>
            </w:r>
          </w:p>
        </w:tc>
        <w:tc>
          <w:tcPr>
            <w:tcW w:w="1620"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cs="宋体"/>
                <w:color w:val="000000"/>
              </w:rPr>
            </w:pPr>
            <w:r>
              <w:rPr>
                <w:rFonts w:hint="eastAsia" w:ascii="宋体" w:hAnsi="宋体" w:cs="宋体"/>
                <w:color w:val="000000"/>
                <w:lang w:val="en-US" w:eastAsia="zh-CN"/>
              </w:rPr>
              <w:t>0</w:t>
            </w:r>
          </w:p>
        </w:tc>
      </w:tr>
      <w:tr>
        <w:tblPrEx>
          <w:tblCellMar>
            <w:top w:w="0" w:type="dxa"/>
            <w:left w:w="0" w:type="dxa"/>
            <w:bottom w:w="0" w:type="dxa"/>
            <w:right w:w="0" w:type="dxa"/>
          </w:tblCellMar>
        </w:tblPrEx>
        <w:trPr>
          <w:trHeight w:val="300" w:hRule="atLeast"/>
        </w:trPr>
        <w:tc>
          <w:tcPr>
            <w:tcW w:w="750"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rPr>
            </w:pPr>
          </w:p>
        </w:tc>
        <w:tc>
          <w:tcPr>
            <w:tcW w:w="1395"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textAlignment w:val="center"/>
              <w:rPr>
                <w:rFonts w:hint="eastAsia" w:ascii="宋体" w:hAnsi="宋体" w:cs="宋体"/>
                <w:color w:val="000000"/>
              </w:rPr>
            </w:pPr>
            <w:r>
              <w:rPr>
                <w:rFonts w:hint="eastAsia" w:ascii="宋体" w:hAnsi="宋体" w:cs="宋体"/>
                <w:color w:val="000000"/>
                <w:lang w:bidi="ar"/>
              </w:rPr>
              <w:t>2</w:t>
            </w:r>
          </w:p>
        </w:tc>
        <w:tc>
          <w:tcPr>
            <w:tcW w:w="3705" w:type="dxa"/>
            <w:tcBorders>
              <w:top w:val="nil"/>
              <w:left w:val="nil"/>
              <w:bottom w:val="single" w:color="000000" w:sz="8" w:space="0"/>
              <w:right w:val="single" w:color="000000" w:sz="8" w:space="0"/>
            </w:tcBorders>
            <w:noWrap w:val="0"/>
            <w:tcMar>
              <w:top w:w="15" w:type="dxa"/>
              <w:left w:w="15" w:type="dxa"/>
              <w:right w:w="15" w:type="dxa"/>
            </w:tcMar>
            <w:vAlign w:val="center"/>
          </w:tcPr>
          <w:p>
            <w:pPr>
              <w:textAlignment w:val="center"/>
              <w:rPr>
                <w:rFonts w:hint="eastAsia" w:ascii="宋体" w:hAnsi="宋体" w:cs="宋体"/>
                <w:color w:val="000000"/>
              </w:rPr>
            </w:pPr>
            <w:r>
              <w:rPr>
                <w:rFonts w:hint="eastAsia" w:ascii="宋体" w:hAnsi="宋体" w:cs="宋体"/>
                <w:color w:val="000000"/>
                <w:lang w:bidi="ar"/>
              </w:rPr>
              <w:t>助学金</w:t>
            </w:r>
          </w:p>
        </w:tc>
        <w:tc>
          <w:tcPr>
            <w:tcW w:w="1425"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color w:val="000000"/>
                <w:lang w:val="en-US" w:eastAsia="zh-CN" w:bidi="ar-SA"/>
              </w:rPr>
            </w:pPr>
            <w:r>
              <w:rPr>
                <w:rFonts w:hint="eastAsia" w:ascii="宋体" w:hAnsi="宋体" w:cs="宋体"/>
                <w:color w:val="000000"/>
                <w:lang w:val="en-US" w:eastAsia="zh-CN"/>
              </w:rPr>
              <w:t>0</w:t>
            </w:r>
          </w:p>
        </w:tc>
        <w:tc>
          <w:tcPr>
            <w:tcW w:w="90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rPr>
            </w:pPr>
          </w:p>
        </w:tc>
        <w:tc>
          <w:tcPr>
            <w:tcW w:w="1320"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textAlignment w:val="center"/>
              <w:rPr>
                <w:rFonts w:hint="eastAsia" w:ascii="宋体" w:hAnsi="宋体" w:cs="宋体"/>
                <w:color w:val="000000"/>
              </w:rPr>
            </w:pPr>
            <w:r>
              <w:rPr>
                <w:rFonts w:hint="eastAsia" w:ascii="宋体" w:hAnsi="宋体" w:cs="宋体"/>
                <w:color w:val="000000"/>
                <w:lang w:bidi="ar"/>
              </w:rPr>
              <w:t>8</w:t>
            </w:r>
          </w:p>
        </w:tc>
        <w:tc>
          <w:tcPr>
            <w:tcW w:w="3705" w:type="dxa"/>
            <w:tcBorders>
              <w:top w:val="nil"/>
              <w:left w:val="nil"/>
              <w:bottom w:val="single" w:color="000000" w:sz="8" w:space="0"/>
              <w:right w:val="single" w:color="000000" w:sz="8" w:space="0"/>
            </w:tcBorders>
            <w:noWrap w:val="0"/>
            <w:tcMar>
              <w:top w:w="15" w:type="dxa"/>
              <w:left w:w="15" w:type="dxa"/>
              <w:right w:w="15" w:type="dxa"/>
            </w:tcMar>
            <w:vAlign w:val="center"/>
          </w:tcPr>
          <w:p>
            <w:pPr>
              <w:textAlignment w:val="center"/>
              <w:rPr>
                <w:rFonts w:hint="eastAsia" w:ascii="宋体" w:hAnsi="宋体" w:cs="宋体"/>
                <w:color w:val="000000"/>
              </w:rPr>
            </w:pPr>
            <w:r>
              <w:rPr>
                <w:rFonts w:hint="eastAsia" w:ascii="宋体" w:hAnsi="宋体" w:cs="宋体"/>
                <w:color w:val="000000"/>
                <w:lang w:bidi="ar"/>
              </w:rPr>
              <w:t>助学金</w:t>
            </w:r>
          </w:p>
        </w:tc>
        <w:tc>
          <w:tcPr>
            <w:tcW w:w="1620"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cs="宋体"/>
                <w:color w:val="000000"/>
              </w:rPr>
            </w:pPr>
            <w:r>
              <w:rPr>
                <w:rFonts w:hint="eastAsia" w:ascii="宋体" w:hAnsi="宋体" w:cs="宋体"/>
                <w:color w:val="000000"/>
                <w:lang w:val="en-US" w:eastAsia="zh-CN"/>
              </w:rPr>
              <w:t>0</w:t>
            </w:r>
          </w:p>
        </w:tc>
      </w:tr>
      <w:tr>
        <w:tblPrEx>
          <w:tblCellMar>
            <w:top w:w="0" w:type="dxa"/>
            <w:left w:w="0" w:type="dxa"/>
            <w:bottom w:w="0" w:type="dxa"/>
            <w:right w:w="0" w:type="dxa"/>
          </w:tblCellMar>
        </w:tblPrEx>
        <w:trPr>
          <w:trHeight w:val="315" w:hRule="atLeast"/>
        </w:trPr>
        <w:tc>
          <w:tcPr>
            <w:tcW w:w="750"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rPr>
            </w:pPr>
          </w:p>
        </w:tc>
        <w:tc>
          <w:tcPr>
            <w:tcW w:w="1395" w:type="dxa"/>
            <w:vMerge w:val="restart"/>
            <w:tcBorders>
              <w:top w:val="nil"/>
              <w:left w:val="nil"/>
              <w:bottom w:val="single" w:color="000000" w:sz="8" w:space="0"/>
              <w:right w:val="single" w:color="000000" w:sz="8" w:space="0"/>
            </w:tcBorders>
            <w:noWrap/>
            <w:tcMar>
              <w:top w:w="15" w:type="dxa"/>
              <w:left w:w="15" w:type="dxa"/>
              <w:right w:w="15" w:type="dxa"/>
            </w:tcMar>
            <w:vAlign w:val="center"/>
          </w:tcPr>
          <w:p>
            <w:pPr>
              <w:jc w:val="center"/>
              <w:textAlignment w:val="center"/>
              <w:rPr>
                <w:rFonts w:hint="eastAsia" w:ascii="宋体" w:hAnsi="宋体" w:cs="宋体"/>
                <w:color w:val="000000"/>
              </w:rPr>
            </w:pPr>
            <w:r>
              <w:rPr>
                <w:rFonts w:hint="eastAsia" w:ascii="宋体" w:hAnsi="宋体" w:cs="宋体"/>
                <w:color w:val="000000"/>
                <w:lang w:bidi="ar"/>
              </w:rPr>
              <w:t>5</w:t>
            </w:r>
          </w:p>
        </w:tc>
        <w:tc>
          <w:tcPr>
            <w:tcW w:w="3705" w:type="dxa"/>
            <w:vMerge w:val="restart"/>
            <w:tcBorders>
              <w:top w:val="nil"/>
              <w:left w:val="nil"/>
              <w:bottom w:val="single" w:color="000000" w:sz="8" w:space="0"/>
              <w:right w:val="single" w:color="000000" w:sz="8" w:space="0"/>
            </w:tcBorders>
            <w:noWrap/>
            <w:tcMar>
              <w:top w:w="15" w:type="dxa"/>
              <w:left w:w="15" w:type="dxa"/>
              <w:right w:w="15" w:type="dxa"/>
            </w:tcMar>
            <w:vAlign w:val="center"/>
          </w:tcPr>
          <w:p>
            <w:pPr>
              <w:textAlignment w:val="center"/>
              <w:rPr>
                <w:rFonts w:hint="eastAsia" w:ascii="宋体" w:hAnsi="宋体" w:cs="宋体"/>
                <w:color w:val="000000"/>
              </w:rPr>
            </w:pPr>
            <w:r>
              <w:rPr>
                <w:rFonts w:hint="eastAsia" w:ascii="宋体" w:hAnsi="宋体" w:cs="宋体"/>
                <w:color w:val="000000"/>
                <w:lang w:bidi="ar"/>
              </w:rPr>
              <w:t>离退休费</w:t>
            </w:r>
          </w:p>
        </w:tc>
        <w:tc>
          <w:tcPr>
            <w:tcW w:w="1425" w:type="dxa"/>
            <w:vMerge w:val="restart"/>
            <w:tcBorders>
              <w:top w:val="single" w:color="000000" w:sz="8" w:space="0"/>
              <w:left w:val="nil"/>
              <w:bottom w:val="single" w:color="000000" w:sz="8" w:space="0"/>
              <w:right w:val="single" w:color="000000" w:sz="8" w:space="0"/>
            </w:tcBorders>
            <w:noWrap/>
            <w:tcMar>
              <w:top w:w="15" w:type="dxa"/>
              <w:left w:w="15" w:type="dxa"/>
              <w:right w:w="15" w:type="dxa"/>
            </w:tcMar>
            <w:vAlign w:val="center"/>
          </w:tcPr>
          <w:p>
            <w:pPr>
              <w:jc w:val="left"/>
              <w:rPr>
                <w:rFonts w:hint="default" w:ascii="宋体" w:hAnsi="宋体" w:eastAsia="宋体" w:cs="宋体"/>
                <w:color w:val="000000"/>
                <w:lang w:val="en-US" w:eastAsia="zh-CN"/>
              </w:rPr>
            </w:pPr>
            <w:r>
              <w:rPr>
                <w:rFonts w:hint="eastAsia" w:ascii="宋体" w:hAnsi="宋体" w:cs="宋体"/>
                <w:color w:val="000000"/>
                <w:lang w:val="en-US" w:eastAsia="zh-CN"/>
              </w:rPr>
              <w:t>27.52</w:t>
            </w:r>
          </w:p>
        </w:tc>
        <w:tc>
          <w:tcPr>
            <w:tcW w:w="90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rPr>
            </w:pPr>
          </w:p>
        </w:tc>
        <w:tc>
          <w:tcPr>
            <w:tcW w:w="1320" w:type="dxa"/>
            <w:tcBorders>
              <w:top w:val="nil"/>
              <w:left w:val="nil"/>
              <w:bottom w:val="single" w:color="000000" w:sz="8" w:space="0"/>
              <w:right w:val="single" w:color="000000" w:sz="8" w:space="0"/>
            </w:tcBorders>
            <w:noWrap/>
            <w:tcMar>
              <w:top w:w="15" w:type="dxa"/>
              <w:left w:w="15" w:type="dxa"/>
              <w:right w:w="15" w:type="dxa"/>
            </w:tcMar>
            <w:vAlign w:val="center"/>
          </w:tcPr>
          <w:p>
            <w:pPr>
              <w:jc w:val="center"/>
              <w:textAlignment w:val="center"/>
              <w:rPr>
                <w:rFonts w:hint="eastAsia" w:ascii="宋体" w:hAnsi="宋体" w:cs="宋体"/>
                <w:color w:val="000000"/>
              </w:rPr>
            </w:pPr>
            <w:r>
              <w:rPr>
                <w:rFonts w:hint="eastAsia" w:ascii="宋体" w:hAnsi="宋体" w:cs="宋体"/>
                <w:color w:val="000000"/>
                <w:lang w:bidi="ar"/>
              </w:rPr>
              <w:t>1</w:t>
            </w:r>
          </w:p>
        </w:tc>
        <w:tc>
          <w:tcPr>
            <w:tcW w:w="3705" w:type="dxa"/>
            <w:tcBorders>
              <w:top w:val="nil"/>
              <w:left w:val="nil"/>
              <w:bottom w:val="single" w:color="000000" w:sz="8" w:space="0"/>
              <w:right w:val="single" w:color="000000" w:sz="8" w:space="0"/>
            </w:tcBorders>
            <w:noWrap w:val="0"/>
            <w:tcMar>
              <w:top w:w="15" w:type="dxa"/>
              <w:left w:w="15" w:type="dxa"/>
              <w:right w:w="15" w:type="dxa"/>
            </w:tcMar>
            <w:vAlign w:val="center"/>
          </w:tcPr>
          <w:p>
            <w:pPr>
              <w:textAlignment w:val="center"/>
              <w:rPr>
                <w:rFonts w:hint="eastAsia" w:ascii="宋体" w:hAnsi="宋体" w:cs="宋体"/>
                <w:color w:val="000000"/>
              </w:rPr>
            </w:pPr>
            <w:r>
              <w:rPr>
                <w:rFonts w:hint="eastAsia" w:ascii="宋体" w:hAnsi="宋体" w:cs="宋体"/>
                <w:color w:val="000000"/>
                <w:lang w:bidi="ar"/>
              </w:rPr>
              <w:t>离休费</w:t>
            </w:r>
          </w:p>
        </w:tc>
        <w:tc>
          <w:tcPr>
            <w:tcW w:w="1620" w:type="dxa"/>
            <w:tcBorders>
              <w:top w:val="single" w:color="000000" w:sz="8" w:space="0"/>
              <w:left w:val="nil"/>
              <w:bottom w:val="single" w:color="000000" w:sz="8" w:space="0"/>
              <w:right w:val="single" w:color="000000" w:sz="8" w:space="0"/>
            </w:tcBorders>
            <w:noWrap/>
            <w:tcMar>
              <w:top w:w="15" w:type="dxa"/>
              <w:left w:w="15" w:type="dxa"/>
              <w:right w:w="15" w:type="dxa"/>
            </w:tcMar>
            <w:vAlign w:val="center"/>
          </w:tcPr>
          <w:p>
            <w:pPr>
              <w:jc w:val="left"/>
              <w:rPr>
                <w:rFonts w:hint="eastAsia" w:ascii="宋体" w:hAnsi="宋体" w:cs="宋体"/>
                <w:color w:val="000000"/>
              </w:rPr>
            </w:pPr>
            <w:r>
              <w:rPr>
                <w:rFonts w:hint="eastAsia" w:ascii="宋体" w:hAnsi="宋体" w:cs="宋体"/>
                <w:color w:val="000000"/>
                <w:lang w:val="en-US" w:eastAsia="zh-CN"/>
              </w:rPr>
              <w:t>0</w:t>
            </w:r>
          </w:p>
        </w:tc>
      </w:tr>
      <w:tr>
        <w:tblPrEx>
          <w:tblCellMar>
            <w:top w:w="0" w:type="dxa"/>
            <w:left w:w="0" w:type="dxa"/>
            <w:bottom w:w="0" w:type="dxa"/>
            <w:right w:w="0" w:type="dxa"/>
          </w:tblCellMar>
        </w:tblPrEx>
        <w:trPr>
          <w:trHeight w:val="300" w:hRule="atLeast"/>
        </w:trPr>
        <w:tc>
          <w:tcPr>
            <w:tcW w:w="750"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rPr>
            </w:pPr>
          </w:p>
        </w:tc>
        <w:tc>
          <w:tcPr>
            <w:tcW w:w="1395" w:type="dxa"/>
            <w:vMerge w:val="continue"/>
            <w:tcBorders>
              <w:top w:val="nil"/>
              <w:left w:val="nil"/>
              <w:bottom w:val="single" w:color="000000" w:sz="8" w:space="0"/>
              <w:right w:val="single" w:color="000000" w:sz="8" w:space="0"/>
            </w:tcBorders>
            <w:noWrap/>
            <w:tcMar>
              <w:top w:w="15" w:type="dxa"/>
              <w:left w:w="15" w:type="dxa"/>
              <w:right w:w="15" w:type="dxa"/>
            </w:tcMar>
            <w:vAlign w:val="center"/>
          </w:tcPr>
          <w:p>
            <w:pPr>
              <w:jc w:val="center"/>
              <w:rPr>
                <w:rFonts w:hint="eastAsia" w:ascii="宋体" w:hAnsi="宋体" w:cs="宋体"/>
                <w:color w:val="000000"/>
              </w:rPr>
            </w:pPr>
          </w:p>
        </w:tc>
        <w:tc>
          <w:tcPr>
            <w:tcW w:w="3705" w:type="dxa"/>
            <w:vMerge w:val="continue"/>
            <w:tcBorders>
              <w:top w:val="nil"/>
              <w:left w:val="nil"/>
              <w:bottom w:val="single" w:color="000000" w:sz="8" w:space="0"/>
              <w:right w:val="single" w:color="000000" w:sz="8" w:space="0"/>
            </w:tcBorders>
            <w:noWrap/>
            <w:tcMar>
              <w:top w:w="15" w:type="dxa"/>
              <w:left w:w="15" w:type="dxa"/>
              <w:right w:w="15" w:type="dxa"/>
            </w:tcMar>
            <w:vAlign w:val="center"/>
          </w:tcPr>
          <w:p>
            <w:pPr>
              <w:rPr>
                <w:rFonts w:hint="eastAsia" w:ascii="宋体" w:hAnsi="宋体" w:cs="宋体"/>
                <w:color w:val="000000"/>
              </w:rPr>
            </w:pPr>
          </w:p>
        </w:tc>
        <w:tc>
          <w:tcPr>
            <w:tcW w:w="1425" w:type="dxa"/>
            <w:vMerge w:val="continue"/>
            <w:tcBorders>
              <w:top w:val="single" w:color="000000" w:sz="8" w:space="0"/>
              <w:left w:val="nil"/>
              <w:bottom w:val="single" w:color="000000" w:sz="8" w:space="0"/>
              <w:right w:val="single" w:color="000000" w:sz="8" w:space="0"/>
            </w:tcBorders>
            <w:noWrap/>
            <w:tcMar>
              <w:top w:w="15" w:type="dxa"/>
              <w:left w:w="15" w:type="dxa"/>
              <w:right w:w="15" w:type="dxa"/>
            </w:tcMar>
            <w:vAlign w:val="center"/>
          </w:tcPr>
          <w:p>
            <w:pPr>
              <w:jc w:val="right"/>
              <w:rPr>
                <w:rFonts w:hint="eastAsia" w:ascii="宋体" w:hAnsi="宋体" w:cs="宋体"/>
                <w:color w:val="000000"/>
              </w:rPr>
            </w:pPr>
          </w:p>
        </w:tc>
        <w:tc>
          <w:tcPr>
            <w:tcW w:w="90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rPr>
            </w:pPr>
          </w:p>
        </w:tc>
        <w:tc>
          <w:tcPr>
            <w:tcW w:w="1320" w:type="dxa"/>
            <w:tcBorders>
              <w:top w:val="nil"/>
              <w:left w:val="nil"/>
              <w:bottom w:val="single" w:color="000000" w:sz="8" w:space="0"/>
              <w:right w:val="single" w:color="000000" w:sz="8" w:space="0"/>
            </w:tcBorders>
            <w:noWrap/>
            <w:tcMar>
              <w:top w:w="15" w:type="dxa"/>
              <w:left w:w="15" w:type="dxa"/>
              <w:right w:w="15" w:type="dxa"/>
            </w:tcMar>
            <w:vAlign w:val="center"/>
          </w:tcPr>
          <w:p>
            <w:pPr>
              <w:jc w:val="center"/>
              <w:textAlignment w:val="center"/>
              <w:rPr>
                <w:rFonts w:hint="eastAsia" w:ascii="宋体" w:hAnsi="宋体" w:cs="宋体"/>
                <w:color w:val="000000"/>
              </w:rPr>
            </w:pPr>
            <w:r>
              <w:rPr>
                <w:rFonts w:hint="eastAsia" w:ascii="宋体" w:hAnsi="宋体" w:cs="宋体"/>
                <w:color w:val="000000"/>
                <w:lang w:bidi="ar"/>
              </w:rPr>
              <w:t>2</w:t>
            </w:r>
          </w:p>
        </w:tc>
        <w:tc>
          <w:tcPr>
            <w:tcW w:w="3705" w:type="dxa"/>
            <w:tcBorders>
              <w:top w:val="nil"/>
              <w:left w:val="nil"/>
              <w:bottom w:val="single" w:color="000000" w:sz="8" w:space="0"/>
              <w:right w:val="single" w:color="000000" w:sz="8" w:space="0"/>
            </w:tcBorders>
            <w:noWrap w:val="0"/>
            <w:tcMar>
              <w:top w:w="15" w:type="dxa"/>
              <w:left w:w="15" w:type="dxa"/>
              <w:right w:w="15" w:type="dxa"/>
            </w:tcMar>
            <w:vAlign w:val="center"/>
          </w:tcPr>
          <w:p>
            <w:pPr>
              <w:textAlignment w:val="center"/>
              <w:rPr>
                <w:rFonts w:hint="eastAsia" w:ascii="宋体" w:hAnsi="宋体" w:cs="宋体"/>
                <w:color w:val="000000"/>
              </w:rPr>
            </w:pPr>
            <w:r>
              <w:rPr>
                <w:rFonts w:hint="eastAsia" w:ascii="宋体" w:hAnsi="宋体" w:cs="宋体"/>
                <w:color w:val="000000"/>
                <w:lang w:bidi="ar"/>
              </w:rPr>
              <w:t>退休费</w:t>
            </w:r>
          </w:p>
        </w:tc>
        <w:tc>
          <w:tcPr>
            <w:tcW w:w="1620" w:type="dxa"/>
            <w:tcBorders>
              <w:top w:val="single" w:color="000000" w:sz="8" w:space="0"/>
              <w:left w:val="nil"/>
              <w:bottom w:val="single" w:color="000000" w:sz="8" w:space="0"/>
              <w:right w:val="single" w:color="000000" w:sz="8" w:space="0"/>
            </w:tcBorders>
            <w:noWrap/>
            <w:tcMar>
              <w:top w:w="15" w:type="dxa"/>
              <w:left w:w="15" w:type="dxa"/>
              <w:right w:w="15" w:type="dxa"/>
            </w:tcMar>
            <w:vAlign w:val="center"/>
          </w:tcPr>
          <w:p>
            <w:pPr>
              <w:jc w:val="left"/>
              <w:rPr>
                <w:rFonts w:hint="default" w:ascii="宋体" w:hAnsi="宋体" w:eastAsia="宋体" w:cs="宋体"/>
                <w:color w:val="000000"/>
                <w:lang w:val="en-US" w:eastAsia="zh-CN"/>
              </w:rPr>
            </w:pPr>
            <w:r>
              <w:rPr>
                <w:rFonts w:hint="eastAsia" w:ascii="宋体" w:hAnsi="宋体" w:cs="宋体"/>
                <w:color w:val="000000"/>
                <w:lang w:val="en-US" w:eastAsia="zh-CN"/>
              </w:rPr>
              <w:t>27.52</w:t>
            </w:r>
          </w:p>
        </w:tc>
      </w:tr>
      <w:tr>
        <w:tblPrEx>
          <w:tblCellMar>
            <w:top w:w="0" w:type="dxa"/>
            <w:left w:w="0" w:type="dxa"/>
            <w:bottom w:w="0" w:type="dxa"/>
            <w:right w:w="0" w:type="dxa"/>
          </w:tblCellMar>
        </w:tblPrEx>
        <w:trPr>
          <w:trHeight w:val="495" w:hRule="atLeast"/>
        </w:trPr>
        <w:tc>
          <w:tcPr>
            <w:tcW w:w="750"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rPr>
            </w:pPr>
          </w:p>
        </w:tc>
        <w:tc>
          <w:tcPr>
            <w:tcW w:w="1395" w:type="dxa"/>
            <w:vMerge w:val="continue"/>
            <w:tcBorders>
              <w:top w:val="nil"/>
              <w:left w:val="nil"/>
              <w:bottom w:val="single" w:color="000000" w:sz="8" w:space="0"/>
              <w:right w:val="single" w:color="000000" w:sz="8" w:space="0"/>
            </w:tcBorders>
            <w:noWrap/>
            <w:tcMar>
              <w:top w:w="15" w:type="dxa"/>
              <w:left w:w="15" w:type="dxa"/>
              <w:right w:w="15" w:type="dxa"/>
            </w:tcMar>
            <w:vAlign w:val="center"/>
          </w:tcPr>
          <w:p>
            <w:pPr>
              <w:jc w:val="center"/>
              <w:rPr>
                <w:rFonts w:hint="eastAsia" w:ascii="宋体" w:hAnsi="宋体" w:cs="宋体"/>
                <w:color w:val="000000"/>
              </w:rPr>
            </w:pPr>
          </w:p>
        </w:tc>
        <w:tc>
          <w:tcPr>
            <w:tcW w:w="3705" w:type="dxa"/>
            <w:vMerge w:val="continue"/>
            <w:tcBorders>
              <w:top w:val="nil"/>
              <w:left w:val="nil"/>
              <w:bottom w:val="single" w:color="000000" w:sz="8" w:space="0"/>
              <w:right w:val="single" w:color="000000" w:sz="8" w:space="0"/>
            </w:tcBorders>
            <w:noWrap/>
            <w:tcMar>
              <w:top w:w="15" w:type="dxa"/>
              <w:left w:w="15" w:type="dxa"/>
              <w:right w:w="15" w:type="dxa"/>
            </w:tcMar>
            <w:vAlign w:val="center"/>
          </w:tcPr>
          <w:p>
            <w:pPr>
              <w:rPr>
                <w:rFonts w:hint="eastAsia" w:ascii="宋体" w:hAnsi="宋体" w:cs="宋体"/>
                <w:color w:val="000000"/>
              </w:rPr>
            </w:pPr>
          </w:p>
        </w:tc>
        <w:tc>
          <w:tcPr>
            <w:tcW w:w="1425" w:type="dxa"/>
            <w:vMerge w:val="continue"/>
            <w:tcBorders>
              <w:top w:val="single" w:color="000000" w:sz="8" w:space="0"/>
              <w:left w:val="nil"/>
              <w:bottom w:val="single" w:color="000000" w:sz="8" w:space="0"/>
              <w:right w:val="single" w:color="000000" w:sz="8" w:space="0"/>
            </w:tcBorders>
            <w:noWrap/>
            <w:tcMar>
              <w:top w:w="15" w:type="dxa"/>
              <w:left w:w="15" w:type="dxa"/>
              <w:right w:w="15" w:type="dxa"/>
            </w:tcMar>
            <w:vAlign w:val="center"/>
          </w:tcPr>
          <w:p>
            <w:pPr>
              <w:jc w:val="right"/>
              <w:rPr>
                <w:rFonts w:hint="eastAsia" w:ascii="宋体" w:hAnsi="宋体" w:cs="宋体"/>
                <w:color w:val="000000"/>
              </w:rPr>
            </w:pPr>
          </w:p>
        </w:tc>
        <w:tc>
          <w:tcPr>
            <w:tcW w:w="90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rPr>
            </w:pPr>
          </w:p>
        </w:tc>
        <w:tc>
          <w:tcPr>
            <w:tcW w:w="1320" w:type="dxa"/>
            <w:tcBorders>
              <w:top w:val="nil"/>
              <w:left w:val="nil"/>
              <w:bottom w:val="single" w:color="000000" w:sz="8" w:space="0"/>
              <w:right w:val="single" w:color="000000" w:sz="8" w:space="0"/>
            </w:tcBorders>
            <w:noWrap/>
            <w:tcMar>
              <w:top w:w="15" w:type="dxa"/>
              <w:left w:w="15" w:type="dxa"/>
              <w:right w:w="15" w:type="dxa"/>
            </w:tcMar>
            <w:vAlign w:val="center"/>
          </w:tcPr>
          <w:p>
            <w:pPr>
              <w:jc w:val="center"/>
              <w:textAlignment w:val="center"/>
              <w:rPr>
                <w:rFonts w:hint="eastAsia" w:ascii="宋体" w:hAnsi="宋体" w:cs="宋体"/>
                <w:color w:val="000000"/>
              </w:rPr>
            </w:pPr>
            <w:r>
              <w:rPr>
                <w:rFonts w:hint="eastAsia" w:ascii="宋体" w:hAnsi="宋体" w:cs="宋体"/>
                <w:color w:val="000000"/>
                <w:lang w:bidi="ar"/>
              </w:rPr>
              <w:t>3</w:t>
            </w:r>
          </w:p>
        </w:tc>
        <w:tc>
          <w:tcPr>
            <w:tcW w:w="3705" w:type="dxa"/>
            <w:tcBorders>
              <w:top w:val="nil"/>
              <w:left w:val="nil"/>
              <w:bottom w:val="single" w:color="000000" w:sz="8" w:space="0"/>
              <w:right w:val="single" w:color="000000" w:sz="8" w:space="0"/>
            </w:tcBorders>
            <w:noWrap w:val="0"/>
            <w:tcMar>
              <w:top w:w="15" w:type="dxa"/>
              <w:left w:w="15" w:type="dxa"/>
              <w:right w:w="15" w:type="dxa"/>
            </w:tcMar>
            <w:vAlign w:val="center"/>
          </w:tcPr>
          <w:p>
            <w:pPr>
              <w:textAlignment w:val="center"/>
              <w:rPr>
                <w:rFonts w:hint="eastAsia" w:ascii="宋体" w:hAnsi="宋体" w:cs="宋体"/>
                <w:color w:val="000000"/>
              </w:rPr>
            </w:pPr>
            <w:r>
              <w:rPr>
                <w:rFonts w:hint="eastAsia" w:ascii="宋体" w:hAnsi="宋体" w:cs="宋体"/>
                <w:color w:val="000000"/>
                <w:lang w:bidi="ar"/>
              </w:rPr>
              <w:t>退职（役）费</w:t>
            </w:r>
          </w:p>
        </w:tc>
        <w:tc>
          <w:tcPr>
            <w:tcW w:w="1620" w:type="dxa"/>
            <w:tcBorders>
              <w:top w:val="single" w:color="000000" w:sz="8" w:space="0"/>
              <w:left w:val="nil"/>
              <w:bottom w:val="single" w:color="000000" w:sz="8" w:space="0"/>
              <w:right w:val="single" w:color="000000" w:sz="8" w:space="0"/>
            </w:tcBorders>
            <w:noWrap/>
            <w:tcMar>
              <w:top w:w="15" w:type="dxa"/>
              <w:left w:w="15" w:type="dxa"/>
              <w:right w:w="15" w:type="dxa"/>
            </w:tcMar>
            <w:vAlign w:val="center"/>
          </w:tcPr>
          <w:p>
            <w:pPr>
              <w:jc w:val="left"/>
              <w:rPr>
                <w:rFonts w:hint="eastAsia" w:ascii="宋体" w:hAnsi="宋体" w:cs="宋体"/>
                <w:color w:val="000000"/>
              </w:rPr>
            </w:pPr>
            <w:r>
              <w:rPr>
                <w:rFonts w:hint="eastAsia" w:ascii="宋体" w:hAnsi="宋体" w:cs="宋体"/>
                <w:color w:val="000000"/>
                <w:lang w:val="en-US" w:eastAsia="zh-CN"/>
              </w:rPr>
              <w:t>0</w:t>
            </w:r>
          </w:p>
        </w:tc>
      </w:tr>
      <w:tr>
        <w:tblPrEx>
          <w:tblCellMar>
            <w:top w:w="0" w:type="dxa"/>
            <w:left w:w="0" w:type="dxa"/>
            <w:bottom w:w="0" w:type="dxa"/>
            <w:right w:w="0" w:type="dxa"/>
          </w:tblCellMar>
        </w:tblPrEx>
        <w:trPr>
          <w:trHeight w:val="735" w:hRule="atLeast"/>
        </w:trPr>
        <w:tc>
          <w:tcPr>
            <w:tcW w:w="750"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rPr>
            </w:pPr>
          </w:p>
        </w:tc>
        <w:tc>
          <w:tcPr>
            <w:tcW w:w="1395" w:type="dxa"/>
            <w:tcBorders>
              <w:top w:val="nil"/>
              <w:left w:val="nil"/>
              <w:bottom w:val="single" w:color="000000" w:sz="8" w:space="0"/>
              <w:right w:val="single" w:color="000000" w:sz="8" w:space="0"/>
            </w:tcBorders>
            <w:noWrap/>
            <w:tcMar>
              <w:top w:w="15" w:type="dxa"/>
              <w:left w:w="15" w:type="dxa"/>
              <w:right w:w="15" w:type="dxa"/>
            </w:tcMar>
            <w:vAlign w:val="center"/>
          </w:tcPr>
          <w:p>
            <w:pPr>
              <w:jc w:val="center"/>
              <w:textAlignment w:val="center"/>
              <w:rPr>
                <w:rFonts w:hint="eastAsia" w:ascii="宋体" w:hAnsi="宋体" w:cs="宋体"/>
                <w:color w:val="000000"/>
              </w:rPr>
            </w:pPr>
            <w:r>
              <w:rPr>
                <w:rFonts w:hint="eastAsia" w:ascii="宋体" w:hAnsi="宋体" w:cs="宋体"/>
                <w:color w:val="000000"/>
                <w:lang w:bidi="ar"/>
              </w:rPr>
              <w:t>99</w:t>
            </w:r>
          </w:p>
        </w:tc>
        <w:tc>
          <w:tcPr>
            <w:tcW w:w="3705" w:type="dxa"/>
            <w:tcBorders>
              <w:top w:val="nil"/>
              <w:left w:val="nil"/>
              <w:bottom w:val="single" w:color="000000" w:sz="8" w:space="0"/>
              <w:right w:val="single" w:color="000000" w:sz="8" w:space="0"/>
            </w:tcBorders>
            <w:noWrap w:val="0"/>
            <w:tcMar>
              <w:top w:w="15" w:type="dxa"/>
              <w:left w:w="15" w:type="dxa"/>
              <w:right w:w="15" w:type="dxa"/>
            </w:tcMar>
            <w:vAlign w:val="center"/>
          </w:tcPr>
          <w:p>
            <w:pPr>
              <w:textAlignment w:val="center"/>
              <w:rPr>
                <w:rFonts w:hint="eastAsia" w:ascii="宋体" w:hAnsi="宋体" w:cs="宋体"/>
                <w:color w:val="000000"/>
              </w:rPr>
            </w:pPr>
            <w:r>
              <w:rPr>
                <w:rFonts w:hint="eastAsia" w:ascii="宋体" w:hAnsi="宋体" w:cs="宋体"/>
                <w:color w:val="000000"/>
                <w:lang w:bidi="ar"/>
              </w:rPr>
              <w:t>其他对个人和家庭补助</w:t>
            </w:r>
          </w:p>
        </w:tc>
        <w:tc>
          <w:tcPr>
            <w:tcW w:w="1425" w:type="dxa"/>
            <w:tcBorders>
              <w:top w:val="nil"/>
              <w:left w:val="nil"/>
              <w:bottom w:val="single" w:color="000000" w:sz="8" w:space="0"/>
              <w:right w:val="single" w:color="000000" w:sz="8" w:space="0"/>
            </w:tcBorders>
            <w:noWrap/>
            <w:tcMar>
              <w:top w:w="15" w:type="dxa"/>
              <w:left w:w="15" w:type="dxa"/>
              <w:right w:w="15" w:type="dxa"/>
            </w:tcMar>
            <w:vAlign w:val="center"/>
          </w:tcPr>
          <w:p>
            <w:pPr>
              <w:jc w:val="left"/>
              <w:rPr>
                <w:rFonts w:hint="eastAsia" w:ascii="宋体" w:hAnsi="宋体" w:eastAsia="宋体" w:cs="宋体"/>
                <w:color w:val="000000"/>
                <w:lang w:val="en-US" w:eastAsia="zh-CN" w:bidi="ar-SA"/>
              </w:rPr>
            </w:pPr>
            <w:r>
              <w:rPr>
                <w:rFonts w:hint="eastAsia" w:ascii="宋体" w:hAnsi="宋体" w:cs="宋体"/>
                <w:color w:val="000000"/>
                <w:lang w:val="en-US" w:eastAsia="zh-CN"/>
              </w:rPr>
              <w:t>0</w:t>
            </w:r>
          </w:p>
        </w:tc>
        <w:tc>
          <w:tcPr>
            <w:tcW w:w="90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rPr>
            </w:pPr>
          </w:p>
        </w:tc>
        <w:tc>
          <w:tcPr>
            <w:tcW w:w="1320" w:type="dxa"/>
            <w:tcBorders>
              <w:top w:val="nil"/>
              <w:left w:val="nil"/>
              <w:bottom w:val="single" w:color="000000" w:sz="8" w:space="0"/>
              <w:right w:val="single" w:color="000000" w:sz="8" w:space="0"/>
            </w:tcBorders>
            <w:noWrap/>
            <w:tcMar>
              <w:top w:w="15" w:type="dxa"/>
              <w:left w:w="15" w:type="dxa"/>
              <w:right w:w="15" w:type="dxa"/>
            </w:tcMar>
            <w:vAlign w:val="center"/>
          </w:tcPr>
          <w:p>
            <w:pPr>
              <w:jc w:val="center"/>
              <w:textAlignment w:val="center"/>
              <w:rPr>
                <w:rFonts w:hint="eastAsia" w:ascii="宋体" w:hAnsi="宋体" w:cs="宋体"/>
                <w:color w:val="000000"/>
              </w:rPr>
            </w:pPr>
            <w:r>
              <w:rPr>
                <w:rFonts w:hint="eastAsia" w:ascii="宋体" w:hAnsi="宋体" w:cs="宋体"/>
                <w:color w:val="000000"/>
                <w:lang w:bidi="ar"/>
              </w:rPr>
              <w:t>99</w:t>
            </w:r>
          </w:p>
        </w:tc>
        <w:tc>
          <w:tcPr>
            <w:tcW w:w="3705" w:type="dxa"/>
            <w:tcBorders>
              <w:top w:val="nil"/>
              <w:left w:val="nil"/>
              <w:bottom w:val="single" w:color="000000" w:sz="8" w:space="0"/>
              <w:right w:val="single" w:color="000000" w:sz="8" w:space="0"/>
            </w:tcBorders>
            <w:noWrap w:val="0"/>
            <w:tcMar>
              <w:top w:w="15" w:type="dxa"/>
              <w:left w:w="15" w:type="dxa"/>
              <w:right w:w="15" w:type="dxa"/>
            </w:tcMar>
            <w:vAlign w:val="center"/>
          </w:tcPr>
          <w:p>
            <w:pPr>
              <w:textAlignment w:val="center"/>
              <w:rPr>
                <w:rFonts w:hint="eastAsia" w:ascii="宋体" w:hAnsi="宋体" w:cs="宋体"/>
                <w:color w:val="000000"/>
              </w:rPr>
            </w:pPr>
            <w:r>
              <w:rPr>
                <w:rFonts w:hint="eastAsia" w:ascii="宋体" w:hAnsi="宋体" w:cs="宋体"/>
                <w:color w:val="000000"/>
                <w:lang w:bidi="ar"/>
              </w:rPr>
              <w:t>其他对个人和家庭的补助支出</w:t>
            </w:r>
          </w:p>
        </w:tc>
        <w:tc>
          <w:tcPr>
            <w:tcW w:w="1620" w:type="dxa"/>
            <w:tcBorders>
              <w:top w:val="single" w:color="000000" w:sz="8" w:space="0"/>
              <w:left w:val="nil"/>
              <w:bottom w:val="single" w:color="000000" w:sz="8" w:space="0"/>
              <w:right w:val="single" w:color="000000" w:sz="8" w:space="0"/>
            </w:tcBorders>
            <w:noWrap/>
            <w:tcMar>
              <w:top w:w="15" w:type="dxa"/>
              <w:left w:w="15" w:type="dxa"/>
              <w:right w:w="15" w:type="dxa"/>
            </w:tcMar>
            <w:vAlign w:val="center"/>
          </w:tcPr>
          <w:p>
            <w:pPr>
              <w:jc w:val="left"/>
              <w:rPr>
                <w:rFonts w:hint="eastAsia" w:ascii="宋体" w:hAnsi="宋体" w:cs="宋体"/>
                <w:color w:val="000000"/>
              </w:rPr>
            </w:pPr>
            <w:r>
              <w:rPr>
                <w:rFonts w:hint="eastAsia" w:ascii="宋体" w:hAnsi="宋体" w:cs="宋体"/>
                <w:color w:val="000000"/>
                <w:lang w:val="en-US" w:eastAsia="zh-CN"/>
              </w:rPr>
              <w:t>0</w:t>
            </w:r>
          </w:p>
        </w:tc>
      </w:tr>
    </w:tbl>
    <w:p>
      <w:pPr>
        <w:spacing w:line="560" w:lineRule="exact"/>
        <w:rPr>
          <w:rFonts w:hint="eastAsia" w:ascii="仿宋_GB2312" w:hAnsi="仿宋" w:eastAsia="仿宋_GB2312"/>
          <w:color w:val="000000"/>
          <w:sz w:val="32"/>
          <w:szCs w:val="32"/>
        </w:rPr>
      </w:pPr>
    </w:p>
    <w:p>
      <w:pPr>
        <w:spacing w:line="560" w:lineRule="exact"/>
        <w:rPr>
          <w:rFonts w:hint="eastAsia" w:ascii="仿宋_GB2312" w:hAnsi="仿宋" w:eastAsia="仿宋_GB2312"/>
          <w:color w:val="000000"/>
          <w:sz w:val="32"/>
          <w:szCs w:val="32"/>
        </w:rPr>
      </w:pPr>
    </w:p>
    <w:p>
      <w:pPr>
        <w:spacing w:line="560" w:lineRule="exact"/>
        <w:rPr>
          <w:rFonts w:hint="eastAsia" w:ascii="仿宋_GB2312" w:hAnsi="仿宋" w:eastAsia="仿宋_GB2312"/>
          <w:color w:val="000000"/>
          <w:sz w:val="32"/>
          <w:szCs w:val="32"/>
        </w:rPr>
      </w:pPr>
    </w:p>
    <w:p>
      <w:pPr>
        <w:spacing w:line="560" w:lineRule="exact"/>
        <w:rPr>
          <w:rFonts w:hint="eastAsia" w:ascii="仿宋_GB2312" w:hAnsi="仿宋" w:eastAsia="仿宋_GB2312"/>
          <w:color w:val="000000"/>
          <w:sz w:val="32"/>
          <w:szCs w:val="32"/>
        </w:rPr>
      </w:pPr>
    </w:p>
    <w:p>
      <w:pPr>
        <w:spacing w:line="560" w:lineRule="exact"/>
        <w:rPr>
          <w:rFonts w:hint="eastAsia" w:ascii="仿宋_GB2312" w:hAnsi="仿宋" w:eastAsia="仿宋_GB2312"/>
          <w:color w:val="000000"/>
          <w:sz w:val="32"/>
          <w:szCs w:val="32"/>
        </w:rPr>
      </w:pPr>
    </w:p>
    <w:p>
      <w:pPr>
        <w:spacing w:line="560" w:lineRule="exact"/>
        <w:rPr>
          <w:rFonts w:hint="eastAsia" w:ascii="仿宋_GB2312" w:hAnsi="仿宋" w:eastAsia="仿宋_GB2312"/>
          <w:color w:val="000000"/>
          <w:sz w:val="32"/>
          <w:szCs w:val="32"/>
        </w:rPr>
      </w:pPr>
    </w:p>
    <w:p>
      <w:pPr>
        <w:spacing w:line="560" w:lineRule="exact"/>
        <w:rPr>
          <w:rFonts w:hint="eastAsia" w:ascii="仿宋_GB2312" w:hAnsi="仿宋" w:eastAsia="仿宋_GB2312"/>
          <w:color w:val="000000"/>
          <w:sz w:val="32"/>
          <w:szCs w:val="32"/>
        </w:rPr>
      </w:pPr>
    </w:p>
    <w:tbl>
      <w:tblPr>
        <w:tblStyle w:val="15"/>
        <w:tblW w:w="0" w:type="auto"/>
        <w:tblInd w:w="0" w:type="dxa"/>
        <w:tblLayout w:type="fixed"/>
        <w:tblCellMar>
          <w:top w:w="0" w:type="dxa"/>
          <w:left w:w="108" w:type="dxa"/>
          <w:bottom w:w="0" w:type="dxa"/>
          <w:right w:w="108" w:type="dxa"/>
        </w:tblCellMar>
      </w:tblPr>
      <w:tblGrid>
        <w:gridCol w:w="3591"/>
        <w:gridCol w:w="2008"/>
        <w:gridCol w:w="2008"/>
        <w:gridCol w:w="2443"/>
        <w:gridCol w:w="1987"/>
        <w:gridCol w:w="1860"/>
        <w:gridCol w:w="1003"/>
      </w:tblGrid>
      <w:tr>
        <w:tblPrEx>
          <w:tblCellMar>
            <w:top w:w="0" w:type="dxa"/>
            <w:left w:w="108" w:type="dxa"/>
            <w:bottom w:w="0" w:type="dxa"/>
            <w:right w:w="108" w:type="dxa"/>
          </w:tblCellMar>
        </w:tblPrEx>
        <w:trPr>
          <w:trHeight w:val="600" w:hRule="atLeast"/>
        </w:trPr>
        <w:tc>
          <w:tcPr>
            <w:tcW w:w="14900" w:type="dxa"/>
            <w:gridSpan w:val="7"/>
            <w:tcBorders>
              <w:top w:val="nil"/>
              <w:left w:val="nil"/>
              <w:bottom w:val="nil"/>
              <w:right w:val="nil"/>
            </w:tcBorders>
            <w:noWrap/>
            <w:vAlign w:val="center"/>
          </w:tcPr>
          <w:p>
            <w:pPr>
              <w:pStyle w:val="3"/>
              <w:bidi w:val="0"/>
            </w:pPr>
            <w:bookmarkStart w:id="26" w:name="_Toc16231"/>
            <w:r>
              <w:rPr>
                <w:rFonts w:hint="eastAsia"/>
                <w:lang w:eastAsia="zh-CN"/>
              </w:rPr>
              <w:t>铜仁市残疾人联合会202</w:t>
            </w:r>
            <w:r>
              <w:rPr>
                <w:rFonts w:hint="eastAsia"/>
                <w:lang w:val="en-US" w:eastAsia="zh-CN"/>
              </w:rPr>
              <w:t>2</w:t>
            </w:r>
            <w:r>
              <w:rPr>
                <w:rFonts w:hint="eastAsia"/>
                <w:lang w:eastAsia="zh-CN"/>
              </w:rPr>
              <w:t>年</w:t>
            </w:r>
            <w:r>
              <w:rPr>
                <w:rFonts w:hint="eastAsia"/>
              </w:rPr>
              <w:t>一般公共预算“三公”经费财政拨款支出表</w:t>
            </w:r>
            <w:bookmarkEnd w:id="26"/>
          </w:p>
        </w:tc>
      </w:tr>
      <w:tr>
        <w:tblPrEx>
          <w:tblCellMar>
            <w:top w:w="0" w:type="dxa"/>
            <w:left w:w="108" w:type="dxa"/>
            <w:bottom w:w="0" w:type="dxa"/>
            <w:right w:w="108" w:type="dxa"/>
          </w:tblCellMar>
        </w:tblPrEx>
        <w:trPr>
          <w:trHeight w:val="264" w:hRule="atLeast"/>
        </w:trPr>
        <w:tc>
          <w:tcPr>
            <w:tcW w:w="3591" w:type="dxa"/>
            <w:tcBorders>
              <w:top w:val="nil"/>
              <w:left w:val="nil"/>
              <w:bottom w:val="single" w:color="auto" w:sz="4" w:space="0"/>
              <w:right w:val="nil"/>
            </w:tcBorders>
            <w:noWrap/>
            <w:vAlign w:val="center"/>
          </w:tcPr>
          <w:p>
            <w:pPr>
              <w:rPr>
                <w:rFonts w:hint="eastAsia" w:ascii="Times New Roman" w:hAnsi="Times New Roman" w:eastAsia="宋体"/>
                <w:lang w:eastAsia="zh-CN"/>
              </w:rPr>
            </w:pPr>
          </w:p>
        </w:tc>
        <w:tc>
          <w:tcPr>
            <w:tcW w:w="2008" w:type="dxa"/>
            <w:tcBorders>
              <w:top w:val="nil"/>
              <w:left w:val="nil"/>
              <w:bottom w:val="single" w:color="auto" w:sz="4" w:space="0"/>
              <w:right w:val="nil"/>
            </w:tcBorders>
            <w:noWrap/>
            <w:vAlign w:val="center"/>
          </w:tcPr>
          <w:p>
            <w:pPr>
              <w:rPr>
                <w:rFonts w:hint="eastAsia" w:ascii="Times New Roman" w:hAnsi="Times New Roman" w:eastAsia="宋体"/>
                <w:lang w:eastAsia="zh-CN"/>
              </w:rPr>
            </w:pPr>
          </w:p>
        </w:tc>
        <w:tc>
          <w:tcPr>
            <w:tcW w:w="2008" w:type="dxa"/>
            <w:tcBorders>
              <w:top w:val="nil"/>
              <w:left w:val="nil"/>
              <w:bottom w:val="single" w:color="auto" w:sz="4" w:space="0"/>
              <w:right w:val="nil"/>
            </w:tcBorders>
            <w:noWrap/>
            <w:vAlign w:val="center"/>
          </w:tcPr>
          <w:p>
            <w:pPr>
              <w:jc w:val="center"/>
              <w:rPr>
                <w:rFonts w:hint="eastAsia" w:ascii="Times New Roman" w:hAnsi="Times New Roman" w:eastAsia="宋体"/>
                <w:lang w:eastAsia="zh-CN"/>
              </w:rPr>
            </w:pPr>
          </w:p>
        </w:tc>
        <w:tc>
          <w:tcPr>
            <w:tcW w:w="2443" w:type="dxa"/>
            <w:tcBorders>
              <w:top w:val="nil"/>
              <w:left w:val="nil"/>
              <w:bottom w:val="single" w:color="auto" w:sz="4" w:space="0"/>
              <w:right w:val="nil"/>
            </w:tcBorders>
            <w:noWrap/>
            <w:vAlign w:val="center"/>
          </w:tcPr>
          <w:p>
            <w:pPr>
              <w:jc w:val="center"/>
              <w:rPr>
                <w:rFonts w:ascii="Times New Roman" w:hAnsi="Times New Roman"/>
              </w:rPr>
            </w:pPr>
          </w:p>
        </w:tc>
        <w:tc>
          <w:tcPr>
            <w:tcW w:w="1987" w:type="dxa"/>
            <w:tcBorders>
              <w:top w:val="nil"/>
              <w:left w:val="nil"/>
              <w:bottom w:val="single" w:color="auto" w:sz="4" w:space="0"/>
              <w:right w:val="nil"/>
            </w:tcBorders>
            <w:noWrap/>
            <w:vAlign w:val="center"/>
          </w:tcPr>
          <w:p>
            <w:pPr>
              <w:jc w:val="center"/>
              <w:rPr>
                <w:rFonts w:ascii="Times New Roman" w:hAnsi="Times New Roman"/>
              </w:rPr>
            </w:pPr>
          </w:p>
        </w:tc>
        <w:tc>
          <w:tcPr>
            <w:tcW w:w="2863" w:type="dxa"/>
            <w:gridSpan w:val="2"/>
            <w:tcBorders>
              <w:top w:val="nil"/>
              <w:left w:val="nil"/>
              <w:bottom w:val="single" w:color="auto" w:sz="4" w:space="0"/>
              <w:right w:val="nil"/>
            </w:tcBorders>
            <w:noWrap/>
            <w:vAlign w:val="center"/>
          </w:tcPr>
          <w:p>
            <w:pPr>
              <w:jc w:val="right"/>
              <w:rPr>
                <w:rFonts w:ascii="Times New Roman" w:hAnsi="Times New Roman"/>
              </w:rPr>
            </w:pPr>
            <w:r>
              <w:rPr>
                <w:rFonts w:ascii="Times New Roman" w:hAnsi="Times New Roman"/>
              </w:rPr>
              <w:t xml:space="preserve"> </w:t>
            </w:r>
            <w:r>
              <w:rPr>
                <w:rFonts w:hint="eastAsia" w:ascii="宋体" w:hAnsi="宋体"/>
              </w:rPr>
              <w:t>单位：万元</w:t>
            </w:r>
          </w:p>
        </w:tc>
      </w:tr>
      <w:tr>
        <w:tblPrEx>
          <w:tblCellMar>
            <w:top w:w="0" w:type="dxa"/>
            <w:left w:w="108" w:type="dxa"/>
            <w:bottom w:w="0" w:type="dxa"/>
            <w:right w:w="108" w:type="dxa"/>
          </w:tblCellMar>
        </w:tblPrEx>
        <w:trPr>
          <w:trHeight w:val="960" w:hRule="atLeast"/>
        </w:trPr>
        <w:tc>
          <w:tcPr>
            <w:tcW w:w="359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rPr>
            </w:pPr>
            <w:r>
              <w:rPr>
                <w:rFonts w:hint="eastAsia" w:ascii="宋体" w:hAnsi="宋体"/>
                <w:b/>
                <w:bCs/>
              </w:rPr>
              <w:t>项目</w:t>
            </w:r>
          </w:p>
        </w:tc>
        <w:tc>
          <w:tcPr>
            <w:tcW w:w="2008"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b/>
                <w:bCs/>
              </w:rPr>
            </w:pPr>
            <w:r>
              <w:rPr>
                <w:rFonts w:ascii="Times New Roman" w:hAnsi="Times New Roman"/>
                <w:b/>
                <w:bCs/>
              </w:rPr>
              <w:t>20</w:t>
            </w:r>
            <w:r>
              <w:rPr>
                <w:rFonts w:hint="eastAsia" w:ascii="Times New Roman" w:hAnsi="Times New Roman"/>
                <w:b/>
                <w:bCs/>
                <w:color w:val="auto"/>
                <w:lang w:val="en-US" w:eastAsia="zh-CN"/>
              </w:rPr>
              <w:t>2</w:t>
            </w:r>
            <w:r>
              <w:rPr>
                <w:rFonts w:hint="eastAsia" w:ascii="Times New Roman" w:hAnsi="Times New Roman"/>
                <w:b/>
                <w:bCs/>
                <w:color w:val="auto"/>
                <w:lang w:val="en-US" w:eastAsia="zh-CN"/>
              </w:rPr>
              <w:t>1</w:t>
            </w:r>
            <w:r>
              <w:rPr>
                <w:rFonts w:hint="eastAsia" w:ascii="宋体" w:hAnsi="宋体"/>
                <w:b/>
                <w:bCs/>
              </w:rPr>
              <w:t>年初预算数</w:t>
            </w:r>
          </w:p>
        </w:tc>
        <w:tc>
          <w:tcPr>
            <w:tcW w:w="2008"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b/>
                <w:bCs/>
              </w:rPr>
            </w:pPr>
            <w:r>
              <w:rPr>
                <w:rFonts w:hint="eastAsia" w:ascii="Times New Roman" w:hAnsi="Times New Roman"/>
                <w:b/>
                <w:bCs/>
                <w:lang w:eastAsia="zh-CN"/>
              </w:rPr>
              <w:t>202</w:t>
            </w:r>
            <w:r>
              <w:rPr>
                <w:rFonts w:hint="eastAsia" w:ascii="Times New Roman" w:hAnsi="Times New Roman"/>
                <w:b/>
                <w:bCs/>
                <w:lang w:val="en-US" w:eastAsia="zh-CN"/>
              </w:rPr>
              <w:t>2</w:t>
            </w:r>
            <w:r>
              <w:rPr>
                <w:rFonts w:hint="eastAsia" w:ascii="Times New Roman" w:hAnsi="Times New Roman"/>
                <w:b/>
                <w:bCs/>
                <w:lang w:eastAsia="zh-CN"/>
              </w:rPr>
              <w:t>年</w:t>
            </w:r>
            <w:r>
              <w:rPr>
                <w:rFonts w:hint="eastAsia" w:ascii="宋体" w:hAnsi="宋体"/>
                <w:b/>
                <w:bCs/>
              </w:rPr>
              <w:t>初预算数</w:t>
            </w:r>
          </w:p>
        </w:tc>
        <w:tc>
          <w:tcPr>
            <w:tcW w:w="244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bCs/>
              </w:rPr>
            </w:pPr>
            <w:r>
              <w:rPr>
                <w:rFonts w:hint="eastAsia" w:ascii="宋体" w:hAnsi="宋体"/>
                <w:b/>
                <w:bCs/>
                <w:lang w:eastAsia="zh-CN"/>
              </w:rPr>
              <w:t>202</w:t>
            </w:r>
            <w:r>
              <w:rPr>
                <w:rFonts w:hint="eastAsia" w:ascii="宋体" w:hAnsi="宋体"/>
                <w:b/>
                <w:bCs/>
                <w:lang w:val="en-US" w:eastAsia="zh-CN"/>
              </w:rPr>
              <w:t>2</w:t>
            </w:r>
            <w:r>
              <w:rPr>
                <w:rFonts w:hint="eastAsia" w:ascii="宋体" w:hAnsi="宋体"/>
                <w:b/>
                <w:bCs/>
                <w:lang w:eastAsia="zh-CN"/>
              </w:rPr>
              <w:t>年</w:t>
            </w:r>
            <w:r>
              <w:rPr>
                <w:rFonts w:hint="eastAsia" w:ascii="宋体" w:hAnsi="宋体"/>
                <w:b/>
                <w:bCs/>
              </w:rPr>
              <w:t>与上年预算数相比增减变化比率</w:t>
            </w:r>
          </w:p>
        </w:tc>
        <w:tc>
          <w:tcPr>
            <w:tcW w:w="198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bCs/>
              </w:rPr>
            </w:pPr>
            <w:r>
              <w:rPr>
                <w:rFonts w:hint="eastAsia" w:ascii="宋体" w:hAnsi="宋体"/>
                <w:b/>
                <w:bCs/>
                <w:lang w:eastAsia="zh-CN"/>
              </w:rPr>
              <w:t>202</w:t>
            </w:r>
            <w:r>
              <w:rPr>
                <w:rFonts w:hint="eastAsia" w:ascii="宋体" w:hAnsi="宋体"/>
                <w:b/>
                <w:bCs/>
                <w:lang w:val="en-US" w:eastAsia="zh-CN"/>
              </w:rPr>
              <w:t>2</w:t>
            </w:r>
            <w:r>
              <w:rPr>
                <w:rFonts w:hint="eastAsia" w:ascii="宋体" w:hAnsi="宋体"/>
                <w:b/>
                <w:bCs/>
                <w:lang w:eastAsia="zh-CN"/>
              </w:rPr>
              <w:t>年</w:t>
            </w:r>
            <w:r>
              <w:rPr>
                <w:rFonts w:hint="eastAsia" w:ascii="宋体" w:hAnsi="宋体"/>
                <w:b/>
                <w:bCs/>
              </w:rPr>
              <w:t>与上年预算数相比增减变化原因</w:t>
            </w:r>
          </w:p>
        </w:tc>
        <w:tc>
          <w:tcPr>
            <w:tcW w:w="18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bCs/>
              </w:rPr>
            </w:pPr>
            <w:r>
              <w:rPr>
                <w:rFonts w:hint="eastAsia" w:ascii="宋体" w:hAnsi="宋体"/>
                <w:b/>
                <w:bCs/>
                <w:lang w:eastAsia="zh-CN"/>
              </w:rPr>
              <w:t>202</w:t>
            </w:r>
            <w:r>
              <w:rPr>
                <w:rFonts w:hint="eastAsia" w:ascii="宋体" w:hAnsi="宋体"/>
                <w:b/>
                <w:bCs/>
                <w:lang w:val="en-US" w:eastAsia="zh-CN"/>
              </w:rPr>
              <w:t>2</w:t>
            </w:r>
            <w:r>
              <w:rPr>
                <w:rFonts w:hint="eastAsia" w:ascii="宋体" w:hAnsi="宋体"/>
                <w:b/>
                <w:bCs/>
                <w:lang w:eastAsia="zh-CN"/>
              </w:rPr>
              <w:t>年</w:t>
            </w:r>
            <w:r>
              <w:rPr>
                <w:rFonts w:hint="eastAsia" w:ascii="宋体" w:hAnsi="宋体"/>
                <w:b/>
                <w:bCs/>
              </w:rPr>
              <w:t>“三公”经费支出占公共财政预算支出的比重</w:t>
            </w:r>
          </w:p>
        </w:tc>
        <w:tc>
          <w:tcPr>
            <w:tcW w:w="100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rPr>
            </w:pPr>
            <w:r>
              <w:rPr>
                <w:rFonts w:hint="eastAsia" w:ascii="宋体" w:hAnsi="宋体"/>
                <w:b/>
                <w:bCs/>
              </w:rPr>
              <w:t>备注</w:t>
            </w:r>
          </w:p>
        </w:tc>
      </w:tr>
      <w:tr>
        <w:tblPrEx>
          <w:tblCellMar>
            <w:top w:w="0" w:type="dxa"/>
            <w:left w:w="108" w:type="dxa"/>
            <w:bottom w:w="0" w:type="dxa"/>
            <w:right w:w="108" w:type="dxa"/>
          </w:tblCellMar>
        </w:tblPrEx>
        <w:trPr>
          <w:trHeight w:val="264" w:hRule="atLeast"/>
        </w:trPr>
        <w:tc>
          <w:tcPr>
            <w:tcW w:w="359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rPr>
            </w:pPr>
            <w:r>
              <w:rPr>
                <w:rFonts w:hint="eastAsia" w:ascii="宋体" w:hAnsi="宋体"/>
                <w:b/>
                <w:bCs/>
              </w:rPr>
              <w:t>合计</w:t>
            </w:r>
          </w:p>
        </w:tc>
        <w:tc>
          <w:tcPr>
            <w:tcW w:w="2008" w:type="dxa"/>
            <w:tcBorders>
              <w:top w:val="single" w:color="auto" w:sz="4" w:space="0"/>
              <w:left w:val="single" w:color="auto" w:sz="4" w:space="0"/>
              <w:bottom w:val="single" w:color="auto" w:sz="4" w:space="0"/>
              <w:right w:val="single" w:color="auto" w:sz="4" w:space="0"/>
            </w:tcBorders>
            <w:noWrap/>
            <w:vAlign w:val="center"/>
          </w:tcPr>
          <w:p>
            <w:pPr>
              <w:jc w:val="left"/>
              <w:rPr>
                <w:rFonts w:hint="default" w:ascii="Times New Roman" w:hAnsi="Times New Roman" w:eastAsia="宋体"/>
                <w:b/>
                <w:bCs/>
                <w:lang w:val="en-US" w:eastAsia="zh-CN"/>
              </w:rPr>
            </w:pPr>
            <w:r>
              <w:rPr>
                <w:rFonts w:hint="eastAsia" w:ascii="Times New Roman" w:hAnsi="Times New Roman"/>
                <w:b/>
                <w:bCs/>
                <w:lang w:val="en-US" w:eastAsia="zh-CN"/>
              </w:rPr>
              <w:t>5.20</w:t>
            </w:r>
          </w:p>
        </w:tc>
        <w:tc>
          <w:tcPr>
            <w:tcW w:w="2008" w:type="dxa"/>
            <w:tcBorders>
              <w:top w:val="single" w:color="auto" w:sz="4" w:space="0"/>
              <w:left w:val="single" w:color="auto" w:sz="4" w:space="0"/>
              <w:bottom w:val="single" w:color="auto" w:sz="4" w:space="0"/>
              <w:right w:val="single" w:color="auto" w:sz="4" w:space="0"/>
            </w:tcBorders>
            <w:noWrap/>
            <w:vAlign w:val="center"/>
          </w:tcPr>
          <w:p>
            <w:pPr>
              <w:jc w:val="left"/>
              <w:rPr>
                <w:rFonts w:hint="default" w:ascii="Times New Roman" w:hAnsi="Times New Roman" w:eastAsia="宋体"/>
                <w:b/>
                <w:bCs/>
                <w:lang w:val="en-US" w:eastAsia="zh-CN"/>
              </w:rPr>
            </w:pPr>
            <w:r>
              <w:rPr>
                <w:rFonts w:hint="eastAsia" w:ascii="Times New Roman" w:hAnsi="Times New Roman"/>
                <w:b/>
                <w:bCs/>
                <w:lang w:val="en-US" w:eastAsia="zh-CN"/>
              </w:rPr>
              <w:t>5.20</w:t>
            </w:r>
          </w:p>
        </w:tc>
        <w:tc>
          <w:tcPr>
            <w:tcW w:w="2443" w:type="dxa"/>
            <w:tcBorders>
              <w:top w:val="single" w:color="auto" w:sz="4" w:space="0"/>
              <w:left w:val="single" w:color="auto" w:sz="4" w:space="0"/>
              <w:bottom w:val="single" w:color="auto" w:sz="4" w:space="0"/>
              <w:right w:val="single" w:color="auto" w:sz="4" w:space="0"/>
            </w:tcBorders>
            <w:noWrap/>
            <w:vAlign w:val="center"/>
          </w:tcPr>
          <w:p>
            <w:pPr>
              <w:jc w:val="left"/>
              <w:rPr>
                <w:rFonts w:hint="default" w:ascii="Times New Roman" w:hAnsi="Times New Roman" w:eastAsia="宋体"/>
                <w:b/>
                <w:bCs/>
                <w:lang w:val="en-US" w:eastAsia="zh-CN"/>
              </w:rPr>
            </w:pPr>
            <w:r>
              <w:rPr>
                <w:rFonts w:hint="eastAsia" w:ascii="Times New Roman" w:hAnsi="Times New Roman"/>
                <w:b/>
                <w:bCs/>
                <w:lang w:val="en-US" w:eastAsia="zh-CN"/>
              </w:rPr>
              <w:t>0%</w:t>
            </w:r>
          </w:p>
        </w:tc>
        <w:tc>
          <w:tcPr>
            <w:tcW w:w="1987"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Times New Roman" w:hAnsi="Times New Roman" w:eastAsia="宋体"/>
                <w:b/>
                <w:bCs/>
                <w:lang w:eastAsia="zh-CN"/>
              </w:rPr>
            </w:pPr>
            <w:r>
              <w:rPr>
                <w:rFonts w:hint="eastAsia" w:ascii="宋体" w:hAnsi="宋体"/>
              </w:rPr>
              <w:t>与上一年保持一致</w:t>
            </w:r>
          </w:p>
        </w:tc>
        <w:tc>
          <w:tcPr>
            <w:tcW w:w="1860" w:type="dxa"/>
            <w:tcBorders>
              <w:top w:val="single" w:color="auto" w:sz="4" w:space="0"/>
              <w:left w:val="single" w:color="auto" w:sz="4" w:space="0"/>
              <w:bottom w:val="single" w:color="auto" w:sz="4" w:space="0"/>
              <w:right w:val="single" w:color="auto" w:sz="4" w:space="0"/>
            </w:tcBorders>
            <w:noWrap/>
            <w:vAlign w:val="center"/>
          </w:tcPr>
          <w:p>
            <w:pPr>
              <w:jc w:val="left"/>
              <w:rPr>
                <w:rFonts w:hint="default" w:ascii="Times New Roman" w:hAnsi="Times New Roman" w:eastAsia="宋体"/>
                <w:b/>
                <w:bCs/>
                <w:lang w:val="en-US" w:eastAsia="zh-CN"/>
              </w:rPr>
            </w:pPr>
            <w:r>
              <w:rPr>
                <w:rFonts w:hint="eastAsia" w:ascii="Times New Roman" w:hAnsi="Times New Roman"/>
                <w:b/>
                <w:bCs/>
                <w:lang w:val="en-US" w:eastAsia="zh-CN"/>
              </w:rPr>
              <w:t>1.44%</w:t>
            </w:r>
          </w:p>
        </w:tc>
        <w:tc>
          <w:tcPr>
            <w:tcW w:w="1003" w:type="dxa"/>
            <w:tcBorders>
              <w:top w:val="single" w:color="auto" w:sz="4" w:space="0"/>
              <w:left w:val="single" w:color="auto" w:sz="4" w:space="0"/>
              <w:bottom w:val="single" w:color="auto" w:sz="4" w:space="0"/>
              <w:right w:val="single" w:color="auto" w:sz="4" w:space="0"/>
            </w:tcBorders>
            <w:noWrap/>
            <w:vAlign w:val="center"/>
          </w:tcPr>
          <w:p>
            <w:pPr>
              <w:rPr>
                <w:rFonts w:hint="eastAsia" w:ascii="Times New Roman" w:hAnsi="Times New Roman" w:eastAsia="宋体"/>
                <w:b/>
                <w:bCs/>
                <w:lang w:eastAsia="zh-CN"/>
              </w:rPr>
            </w:pPr>
          </w:p>
        </w:tc>
      </w:tr>
      <w:tr>
        <w:tblPrEx>
          <w:tblCellMar>
            <w:top w:w="0" w:type="dxa"/>
            <w:left w:w="108" w:type="dxa"/>
            <w:bottom w:w="0" w:type="dxa"/>
            <w:right w:w="108" w:type="dxa"/>
          </w:tblCellMar>
        </w:tblPrEx>
        <w:trPr>
          <w:trHeight w:val="264" w:hRule="atLeast"/>
        </w:trPr>
        <w:tc>
          <w:tcPr>
            <w:tcW w:w="3591" w:type="dxa"/>
            <w:tcBorders>
              <w:top w:val="single" w:color="auto" w:sz="4" w:space="0"/>
              <w:left w:val="single" w:color="auto" w:sz="4" w:space="0"/>
              <w:bottom w:val="single" w:color="auto" w:sz="4" w:space="0"/>
              <w:right w:val="single" w:color="auto" w:sz="4" w:space="0"/>
            </w:tcBorders>
            <w:noWrap/>
            <w:vAlign w:val="center"/>
          </w:tcPr>
          <w:p>
            <w:pPr>
              <w:rPr>
                <w:rFonts w:ascii="Times New Roman" w:hAnsi="Times New Roman"/>
              </w:rPr>
            </w:pPr>
            <w:r>
              <w:rPr>
                <w:rFonts w:ascii="Times New Roman" w:hAnsi="Times New Roman"/>
              </w:rPr>
              <w:t xml:space="preserve"> </w:t>
            </w:r>
            <w:r>
              <w:rPr>
                <w:rFonts w:hint="eastAsia" w:ascii="宋体" w:hAnsi="宋体"/>
              </w:rPr>
              <w:t>一、</w:t>
            </w:r>
            <w:r>
              <w:rPr>
                <w:rFonts w:ascii="Times New Roman" w:hAnsi="Times New Roman"/>
              </w:rPr>
              <w:t xml:space="preserve"> </w:t>
            </w:r>
            <w:r>
              <w:rPr>
                <w:rFonts w:hint="eastAsia" w:ascii="宋体" w:hAnsi="宋体"/>
              </w:rPr>
              <w:t>因公出国（境）费</w:t>
            </w:r>
          </w:p>
        </w:tc>
        <w:tc>
          <w:tcPr>
            <w:tcW w:w="2008"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Times New Roman" w:hAnsi="Times New Roman" w:eastAsia="宋体"/>
                <w:lang w:val="en-US" w:eastAsia="zh-CN"/>
              </w:rPr>
            </w:pPr>
            <w:r>
              <w:rPr>
                <w:rFonts w:hint="eastAsia" w:ascii="Times New Roman" w:hAnsi="Times New Roman"/>
                <w:lang w:val="en-US" w:eastAsia="zh-CN"/>
              </w:rPr>
              <w:t>0</w:t>
            </w:r>
          </w:p>
        </w:tc>
        <w:tc>
          <w:tcPr>
            <w:tcW w:w="2008"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Times New Roman" w:hAnsi="Times New Roman" w:eastAsia="宋体"/>
                <w:lang w:val="en-US" w:eastAsia="zh-CN"/>
              </w:rPr>
            </w:pPr>
            <w:r>
              <w:rPr>
                <w:rFonts w:hint="eastAsia" w:ascii="Times New Roman" w:hAnsi="Times New Roman"/>
                <w:lang w:val="en-US" w:eastAsia="zh-CN"/>
              </w:rPr>
              <w:t>0</w:t>
            </w:r>
          </w:p>
        </w:tc>
        <w:tc>
          <w:tcPr>
            <w:tcW w:w="2443"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Times New Roman" w:hAnsi="Times New Roman" w:eastAsia="宋体"/>
                <w:lang w:val="en-US" w:eastAsia="zh-CN"/>
              </w:rPr>
            </w:pPr>
            <w:r>
              <w:rPr>
                <w:rFonts w:hint="eastAsia" w:ascii="Times New Roman" w:hAnsi="Times New Roman"/>
                <w:lang w:val="en-US" w:eastAsia="zh-CN"/>
              </w:rPr>
              <w:t>0</w:t>
            </w:r>
          </w:p>
        </w:tc>
        <w:tc>
          <w:tcPr>
            <w:tcW w:w="198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r>
              <w:rPr>
                <w:rFonts w:hint="eastAsia" w:ascii="宋体" w:hAnsi="宋体"/>
              </w:rPr>
              <w:t>本年无预算安排</w:t>
            </w:r>
          </w:p>
        </w:tc>
        <w:tc>
          <w:tcPr>
            <w:tcW w:w="1860"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Times New Roman" w:hAnsi="Times New Roman" w:eastAsia="宋体"/>
                <w:lang w:eastAsia="zh-CN"/>
              </w:rPr>
            </w:pPr>
            <w:r>
              <w:rPr>
                <w:rFonts w:hint="eastAsia" w:ascii="Times New Roman" w:hAnsi="Times New Roman"/>
                <w:lang w:val="en-US" w:eastAsia="zh-CN"/>
              </w:rPr>
              <w:t>0%</w:t>
            </w:r>
          </w:p>
        </w:tc>
        <w:tc>
          <w:tcPr>
            <w:tcW w:w="100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lang w:eastAsia="zh-CN"/>
              </w:rPr>
            </w:pPr>
          </w:p>
        </w:tc>
      </w:tr>
      <w:tr>
        <w:tblPrEx>
          <w:tblCellMar>
            <w:top w:w="0" w:type="dxa"/>
            <w:left w:w="108" w:type="dxa"/>
            <w:bottom w:w="0" w:type="dxa"/>
            <w:right w:w="108" w:type="dxa"/>
          </w:tblCellMar>
        </w:tblPrEx>
        <w:trPr>
          <w:trHeight w:val="264" w:hRule="atLeast"/>
        </w:trPr>
        <w:tc>
          <w:tcPr>
            <w:tcW w:w="3591" w:type="dxa"/>
            <w:tcBorders>
              <w:top w:val="single" w:color="auto" w:sz="4" w:space="0"/>
              <w:left w:val="single" w:color="auto" w:sz="4" w:space="0"/>
              <w:bottom w:val="single" w:color="auto" w:sz="4" w:space="0"/>
              <w:right w:val="single" w:color="auto" w:sz="4" w:space="0"/>
            </w:tcBorders>
            <w:noWrap/>
            <w:vAlign w:val="center"/>
          </w:tcPr>
          <w:p>
            <w:pPr>
              <w:rPr>
                <w:rFonts w:ascii="Times New Roman" w:hAnsi="Times New Roman"/>
              </w:rPr>
            </w:pPr>
            <w:r>
              <w:rPr>
                <w:rFonts w:ascii="Times New Roman" w:hAnsi="Times New Roman"/>
              </w:rPr>
              <w:t xml:space="preserve"> </w:t>
            </w:r>
            <w:r>
              <w:rPr>
                <w:rFonts w:hint="eastAsia" w:ascii="宋体" w:hAnsi="宋体"/>
              </w:rPr>
              <w:t>二、公务接待费</w:t>
            </w:r>
          </w:p>
        </w:tc>
        <w:tc>
          <w:tcPr>
            <w:tcW w:w="2008" w:type="dxa"/>
            <w:tcBorders>
              <w:top w:val="single" w:color="auto" w:sz="4" w:space="0"/>
              <w:left w:val="single" w:color="auto" w:sz="4" w:space="0"/>
              <w:bottom w:val="single" w:color="auto" w:sz="4" w:space="0"/>
              <w:right w:val="single" w:color="auto" w:sz="4" w:space="0"/>
            </w:tcBorders>
            <w:noWrap/>
            <w:vAlign w:val="center"/>
          </w:tcPr>
          <w:p>
            <w:pPr>
              <w:jc w:val="left"/>
              <w:rPr>
                <w:rFonts w:hint="default" w:ascii="Times New Roman" w:hAnsi="Times New Roman" w:eastAsia="宋体"/>
                <w:lang w:val="en-US" w:eastAsia="zh-CN"/>
              </w:rPr>
            </w:pPr>
            <w:r>
              <w:rPr>
                <w:rFonts w:hint="eastAsia" w:ascii="Times New Roman" w:hAnsi="Times New Roman"/>
                <w:lang w:val="en-US" w:eastAsia="zh-CN"/>
              </w:rPr>
              <w:t>1.20</w:t>
            </w:r>
          </w:p>
        </w:tc>
        <w:tc>
          <w:tcPr>
            <w:tcW w:w="2008" w:type="dxa"/>
            <w:tcBorders>
              <w:top w:val="single" w:color="auto" w:sz="4" w:space="0"/>
              <w:left w:val="single" w:color="auto" w:sz="4" w:space="0"/>
              <w:bottom w:val="single" w:color="auto" w:sz="4" w:space="0"/>
              <w:right w:val="single" w:color="auto" w:sz="4" w:space="0"/>
            </w:tcBorders>
            <w:noWrap/>
            <w:vAlign w:val="center"/>
          </w:tcPr>
          <w:p>
            <w:pPr>
              <w:jc w:val="left"/>
              <w:rPr>
                <w:rFonts w:hint="default" w:ascii="Times New Roman" w:hAnsi="Times New Roman" w:eastAsia="宋体"/>
                <w:lang w:val="en-US" w:eastAsia="zh-CN"/>
              </w:rPr>
            </w:pPr>
            <w:r>
              <w:rPr>
                <w:rFonts w:hint="eastAsia" w:ascii="Times New Roman" w:hAnsi="Times New Roman"/>
                <w:lang w:val="en-US" w:eastAsia="zh-CN"/>
              </w:rPr>
              <w:t>1.20</w:t>
            </w:r>
          </w:p>
        </w:tc>
        <w:tc>
          <w:tcPr>
            <w:tcW w:w="2443"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Times New Roman" w:hAnsi="Times New Roman" w:eastAsia="宋体"/>
                <w:lang w:val="en-US" w:eastAsia="zh-CN"/>
              </w:rPr>
            </w:pPr>
            <w:r>
              <w:rPr>
                <w:rFonts w:hint="eastAsia" w:ascii="Times New Roman" w:hAnsi="Times New Roman"/>
                <w:lang w:val="en-US" w:eastAsia="zh-CN"/>
              </w:rPr>
              <w:t>0</w:t>
            </w:r>
          </w:p>
        </w:tc>
        <w:tc>
          <w:tcPr>
            <w:tcW w:w="198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r>
              <w:rPr>
                <w:rFonts w:hint="eastAsia" w:ascii="宋体" w:hAnsi="宋体"/>
              </w:rPr>
              <w:t>与上一年保持一致</w:t>
            </w:r>
          </w:p>
        </w:tc>
        <w:tc>
          <w:tcPr>
            <w:tcW w:w="1860" w:type="dxa"/>
            <w:tcBorders>
              <w:top w:val="single" w:color="auto" w:sz="4" w:space="0"/>
              <w:left w:val="single" w:color="auto" w:sz="4" w:space="0"/>
              <w:bottom w:val="single" w:color="auto" w:sz="4" w:space="0"/>
              <w:right w:val="single" w:color="auto" w:sz="4" w:space="0"/>
            </w:tcBorders>
            <w:noWrap/>
            <w:vAlign w:val="bottom"/>
          </w:tcPr>
          <w:p>
            <w:pPr>
              <w:jc w:val="left"/>
              <w:rPr>
                <w:rFonts w:hint="default" w:ascii="宋体" w:hAnsi="宋体" w:eastAsia="宋体"/>
                <w:sz w:val="18"/>
                <w:szCs w:val="18"/>
                <w:lang w:val="en-US" w:eastAsia="zh-CN"/>
              </w:rPr>
            </w:pPr>
            <w:r>
              <w:rPr>
                <w:rFonts w:hint="eastAsia" w:ascii="宋体" w:hAnsi="宋体"/>
                <w:sz w:val="18"/>
                <w:szCs w:val="18"/>
                <w:lang w:val="en-US" w:eastAsia="zh-CN"/>
              </w:rPr>
              <w:t>0.33%</w:t>
            </w:r>
          </w:p>
        </w:tc>
        <w:tc>
          <w:tcPr>
            <w:tcW w:w="1003" w:type="dxa"/>
            <w:tcBorders>
              <w:top w:val="single" w:color="auto" w:sz="4" w:space="0"/>
              <w:left w:val="single" w:color="auto" w:sz="4" w:space="0"/>
              <w:bottom w:val="single" w:color="auto" w:sz="4" w:space="0"/>
              <w:right w:val="single" w:color="auto" w:sz="4" w:space="0"/>
            </w:tcBorders>
            <w:noWrap/>
            <w:vAlign w:val="center"/>
          </w:tcPr>
          <w:p>
            <w:pPr>
              <w:rPr>
                <w:rFonts w:hint="eastAsia" w:ascii="Times New Roman" w:hAnsi="Times New Roman" w:eastAsia="宋体"/>
                <w:lang w:eastAsia="zh-CN"/>
              </w:rPr>
            </w:pPr>
          </w:p>
        </w:tc>
      </w:tr>
      <w:tr>
        <w:tblPrEx>
          <w:tblCellMar>
            <w:top w:w="0" w:type="dxa"/>
            <w:left w:w="108" w:type="dxa"/>
            <w:bottom w:w="0" w:type="dxa"/>
            <w:right w:w="108" w:type="dxa"/>
          </w:tblCellMar>
        </w:tblPrEx>
        <w:trPr>
          <w:trHeight w:val="264" w:hRule="atLeast"/>
        </w:trPr>
        <w:tc>
          <w:tcPr>
            <w:tcW w:w="3591" w:type="dxa"/>
            <w:tcBorders>
              <w:top w:val="single" w:color="auto" w:sz="4" w:space="0"/>
              <w:left w:val="single" w:color="auto" w:sz="4" w:space="0"/>
              <w:bottom w:val="single" w:color="auto" w:sz="4" w:space="0"/>
              <w:right w:val="single" w:color="auto" w:sz="4" w:space="0"/>
            </w:tcBorders>
            <w:noWrap/>
            <w:vAlign w:val="center"/>
          </w:tcPr>
          <w:p>
            <w:pPr>
              <w:rPr>
                <w:rFonts w:ascii="Times New Roman" w:hAnsi="Times New Roman"/>
              </w:rPr>
            </w:pPr>
            <w:r>
              <w:rPr>
                <w:rFonts w:ascii="Times New Roman" w:hAnsi="Times New Roman"/>
              </w:rPr>
              <w:t xml:space="preserve"> </w:t>
            </w:r>
            <w:r>
              <w:rPr>
                <w:rFonts w:hint="eastAsia" w:ascii="宋体" w:hAnsi="宋体"/>
              </w:rPr>
              <w:t>三、公务车购置及运行维护费</w:t>
            </w:r>
          </w:p>
        </w:tc>
        <w:tc>
          <w:tcPr>
            <w:tcW w:w="2008" w:type="dxa"/>
            <w:tcBorders>
              <w:top w:val="single" w:color="auto" w:sz="4" w:space="0"/>
              <w:left w:val="single" w:color="auto" w:sz="4" w:space="0"/>
              <w:bottom w:val="single" w:color="auto" w:sz="4" w:space="0"/>
              <w:right w:val="single" w:color="auto" w:sz="4" w:space="0"/>
            </w:tcBorders>
            <w:noWrap/>
            <w:vAlign w:val="center"/>
          </w:tcPr>
          <w:p>
            <w:pPr>
              <w:jc w:val="left"/>
              <w:rPr>
                <w:rFonts w:hint="default" w:ascii="Times New Roman" w:hAnsi="Times New Roman" w:eastAsia="宋体"/>
                <w:lang w:val="en-US" w:eastAsia="zh-CN" w:bidi="ar-SA"/>
              </w:rPr>
            </w:pPr>
            <w:r>
              <w:rPr>
                <w:rFonts w:hint="eastAsia" w:ascii="Times New Roman" w:hAnsi="Times New Roman"/>
                <w:lang w:val="en-US" w:eastAsia="zh-CN"/>
              </w:rPr>
              <w:t>4.00</w:t>
            </w:r>
          </w:p>
        </w:tc>
        <w:tc>
          <w:tcPr>
            <w:tcW w:w="2008" w:type="dxa"/>
            <w:tcBorders>
              <w:top w:val="single" w:color="auto" w:sz="4" w:space="0"/>
              <w:left w:val="single" w:color="auto" w:sz="4" w:space="0"/>
              <w:bottom w:val="single" w:color="auto" w:sz="4" w:space="0"/>
              <w:right w:val="single" w:color="auto" w:sz="4" w:space="0"/>
            </w:tcBorders>
            <w:noWrap/>
            <w:vAlign w:val="center"/>
          </w:tcPr>
          <w:p>
            <w:pPr>
              <w:jc w:val="left"/>
              <w:rPr>
                <w:rFonts w:hint="default" w:ascii="Times New Roman" w:hAnsi="Times New Roman" w:eastAsia="宋体"/>
                <w:lang w:val="en-US" w:eastAsia="zh-CN" w:bidi="ar-SA"/>
              </w:rPr>
            </w:pPr>
            <w:r>
              <w:rPr>
                <w:rFonts w:hint="eastAsia" w:ascii="Times New Roman" w:hAnsi="Times New Roman"/>
                <w:lang w:val="en-US" w:eastAsia="zh-CN"/>
              </w:rPr>
              <w:t>4.00</w:t>
            </w:r>
          </w:p>
        </w:tc>
        <w:tc>
          <w:tcPr>
            <w:tcW w:w="2443"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Times New Roman" w:hAnsi="Times New Roman" w:eastAsia="宋体"/>
                <w:lang w:val="en-US" w:eastAsia="zh-CN"/>
              </w:rPr>
            </w:pPr>
            <w:r>
              <w:rPr>
                <w:rFonts w:hint="eastAsia" w:ascii="Times New Roman" w:hAnsi="Times New Roman"/>
                <w:lang w:val="en-US" w:eastAsia="zh-CN"/>
              </w:rPr>
              <w:t>0</w:t>
            </w:r>
          </w:p>
        </w:tc>
        <w:tc>
          <w:tcPr>
            <w:tcW w:w="198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r>
              <w:rPr>
                <w:rFonts w:hint="eastAsia" w:ascii="宋体" w:hAnsi="宋体"/>
              </w:rPr>
              <w:t>与上一年保持一致</w:t>
            </w:r>
          </w:p>
        </w:tc>
        <w:tc>
          <w:tcPr>
            <w:tcW w:w="1860" w:type="dxa"/>
            <w:tcBorders>
              <w:top w:val="single" w:color="auto" w:sz="4" w:space="0"/>
              <w:left w:val="single" w:color="auto" w:sz="4" w:space="0"/>
              <w:bottom w:val="single" w:color="auto" w:sz="4" w:space="0"/>
              <w:right w:val="single" w:color="auto" w:sz="4" w:space="0"/>
            </w:tcBorders>
            <w:noWrap/>
            <w:vAlign w:val="bottom"/>
          </w:tcPr>
          <w:p>
            <w:pPr>
              <w:jc w:val="left"/>
              <w:rPr>
                <w:rFonts w:ascii="宋体" w:hAnsi="宋体"/>
                <w:sz w:val="18"/>
                <w:szCs w:val="18"/>
              </w:rPr>
            </w:pPr>
            <w:r>
              <w:rPr>
                <w:rFonts w:hint="eastAsia" w:ascii="宋体" w:hAnsi="宋体"/>
                <w:sz w:val="18"/>
                <w:szCs w:val="18"/>
                <w:lang w:val="en-US" w:eastAsia="zh-CN"/>
              </w:rPr>
              <w:t>1.11%</w:t>
            </w:r>
          </w:p>
        </w:tc>
        <w:tc>
          <w:tcPr>
            <w:tcW w:w="1003" w:type="dxa"/>
            <w:tcBorders>
              <w:top w:val="single" w:color="auto" w:sz="4" w:space="0"/>
              <w:left w:val="single" w:color="auto" w:sz="4" w:space="0"/>
              <w:bottom w:val="single" w:color="auto" w:sz="4" w:space="0"/>
              <w:right w:val="single" w:color="auto" w:sz="4" w:space="0"/>
            </w:tcBorders>
            <w:noWrap/>
            <w:vAlign w:val="center"/>
          </w:tcPr>
          <w:p>
            <w:pPr>
              <w:rPr>
                <w:rFonts w:hint="eastAsia" w:ascii="Times New Roman" w:hAnsi="Times New Roman" w:eastAsia="宋体"/>
                <w:lang w:eastAsia="zh-CN"/>
              </w:rPr>
            </w:pPr>
          </w:p>
        </w:tc>
      </w:tr>
      <w:tr>
        <w:tblPrEx>
          <w:tblCellMar>
            <w:top w:w="0" w:type="dxa"/>
            <w:left w:w="108" w:type="dxa"/>
            <w:bottom w:w="0" w:type="dxa"/>
            <w:right w:w="108" w:type="dxa"/>
          </w:tblCellMar>
        </w:tblPrEx>
        <w:trPr>
          <w:trHeight w:val="264" w:hRule="atLeast"/>
        </w:trPr>
        <w:tc>
          <w:tcPr>
            <w:tcW w:w="3591" w:type="dxa"/>
            <w:tcBorders>
              <w:top w:val="single" w:color="auto" w:sz="4" w:space="0"/>
              <w:left w:val="single" w:color="auto" w:sz="4" w:space="0"/>
              <w:bottom w:val="single" w:color="auto" w:sz="4" w:space="0"/>
              <w:right w:val="single" w:color="auto" w:sz="4" w:space="0"/>
            </w:tcBorders>
            <w:noWrap/>
            <w:vAlign w:val="center"/>
          </w:tcPr>
          <w:p>
            <w:pPr>
              <w:rPr>
                <w:rFonts w:ascii="Times New Roman" w:hAnsi="Times New Roman"/>
              </w:rPr>
            </w:pPr>
            <w:r>
              <w:rPr>
                <w:rFonts w:ascii="Times New Roman" w:hAnsi="Times New Roman"/>
              </w:rPr>
              <w:t xml:space="preserve">     1</w:t>
            </w:r>
            <w:r>
              <w:rPr>
                <w:rFonts w:hint="eastAsia" w:ascii="宋体" w:hAnsi="宋体"/>
              </w:rPr>
              <w:t>.公务车运行维护费</w:t>
            </w:r>
          </w:p>
        </w:tc>
        <w:tc>
          <w:tcPr>
            <w:tcW w:w="2008" w:type="dxa"/>
            <w:tcBorders>
              <w:top w:val="single" w:color="auto" w:sz="4" w:space="0"/>
              <w:left w:val="single" w:color="auto" w:sz="4" w:space="0"/>
              <w:bottom w:val="single" w:color="auto" w:sz="4" w:space="0"/>
              <w:right w:val="single" w:color="auto" w:sz="4" w:space="0"/>
            </w:tcBorders>
            <w:noWrap/>
            <w:vAlign w:val="center"/>
          </w:tcPr>
          <w:p>
            <w:pPr>
              <w:jc w:val="left"/>
              <w:rPr>
                <w:rFonts w:hint="default" w:ascii="Times New Roman" w:hAnsi="Times New Roman" w:eastAsia="宋体"/>
                <w:lang w:val="en-US" w:eastAsia="zh-CN"/>
              </w:rPr>
            </w:pPr>
            <w:r>
              <w:rPr>
                <w:rFonts w:hint="eastAsia" w:ascii="Times New Roman" w:hAnsi="Times New Roman"/>
                <w:lang w:val="en-US" w:eastAsia="zh-CN"/>
              </w:rPr>
              <w:t>4.00</w:t>
            </w:r>
          </w:p>
        </w:tc>
        <w:tc>
          <w:tcPr>
            <w:tcW w:w="2008" w:type="dxa"/>
            <w:tcBorders>
              <w:top w:val="single" w:color="auto" w:sz="4" w:space="0"/>
              <w:left w:val="single" w:color="auto" w:sz="4" w:space="0"/>
              <w:bottom w:val="single" w:color="auto" w:sz="4" w:space="0"/>
              <w:right w:val="single" w:color="auto" w:sz="4" w:space="0"/>
            </w:tcBorders>
            <w:noWrap/>
            <w:vAlign w:val="center"/>
          </w:tcPr>
          <w:p>
            <w:pPr>
              <w:jc w:val="left"/>
              <w:rPr>
                <w:rFonts w:hint="default" w:ascii="Times New Roman" w:hAnsi="Times New Roman" w:eastAsia="宋体"/>
                <w:lang w:val="en-US" w:eastAsia="zh-CN"/>
              </w:rPr>
            </w:pPr>
            <w:r>
              <w:rPr>
                <w:rFonts w:hint="eastAsia" w:ascii="Times New Roman" w:hAnsi="Times New Roman"/>
                <w:lang w:val="en-US" w:eastAsia="zh-CN"/>
              </w:rPr>
              <w:t>4.00</w:t>
            </w:r>
          </w:p>
        </w:tc>
        <w:tc>
          <w:tcPr>
            <w:tcW w:w="2443"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Times New Roman" w:hAnsi="Times New Roman" w:eastAsia="宋体"/>
                <w:lang w:val="en-US" w:eastAsia="zh-CN"/>
              </w:rPr>
            </w:pPr>
            <w:r>
              <w:rPr>
                <w:rFonts w:hint="eastAsia" w:ascii="Times New Roman" w:hAnsi="Times New Roman"/>
                <w:lang w:val="en-US" w:eastAsia="zh-CN"/>
              </w:rPr>
              <w:t>0</w:t>
            </w:r>
          </w:p>
        </w:tc>
        <w:tc>
          <w:tcPr>
            <w:tcW w:w="198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r>
              <w:rPr>
                <w:rFonts w:hint="eastAsia" w:ascii="宋体" w:hAnsi="宋体"/>
              </w:rPr>
              <w:t>与上一年保持一致</w:t>
            </w:r>
          </w:p>
        </w:tc>
        <w:tc>
          <w:tcPr>
            <w:tcW w:w="1860" w:type="dxa"/>
            <w:tcBorders>
              <w:top w:val="single" w:color="auto" w:sz="4" w:space="0"/>
              <w:left w:val="single" w:color="auto" w:sz="4" w:space="0"/>
              <w:bottom w:val="single" w:color="auto" w:sz="4" w:space="0"/>
              <w:right w:val="single" w:color="auto" w:sz="4" w:space="0"/>
            </w:tcBorders>
            <w:noWrap/>
            <w:vAlign w:val="bottom"/>
          </w:tcPr>
          <w:p>
            <w:pPr>
              <w:jc w:val="left"/>
              <w:rPr>
                <w:rFonts w:hint="default" w:ascii="宋体" w:hAnsi="宋体" w:eastAsia="宋体"/>
                <w:sz w:val="18"/>
                <w:szCs w:val="18"/>
                <w:lang w:val="en-US" w:eastAsia="zh-CN"/>
              </w:rPr>
            </w:pPr>
            <w:r>
              <w:rPr>
                <w:rFonts w:hint="eastAsia" w:ascii="宋体" w:hAnsi="宋体"/>
                <w:sz w:val="18"/>
                <w:szCs w:val="18"/>
                <w:lang w:val="en-US" w:eastAsia="zh-CN"/>
              </w:rPr>
              <w:t>1.11%</w:t>
            </w:r>
          </w:p>
        </w:tc>
        <w:tc>
          <w:tcPr>
            <w:tcW w:w="1003" w:type="dxa"/>
            <w:tcBorders>
              <w:top w:val="single" w:color="auto" w:sz="4" w:space="0"/>
              <w:left w:val="single" w:color="auto" w:sz="4" w:space="0"/>
              <w:bottom w:val="single" w:color="auto" w:sz="4" w:space="0"/>
              <w:right w:val="single" w:color="auto" w:sz="4" w:space="0"/>
            </w:tcBorders>
            <w:noWrap/>
            <w:vAlign w:val="center"/>
          </w:tcPr>
          <w:p>
            <w:pPr>
              <w:rPr>
                <w:rFonts w:hint="eastAsia" w:ascii="Times New Roman" w:hAnsi="Times New Roman" w:eastAsia="宋体"/>
                <w:lang w:eastAsia="zh-CN"/>
              </w:rPr>
            </w:pPr>
          </w:p>
        </w:tc>
      </w:tr>
      <w:tr>
        <w:tblPrEx>
          <w:tblCellMar>
            <w:top w:w="0" w:type="dxa"/>
            <w:left w:w="108" w:type="dxa"/>
            <w:bottom w:w="0" w:type="dxa"/>
            <w:right w:w="108" w:type="dxa"/>
          </w:tblCellMar>
        </w:tblPrEx>
        <w:trPr>
          <w:trHeight w:val="264" w:hRule="atLeast"/>
        </w:trPr>
        <w:tc>
          <w:tcPr>
            <w:tcW w:w="3591" w:type="dxa"/>
            <w:tcBorders>
              <w:top w:val="single" w:color="auto" w:sz="4" w:space="0"/>
              <w:left w:val="single" w:color="auto" w:sz="4" w:space="0"/>
              <w:bottom w:val="single" w:color="auto" w:sz="4" w:space="0"/>
              <w:right w:val="single" w:color="auto" w:sz="4" w:space="0"/>
            </w:tcBorders>
            <w:noWrap/>
            <w:vAlign w:val="center"/>
          </w:tcPr>
          <w:p>
            <w:pPr>
              <w:rPr>
                <w:rFonts w:ascii="Times New Roman" w:hAnsi="Times New Roman"/>
              </w:rPr>
            </w:pPr>
            <w:r>
              <w:rPr>
                <w:rFonts w:ascii="Times New Roman" w:hAnsi="Times New Roman"/>
              </w:rPr>
              <w:t xml:space="preserve">     2</w:t>
            </w:r>
            <w:r>
              <w:rPr>
                <w:rFonts w:hint="eastAsia" w:ascii="宋体" w:hAnsi="宋体"/>
              </w:rPr>
              <w:t>.公务车购置费</w:t>
            </w:r>
          </w:p>
        </w:tc>
        <w:tc>
          <w:tcPr>
            <w:tcW w:w="2008"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Times New Roman" w:hAnsi="Times New Roman" w:eastAsia="宋体"/>
                <w:lang w:val="en-US" w:eastAsia="zh-CN"/>
              </w:rPr>
            </w:pPr>
            <w:r>
              <w:rPr>
                <w:rFonts w:hint="eastAsia" w:ascii="Times New Roman" w:hAnsi="Times New Roman"/>
                <w:lang w:val="en-US" w:eastAsia="zh-CN"/>
              </w:rPr>
              <w:t>0</w:t>
            </w:r>
          </w:p>
        </w:tc>
        <w:tc>
          <w:tcPr>
            <w:tcW w:w="2008"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Times New Roman" w:hAnsi="Times New Roman" w:eastAsia="宋体"/>
                <w:lang w:val="en-US" w:eastAsia="zh-CN"/>
              </w:rPr>
            </w:pPr>
            <w:r>
              <w:rPr>
                <w:rFonts w:hint="eastAsia" w:ascii="Times New Roman" w:hAnsi="Times New Roman"/>
                <w:lang w:val="en-US" w:eastAsia="zh-CN"/>
              </w:rPr>
              <w:t>0</w:t>
            </w:r>
          </w:p>
        </w:tc>
        <w:tc>
          <w:tcPr>
            <w:tcW w:w="2443"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Times New Roman" w:hAnsi="Times New Roman" w:eastAsia="宋体"/>
                <w:lang w:val="en-US" w:eastAsia="zh-CN"/>
              </w:rPr>
            </w:pPr>
            <w:r>
              <w:rPr>
                <w:rFonts w:hint="eastAsia" w:ascii="Times New Roman" w:hAnsi="Times New Roman"/>
                <w:lang w:val="en-US" w:eastAsia="zh-CN"/>
              </w:rPr>
              <w:t>0</w:t>
            </w:r>
          </w:p>
        </w:tc>
        <w:tc>
          <w:tcPr>
            <w:tcW w:w="198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lang w:val="en-US" w:eastAsia="zh-CN"/>
              </w:rPr>
            </w:pPr>
            <w:r>
              <w:rPr>
                <w:rFonts w:hint="eastAsia" w:ascii="宋体" w:hAnsi="宋体"/>
                <w:lang w:val="en-US" w:eastAsia="zh-CN"/>
              </w:rPr>
              <w:t>无</w:t>
            </w:r>
          </w:p>
        </w:tc>
        <w:tc>
          <w:tcPr>
            <w:tcW w:w="1860" w:type="dxa"/>
            <w:tcBorders>
              <w:top w:val="single" w:color="auto" w:sz="4" w:space="0"/>
              <w:left w:val="single" w:color="auto" w:sz="4" w:space="0"/>
              <w:bottom w:val="single" w:color="auto" w:sz="4" w:space="0"/>
              <w:right w:val="single" w:color="auto" w:sz="4" w:space="0"/>
            </w:tcBorders>
            <w:noWrap/>
            <w:vAlign w:val="center"/>
          </w:tcPr>
          <w:p>
            <w:pPr>
              <w:jc w:val="left"/>
              <w:rPr>
                <w:rFonts w:hint="default" w:ascii="Times New Roman" w:hAnsi="Times New Roman" w:eastAsia="宋体"/>
                <w:lang w:val="en-US" w:eastAsia="zh-CN"/>
              </w:rPr>
            </w:pPr>
            <w:r>
              <w:rPr>
                <w:rFonts w:hint="eastAsia" w:ascii="Times New Roman" w:hAnsi="Times New Roman"/>
                <w:lang w:val="en-US" w:eastAsia="zh-CN"/>
              </w:rPr>
              <w:t>0%</w:t>
            </w:r>
          </w:p>
        </w:tc>
        <w:tc>
          <w:tcPr>
            <w:tcW w:w="100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lang w:eastAsia="zh-CN"/>
              </w:rPr>
            </w:pPr>
          </w:p>
        </w:tc>
      </w:tr>
      <w:tr>
        <w:tblPrEx>
          <w:tblCellMar>
            <w:top w:w="0" w:type="dxa"/>
            <w:left w:w="108" w:type="dxa"/>
            <w:bottom w:w="0" w:type="dxa"/>
            <w:right w:w="108" w:type="dxa"/>
          </w:tblCellMar>
        </w:tblPrEx>
        <w:trPr>
          <w:trHeight w:val="264" w:hRule="atLeast"/>
        </w:trPr>
        <w:tc>
          <w:tcPr>
            <w:tcW w:w="3591" w:type="dxa"/>
            <w:tcBorders>
              <w:top w:val="single" w:color="auto" w:sz="4" w:space="0"/>
              <w:left w:val="nil"/>
              <w:bottom w:val="nil"/>
              <w:right w:val="nil"/>
            </w:tcBorders>
            <w:noWrap/>
            <w:vAlign w:val="center"/>
          </w:tcPr>
          <w:p>
            <w:pPr>
              <w:rPr>
                <w:rFonts w:ascii="Times New Roman" w:hAnsi="Times New Roman"/>
              </w:rPr>
            </w:pPr>
          </w:p>
        </w:tc>
        <w:tc>
          <w:tcPr>
            <w:tcW w:w="2008" w:type="dxa"/>
            <w:tcBorders>
              <w:top w:val="single" w:color="auto" w:sz="4" w:space="0"/>
              <w:left w:val="nil"/>
              <w:bottom w:val="nil"/>
              <w:right w:val="nil"/>
            </w:tcBorders>
            <w:noWrap/>
            <w:vAlign w:val="center"/>
          </w:tcPr>
          <w:p>
            <w:pPr>
              <w:rPr>
                <w:rFonts w:ascii="Times New Roman" w:hAnsi="Times New Roman"/>
              </w:rPr>
            </w:pPr>
          </w:p>
        </w:tc>
        <w:tc>
          <w:tcPr>
            <w:tcW w:w="2008" w:type="dxa"/>
            <w:tcBorders>
              <w:top w:val="single" w:color="auto" w:sz="4" w:space="0"/>
              <w:left w:val="nil"/>
              <w:bottom w:val="nil"/>
              <w:right w:val="nil"/>
            </w:tcBorders>
            <w:noWrap/>
            <w:vAlign w:val="center"/>
          </w:tcPr>
          <w:p>
            <w:pPr>
              <w:jc w:val="center"/>
              <w:rPr>
                <w:rFonts w:ascii="Times New Roman" w:hAnsi="Times New Roman"/>
              </w:rPr>
            </w:pPr>
          </w:p>
        </w:tc>
        <w:tc>
          <w:tcPr>
            <w:tcW w:w="2443" w:type="dxa"/>
            <w:tcBorders>
              <w:top w:val="single" w:color="auto" w:sz="4" w:space="0"/>
              <w:left w:val="nil"/>
              <w:bottom w:val="nil"/>
              <w:right w:val="nil"/>
            </w:tcBorders>
            <w:noWrap/>
            <w:vAlign w:val="center"/>
          </w:tcPr>
          <w:p>
            <w:pPr>
              <w:jc w:val="center"/>
              <w:rPr>
                <w:rFonts w:ascii="Times New Roman" w:hAnsi="Times New Roman"/>
              </w:rPr>
            </w:pPr>
          </w:p>
        </w:tc>
        <w:tc>
          <w:tcPr>
            <w:tcW w:w="1987" w:type="dxa"/>
            <w:tcBorders>
              <w:top w:val="single" w:color="auto" w:sz="4" w:space="0"/>
              <w:left w:val="nil"/>
              <w:bottom w:val="nil"/>
              <w:right w:val="nil"/>
            </w:tcBorders>
            <w:noWrap/>
            <w:vAlign w:val="center"/>
          </w:tcPr>
          <w:p>
            <w:pPr>
              <w:jc w:val="center"/>
              <w:rPr>
                <w:rFonts w:ascii="Times New Roman" w:hAnsi="Times New Roman"/>
              </w:rPr>
            </w:pPr>
          </w:p>
        </w:tc>
        <w:tc>
          <w:tcPr>
            <w:tcW w:w="1860" w:type="dxa"/>
            <w:tcBorders>
              <w:top w:val="single" w:color="auto" w:sz="4" w:space="0"/>
              <w:left w:val="nil"/>
              <w:bottom w:val="nil"/>
              <w:right w:val="nil"/>
            </w:tcBorders>
            <w:noWrap/>
            <w:vAlign w:val="center"/>
          </w:tcPr>
          <w:p>
            <w:pPr>
              <w:rPr>
                <w:rFonts w:ascii="Times New Roman" w:hAnsi="Times New Roman"/>
              </w:rPr>
            </w:pPr>
          </w:p>
        </w:tc>
        <w:tc>
          <w:tcPr>
            <w:tcW w:w="1003" w:type="dxa"/>
            <w:tcBorders>
              <w:top w:val="single" w:color="auto" w:sz="4" w:space="0"/>
              <w:left w:val="nil"/>
              <w:bottom w:val="nil"/>
              <w:right w:val="nil"/>
            </w:tcBorders>
            <w:noWrap/>
            <w:vAlign w:val="center"/>
          </w:tcPr>
          <w:p>
            <w:pPr>
              <w:rPr>
                <w:rFonts w:ascii="Times New Roman" w:hAnsi="Times New Roman"/>
              </w:rPr>
            </w:pPr>
          </w:p>
        </w:tc>
      </w:tr>
      <w:tr>
        <w:tblPrEx>
          <w:tblCellMar>
            <w:top w:w="0" w:type="dxa"/>
            <w:left w:w="108" w:type="dxa"/>
            <w:bottom w:w="0" w:type="dxa"/>
            <w:right w:w="108" w:type="dxa"/>
          </w:tblCellMar>
        </w:tblPrEx>
        <w:trPr>
          <w:trHeight w:val="264" w:hRule="atLeast"/>
        </w:trPr>
        <w:tc>
          <w:tcPr>
            <w:tcW w:w="3591" w:type="dxa"/>
            <w:tcBorders>
              <w:top w:val="nil"/>
              <w:left w:val="nil"/>
              <w:bottom w:val="nil"/>
              <w:right w:val="nil"/>
            </w:tcBorders>
            <w:noWrap/>
            <w:vAlign w:val="center"/>
          </w:tcPr>
          <w:p>
            <w:pPr>
              <w:rPr>
                <w:rFonts w:ascii="Times New Roman" w:hAnsi="Times New Roman"/>
              </w:rPr>
            </w:pPr>
          </w:p>
        </w:tc>
        <w:tc>
          <w:tcPr>
            <w:tcW w:w="2008" w:type="dxa"/>
            <w:tcBorders>
              <w:top w:val="nil"/>
              <w:left w:val="nil"/>
              <w:bottom w:val="nil"/>
              <w:right w:val="nil"/>
            </w:tcBorders>
            <w:noWrap/>
            <w:vAlign w:val="center"/>
          </w:tcPr>
          <w:p>
            <w:pPr>
              <w:rPr>
                <w:rFonts w:ascii="Times New Roman" w:hAnsi="Times New Roman"/>
              </w:rPr>
            </w:pPr>
          </w:p>
        </w:tc>
        <w:tc>
          <w:tcPr>
            <w:tcW w:w="2008" w:type="dxa"/>
            <w:tcBorders>
              <w:top w:val="nil"/>
              <w:left w:val="nil"/>
              <w:bottom w:val="nil"/>
              <w:right w:val="nil"/>
            </w:tcBorders>
            <w:noWrap/>
            <w:vAlign w:val="center"/>
          </w:tcPr>
          <w:p>
            <w:pPr>
              <w:jc w:val="center"/>
              <w:rPr>
                <w:rFonts w:ascii="Times New Roman" w:hAnsi="Times New Roman"/>
              </w:rPr>
            </w:pPr>
          </w:p>
        </w:tc>
        <w:tc>
          <w:tcPr>
            <w:tcW w:w="2443" w:type="dxa"/>
            <w:tcBorders>
              <w:top w:val="nil"/>
              <w:left w:val="nil"/>
              <w:bottom w:val="nil"/>
              <w:right w:val="nil"/>
            </w:tcBorders>
            <w:noWrap/>
            <w:vAlign w:val="center"/>
          </w:tcPr>
          <w:p>
            <w:pPr>
              <w:jc w:val="center"/>
              <w:rPr>
                <w:rFonts w:ascii="Times New Roman" w:hAnsi="Times New Roman"/>
              </w:rPr>
            </w:pPr>
          </w:p>
        </w:tc>
        <w:tc>
          <w:tcPr>
            <w:tcW w:w="1987" w:type="dxa"/>
            <w:tcBorders>
              <w:top w:val="nil"/>
              <w:left w:val="nil"/>
              <w:bottom w:val="nil"/>
              <w:right w:val="nil"/>
            </w:tcBorders>
            <w:noWrap/>
            <w:vAlign w:val="center"/>
          </w:tcPr>
          <w:p>
            <w:pPr>
              <w:jc w:val="center"/>
              <w:rPr>
                <w:rFonts w:ascii="Times New Roman" w:hAnsi="Times New Roman"/>
              </w:rPr>
            </w:pPr>
          </w:p>
        </w:tc>
        <w:tc>
          <w:tcPr>
            <w:tcW w:w="1860" w:type="dxa"/>
            <w:tcBorders>
              <w:top w:val="nil"/>
              <w:left w:val="nil"/>
              <w:bottom w:val="nil"/>
              <w:right w:val="nil"/>
            </w:tcBorders>
            <w:noWrap/>
            <w:vAlign w:val="center"/>
          </w:tcPr>
          <w:p>
            <w:pPr>
              <w:rPr>
                <w:rFonts w:ascii="Times New Roman" w:hAnsi="Times New Roman"/>
              </w:rPr>
            </w:pPr>
          </w:p>
        </w:tc>
        <w:tc>
          <w:tcPr>
            <w:tcW w:w="1003" w:type="dxa"/>
            <w:tcBorders>
              <w:top w:val="nil"/>
              <w:left w:val="nil"/>
              <w:bottom w:val="nil"/>
              <w:right w:val="nil"/>
            </w:tcBorders>
            <w:noWrap/>
            <w:vAlign w:val="center"/>
          </w:tcPr>
          <w:p>
            <w:pPr>
              <w:rPr>
                <w:rFonts w:ascii="Times New Roman" w:hAnsi="Times New Roman"/>
              </w:rPr>
            </w:pPr>
          </w:p>
        </w:tc>
      </w:tr>
      <w:tr>
        <w:tblPrEx>
          <w:tblCellMar>
            <w:top w:w="0" w:type="dxa"/>
            <w:left w:w="108" w:type="dxa"/>
            <w:bottom w:w="0" w:type="dxa"/>
            <w:right w:w="108" w:type="dxa"/>
          </w:tblCellMar>
        </w:tblPrEx>
        <w:trPr>
          <w:trHeight w:val="264" w:hRule="atLeast"/>
        </w:trPr>
        <w:tc>
          <w:tcPr>
            <w:tcW w:w="13897" w:type="dxa"/>
            <w:gridSpan w:val="6"/>
            <w:tcBorders>
              <w:top w:val="nil"/>
              <w:left w:val="nil"/>
              <w:bottom w:val="nil"/>
              <w:right w:val="nil"/>
            </w:tcBorders>
            <w:noWrap w:val="0"/>
            <w:vAlign w:val="top"/>
          </w:tcPr>
          <w:p>
            <w:pPr>
              <w:rPr>
                <w:rFonts w:ascii="宋体" w:hAnsi="宋体"/>
              </w:rPr>
            </w:pPr>
            <w:r>
              <w:rPr>
                <w:rFonts w:hint="eastAsia" w:ascii="宋体" w:hAnsi="宋体"/>
              </w:rPr>
              <w:t>说明：</w:t>
            </w:r>
            <w:r>
              <w:rPr>
                <w:rFonts w:ascii="Times New Roman" w:hAnsi="Times New Roman"/>
              </w:rPr>
              <w:t>1</w:t>
            </w:r>
            <w:r>
              <w:rPr>
                <w:rFonts w:hint="eastAsia" w:ascii="宋体" w:hAnsi="宋体"/>
              </w:rPr>
              <w:t>、因公出国（境）费，指单位公务出国（境）的国际旅费、国外城市间交通费、住宿费、伙食费、培训费、公杂费等支出。</w:t>
            </w:r>
          </w:p>
        </w:tc>
        <w:tc>
          <w:tcPr>
            <w:tcW w:w="1003" w:type="dxa"/>
            <w:tcBorders>
              <w:top w:val="nil"/>
              <w:left w:val="nil"/>
              <w:bottom w:val="nil"/>
              <w:right w:val="nil"/>
            </w:tcBorders>
            <w:noWrap/>
            <w:vAlign w:val="center"/>
          </w:tcPr>
          <w:p>
            <w:pPr>
              <w:rPr>
                <w:rFonts w:ascii="Times New Roman" w:hAnsi="Times New Roman"/>
              </w:rPr>
            </w:pPr>
          </w:p>
        </w:tc>
      </w:tr>
      <w:tr>
        <w:tblPrEx>
          <w:tblCellMar>
            <w:top w:w="0" w:type="dxa"/>
            <w:left w:w="108" w:type="dxa"/>
            <w:bottom w:w="0" w:type="dxa"/>
            <w:right w:w="108" w:type="dxa"/>
          </w:tblCellMar>
        </w:tblPrEx>
        <w:trPr>
          <w:trHeight w:val="264" w:hRule="atLeast"/>
        </w:trPr>
        <w:tc>
          <w:tcPr>
            <w:tcW w:w="7607" w:type="dxa"/>
            <w:gridSpan w:val="3"/>
            <w:tcBorders>
              <w:top w:val="nil"/>
              <w:left w:val="nil"/>
              <w:bottom w:val="nil"/>
              <w:right w:val="nil"/>
            </w:tcBorders>
            <w:noWrap/>
            <w:vAlign w:val="center"/>
          </w:tcPr>
          <w:p>
            <w:pPr>
              <w:rPr>
                <w:rFonts w:ascii="Times New Roman" w:hAnsi="Times New Roman"/>
              </w:rPr>
            </w:pPr>
            <w:r>
              <w:rPr>
                <w:rFonts w:ascii="Times New Roman" w:hAnsi="Times New Roman"/>
              </w:rPr>
              <w:t xml:space="preserve">      2</w:t>
            </w:r>
            <w:r>
              <w:rPr>
                <w:rFonts w:hint="eastAsia" w:ascii="宋体" w:hAnsi="宋体"/>
              </w:rPr>
              <w:t>、公务用车购置费，指公务用车车辆购置支出（含车辆购置税、牌照费）。</w:t>
            </w:r>
          </w:p>
        </w:tc>
        <w:tc>
          <w:tcPr>
            <w:tcW w:w="2443" w:type="dxa"/>
            <w:tcBorders>
              <w:top w:val="nil"/>
              <w:left w:val="nil"/>
              <w:bottom w:val="nil"/>
              <w:right w:val="nil"/>
            </w:tcBorders>
            <w:noWrap/>
            <w:vAlign w:val="center"/>
          </w:tcPr>
          <w:p>
            <w:pPr>
              <w:jc w:val="center"/>
              <w:rPr>
                <w:rFonts w:ascii="Times New Roman" w:hAnsi="Times New Roman"/>
              </w:rPr>
            </w:pPr>
          </w:p>
        </w:tc>
        <w:tc>
          <w:tcPr>
            <w:tcW w:w="1987" w:type="dxa"/>
            <w:tcBorders>
              <w:top w:val="nil"/>
              <w:left w:val="nil"/>
              <w:bottom w:val="nil"/>
              <w:right w:val="nil"/>
            </w:tcBorders>
            <w:noWrap/>
            <w:vAlign w:val="center"/>
          </w:tcPr>
          <w:p>
            <w:pPr>
              <w:jc w:val="center"/>
              <w:rPr>
                <w:rFonts w:ascii="Times New Roman" w:hAnsi="Times New Roman"/>
              </w:rPr>
            </w:pPr>
          </w:p>
        </w:tc>
        <w:tc>
          <w:tcPr>
            <w:tcW w:w="1860" w:type="dxa"/>
            <w:tcBorders>
              <w:top w:val="nil"/>
              <w:left w:val="nil"/>
              <w:bottom w:val="nil"/>
              <w:right w:val="nil"/>
            </w:tcBorders>
            <w:noWrap/>
            <w:vAlign w:val="center"/>
          </w:tcPr>
          <w:p>
            <w:pPr>
              <w:rPr>
                <w:rFonts w:ascii="Times New Roman" w:hAnsi="Times New Roman"/>
              </w:rPr>
            </w:pPr>
          </w:p>
        </w:tc>
        <w:tc>
          <w:tcPr>
            <w:tcW w:w="1003" w:type="dxa"/>
            <w:tcBorders>
              <w:top w:val="nil"/>
              <w:left w:val="nil"/>
              <w:bottom w:val="nil"/>
              <w:right w:val="nil"/>
            </w:tcBorders>
            <w:noWrap/>
            <w:vAlign w:val="center"/>
          </w:tcPr>
          <w:p>
            <w:pPr>
              <w:rPr>
                <w:rFonts w:ascii="Times New Roman" w:hAnsi="Times New Roman"/>
              </w:rPr>
            </w:pPr>
          </w:p>
        </w:tc>
      </w:tr>
      <w:tr>
        <w:tblPrEx>
          <w:tblCellMar>
            <w:top w:w="0" w:type="dxa"/>
            <w:left w:w="108" w:type="dxa"/>
            <w:bottom w:w="0" w:type="dxa"/>
            <w:right w:w="108" w:type="dxa"/>
          </w:tblCellMar>
        </w:tblPrEx>
        <w:trPr>
          <w:trHeight w:val="264" w:hRule="atLeast"/>
        </w:trPr>
        <w:tc>
          <w:tcPr>
            <w:tcW w:w="13897" w:type="dxa"/>
            <w:gridSpan w:val="6"/>
            <w:tcBorders>
              <w:top w:val="nil"/>
              <w:left w:val="nil"/>
              <w:bottom w:val="nil"/>
              <w:right w:val="nil"/>
            </w:tcBorders>
            <w:noWrap/>
            <w:vAlign w:val="center"/>
          </w:tcPr>
          <w:p>
            <w:pPr>
              <w:ind w:left="600" w:hanging="600" w:hangingChars="300"/>
              <w:rPr>
                <w:rFonts w:ascii="Times New Roman" w:hAnsi="Times New Roman"/>
              </w:rPr>
            </w:pPr>
            <w:r>
              <w:rPr>
                <w:rFonts w:ascii="Times New Roman" w:hAnsi="Times New Roman"/>
              </w:rPr>
              <w:t xml:space="preserve">     </w:t>
            </w:r>
            <w:r>
              <w:rPr>
                <w:rFonts w:hint="eastAsia" w:ascii="Times New Roman" w:hAnsi="Times New Roman"/>
              </w:rPr>
              <w:t xml:space="preserve"> </w:t>
            </w:r>
            <w:r>
              <w:rPr>
                <w:rFonts w:ascii="Times New Roman" w:hAnsi="Times New Roman"/>
              </w:rPr>
              <w:t>3</w:t>
            </w:r>
            <w:r>
              <w:rPr>
                <w:rFonts w:hint="eastAsia" w:ascii="宋体" w:hAnsi="宋体"/>
              </w:rPr>
              <w:t>、公务用车运行维护费，指单位按规定保留的公务用车租用费、燃料费、维修费、过桥过路费、保险费、安全奖励费用等支出。公务用车指用于履行公务的机动车辆，包括一般公务用车和执法执勤用车等。</w:t>
            </w:r>
          </w:p>
        </w:tc>
        <w:tc>
          <w:tcPr>
            <w:tcW w:w="1003" w:type="dxa"/>
            <w:tcBorders>
              <w:top w:val="nil"/>
              <w:left w:val="nil"/>
              <w:bottom w:val="nil"/>
              <w:right w:val="nil"/>
            </w:tcBorders>
            <w:noWrap/>
            <w:vAlign w:val="center"/>
          </w:tcPr>
          <w:p>
            <w:pPr>
              <w:rPr>
                <w:rFonts w:ascii="Times New Roman" w:hAnsi="Times New Roman"/>
              </w:rPr>
            </w:pPr>
          </w:p>
        </w:tc>
      </w:tr>
      <w:tr>
        <w:tblPrEx>
          <w:tblCellMar>
            <w:top w:w="0" w:type="dxa"/>
            <w:left w:w="108" w:type="dxa"/>
            <w:bottom w:w="0" w:type="dxa"/>
            <w:right w:w="108" w:type="dxa"/>
          </w:tblCellMar>
        </w:tblPrEx>
        <w:trPr>
          <w:trHeight w:val="264" w:hRule="atLeast"/>
        </w:trPr>
        <w:tc>
          <w:tcPr>
            <w:tcW w:w="10050" w:type="dxa"/>
            <w:gridSpan w:val="4"/>
            <w:tcBorders>
              <w:top w:val="nil"/>
              <w:left w:val="nil"/>
              <w:bottom w:val="nil"/>
              <w:right w:val="nil"/>
            </w:tcBorders>
            <w:noWrap/>
            <w:vAlign w:val="center"/>
          </w:tcPr>
          <w:p>
            <w:pPr>
              <w:rPr>
                <w:rFonts w:ascii="Times New Roman" w:hAnsi="Times New Roman"/>
              </w:rPr>
            </w:pPr>
            <w:r>
              <w:rPr>
                <w:rFonts w:ascii="Times New Roman" w:hAnsi="Times New Roman"/>
              </w:rPr>
              <w:t xml:space="preserve">      4</w:t>
            </w:r>
            <w:r>
              <w:rPr>
                <w:rFonts w:hint="eastAsia" w:ascii="宋体" w:hAnsi="宋体"/>
              </w:rPr>
              <w:t>、公务接待费，指单位按规定开支的各类公务接待（含外宾接待）费用。</w:t>
            </w:r>
          </w:p>
        </w:tc>
        <w:tc>
          <w:tcPr>
            <w:tcW w:w="1987" w:type="dxa"/>
            <w:tcBorders>
              <w:top w:val="nil"/>
              <w:left w:val="nil"/>
              <w:bottom w:val="nil"/>
              <w:right w:val="nil"/>
            </w:tcBorders>
            <w:noWrap/>
            <w:vAlign w:val="center"/>
          </w:tcPr>
          <w:p>
            <w:pPr>
              <w:jc w:val="center"/>
              <w:rPr>
                <w:rFonts w:ascii="Times New Roman" w:hAnsi="Times New Roman"/>
              </w:rPr>
            </w:pPr>
          </w:p>
        </w:tc>
        <w:tc>
          <w:tcPr>
            <w:tcW w:w="1860" w:type="dxa"/>
            <w:tcBorders>
              <w:top w:val="nil"/>
              <w:left w:val="nil"/>
              <w:bottom w:val="nil"/>
              <w:right w:val="nil"/>
            </w:tcBorders>
            <w:noWrap/>
            <w:vAlign w:val="center"/>
          </w:tcPr>
          <w:p>
            <w:pPr>
              <w:rPr>
                <w:rFonts w:ascii="Times New Roman" w:hAnsi="Times New Roman"/>
              </w:rPr>
            </w:pPr>
          </w:p>
        </w:tc>
        <w:tc>
          <w:tcPr>
            <w:tcW w:w="1003" w:type="dxa"/>
            <w:tcBorders>
              <w:top w:val="nil"/>
              <w:left w:val="nil"/>
              <w:bottom w:val="nil"/>
              <w:right w:val="nil"/>
            </w:tcBorders>
            <w:noWrap/>
            <w:vAlign w:val="center"/>
          </w:tcPr>
          <w:p>
            <w:pPr>
              <w:rPr>
                <w:rFonts w:ascii="Times New Roman" w:hAnsi="Times New Roman"/>
              </w:rPr>
            </w:pPr>
          </w:p>
        </w:tc>
      </w:tr>
      <w:tr>
        <w:tblPrEx>
          <w:tblCellMar>
            <w:top w:w="0" w:type="dxa"/>
            <w:left w:w="108" w:type="dxa"/>
            <w:bottom w:w="0" w:type="dxa"/>
            <w:right w:w="108" w:type="dxa"/>
          </w:tblCellMar>
        </w:tblPrEx>
        <w:trPr>
          <w:trHeight w:val="264" w:hRule="atLeast"/>
        </w:trPr>
        <w:tc>
          <w:tcPr>
            <w:tcW w:w="12037" w:type="dxa"/>
            <w:gridSpan w:val="5"/>
            <w:tcBorders>
              <w:top w:val="nil"/>
              <w:left w:val="nil"/>
              <w:bottom w:val="nil"/>
              <w:right w:val="nil"/>
            </w:tcBorders>
            <w:noWrap/>
            <w:vAlign w:val="center"/>
          </w:tcPr>
          <w:p>
            <w:pPr>
              <w:rPr>
                <w:rFonts w:ascii="Times New Roman" w:hAnsi="Times New Roman"/>
              </w:rPr>
            </w:pPr>
            <w:r>
              <w:rPr>
                <w:rFonts w:ascii="Times New Roman" w:hAnsi="Times New Roman"/>
              </w:rPr>
              <w:t xml:space="preserve">      5</w:t>
            </w:r>
            <w:r>
              <w:rPr>
                <w:rFonts w:hint="eastAsia" w:ascii="宋体" w:hAnsi="宋体"/>
              </w:rPr>
              <w:t>、</w:t>
            </w:r>
            <w:r>
              <w:rPr>
                <w:rFonts w:ascii="Times New Roman" w:hAnsi="Times New Roman"/>
              </w:rPr>
              <w:t>“</w:t>
            </w:r>
            <w:r>
              <w:rPr>
                <w:rFonts w:hint="eastAsia" w:ascii="宋体" w:hAnsi="宋体"/>
              </w:rPr>
              <w:t>三公”经费一般公共财政拨款预算数是指当年年初预算安排的财政拨款数，不含执行中追加预算安排。</w:t>
            </w:r>
          </w:p>
        </w:tc>
        <w:tc>
          <w:tcPr>
            <w:tcW w:w="1860" w:type="dxa"/>
            <w:tcBorders>
              <w:top w:val="nil"/>
              <w:left w:val="nil"/>
              <w:bottom w:val="nil"/>
              <w:right w:val="nil"/>
            </w:tcBorders>
            <w:noWrap/>
            <w:vAlign w:val="center"/>
          </w:tcPr>
          <w:p>
            <w:pPr>
              <w:rPr>
                <w:rFonts w:ascii="Times New Roman" w:hAnsi="Times New Roman"/>
              </w:rPr>
            </w:pPr>
          </w:p>
        </w:tc>
        <w:tc>
          <w:tcPr>
            <w:tcW w:w="1003" w:type="dxa"/>
            <w:tcBorders>
              <w:top w:val="nil"/>
              <w:left w:val="nil"/>
              <w:bottom w:val="nil"/>
              <w:right w:val="nil"/>
            </w:tcBorders>
            <w:noWrap/>
            <w:vAlign w:val="center"/>
          </w:tcPr>
          <w:p>
            <w:pPr>
              <w:rPr>
                <w:rFonts w:ascii="Times New Roman" w:hAnsi="Times New Roman"/>
              </w:rPr>
            </w:pPr>
          </w:p>
        </w:tc>
      </w:tr>
      <w:tr>
        <w:tblPrEx>
          <w:tblCellMar>
            <w:top w:w="0" w:type="dxa"/>
            <w:left w:w="108" w:type="dxa"/>
            <w:bottom w:w="0" w:type="dxa"/>
            <w:right w:w="108" w:type="dxa"/>
          </w:tblCellMar>
        </w:tblPrEx>
        <w:trPr>
          <w:trHeight w:val="324" w:hRule="atLeast"/>
        </w:trPr>
        <w:tc>
          <w:tcPr>
            <w:tcW w:w="14900" w:type="dxa"/>
            <w:gridSpan w:val="7"/>
            <w:tcBorders>
              <w:top w:val="nil"/>
              <w:left w:val="nil"/>
              <w:bottom w:val="nil"/>
              <w:right w:val="nil"/>
            </w:tcBorders>
            <w:noWrap w:val="0"/>
            <w:vAlign w:val="center"/>
          </w:tcPr>
          <w:p>
            <w:pPr>
              <w:rPr>
                <w:rFonts w:ascii="Times New Roman" w:hAnsi="Times New Roman"/>
              </w:rPr>
            </w:pPr>
            <w:r>
              <w:rPr>
                <w:rFonts w:ascii="Times New Roman" w:hAnsi="Times New Roman"/>
              </w:rPr>
              <w:t xml:space="preserve">      6</w:t>
            </w:r>
            <w:r>
              <w:rPr>
                <w:rFonts w:hint="eastAsia" w:ascii="宋体" w:hAnsi="宋体"/>
              </w:rPr>
              <w:t>、铜仁市本级因公出国（境）费、公务车购置费实行总额控制，年初未分配到部门，年度间根据实际情况，按程序审批后分配到具体部门。</w:t>
            </w:r>
          </w:p>
        </w:tc>
      </w:tr>
      <w:tr>
        <w:tblPrEx>
          <w:tblCellMar>
            <w:top w:w="0" w:type="dxa"/>
            <w:left w:w="108" w:type="dxa"/>
            <w:bottom w:w="0" w:type="dxa"/>
            <w:right w:w="108" w:type="dxa"/>
          </w:tblCellMar>
        </w:tblPrEx>
        <w:trPr>
          <w:trHeight w:val="276" w:hRule="atLeast"/>
        </w:trPr>
        <w:tc>
          <w:tcPr>
            <w:tcW w:w="14900" w:type="dxa"/>
            <w:gridSpan w:val="7"/>
            <w:tcBorders>
              <w:top w:val="nil"/>
              <w:left w:val="nil"/>
              <w:bottom w:val="nil"/>
              <w:right w:val="nil"/>
            </w:tcBorders>
            <w:noWrap/>
            <w:vAlign w:val="center"/>
          </w:tcPr>
          <w:p>
            <w:pPr>
              <w:rPr>
                <w:rFonts w:ascii="Times New Roman" w:hAnsi="Times New Roman"/>
                <w:bCs/>
                <w:color w:val="000000"/>
              </w:rPr>
            </w:pPr>
            <w:r>
              <w:rPr>
                <w:rFonts w:ascii="Times New Roman" w:hAnsi="Times New Roman"/>
                <w:b/>
                <w:bCs/>
                <w:color w:val="FF0000"/>
              </w:rPr>
              <w:t xml:space="preserve">      </w:t>
            </w:r>
            <w:r>
              <w:rPr>
                <w:rFonts w:ascii="Times New Roman" w:hAnsi="Times New Roman"/>
                <w:bCs/>
                <w:color w:val="000000"/>
              </w:rPr>
              <w:t>7</w:t>
            </w:r>
            <w:r>
              <w:rPr>
                <w:rFonts w:hint="eastAsia" w:ascii="宋体" w:hAnsi="宋体"/>
                <w:bCs/>
                <w:color w:val="000000"/>
              </w:rPr>
              <w:t>、部门“三公”经费无相关支出的，须填“</w:t>
            </w:r>
            <w:r>
              <w:rPr>
                <w:rFonts w:ascii="Times New Roman" w:hAnsi="Times New Roman"/>
                <w:bCs/>
                <w:color w:val="000000"/>
              </w:rPr>
              <w:t>0"</w:t>
            </w:r>
            <w:r>
              <w:rPr>
                <w:rFonts w:hint="eastAsia" w:ascii="宋体" w:hAnsi="宋体"/>
                <w:bCs/>
                <w:color w:val="000000"/>
              </w:rPr>
              <w:t>。</w:t>
            </w:r>
          </w:p>
        </w:tc>
      </w:tr>
    </w:tbl>
    <w:p>
      <w:pPr>
        <w:spacing w:line="560" w:lineRule="exact"/>
        <w:rPr>
          <w:rFonts w:hint="eastAsia" w:ascii="仿宋_GB2312" w:hAnsi="仿宋" w:eastAsia="仿宋_GB2312"/>
          <w:color w:val="000000"/>
          <w:sz w:val="32"/>
          <w:szCs w:val="32"/>
        </w:rPr>
      </w:pPr>
    </w:p>
    <w:p>
      <w:pPr>
        <w:spacing w:line="560" w:lineRule="exact"/>
        <w:rPr>
          <w:rFonts w:hint="eastAsia" w:ascii="仿宋_GB2312" w:hAnsi="仿宋" w:eastAsia="仿宋_GB2312"/>
          <w:color w:val="000000"/>
          <w:sz w:val="32"/>
          <w:szCs w:val="32"/>
        </w:rPr>
      </w:pPr>
    </w:p>
    <w:p>
      <w:pPr>
        <w:spacing w:line="560" w:lineRule="exact"/>
        <w:rPr>
          <w:rFonts w:hint="eastAsia" w:ascii="仿宋_GB2312" w:hAnsi="仿宋" w:eastAsia="仿宋_GB2312"/>
          <w:color w:val="000000"/>
          <w:sz w:val="32"/>
          <w:szCs w:val="32"/>
        </w:rPr>
      </w:pPr>
    </w:p>
    <w:tbl>
      <w:tblPr>
        <w:tblStyle w:val="15"/>
        <w:tblW w:w="0" w:type="auto"/>
        <w:tblInd w:w="0" w:type="dxa"/>
        <w:tblLayout w:type="fixed"/>
        <w:tblCellMar>
          <w:top w:w="0" w:type="dxa"/>
          <w:left w:w="108" w:type="dxa"/>
          <w:bottom w:w="0" w:type="dxa"/>
          <w:right w:w="108" w:type="dxa"/>
        </w:tblCellMar>
      </w:tblPr>
      <w:tblGrid>
        <w:gridCol w:w="586"/>
        <w:gridCol w:w="587"/>
        <w:gridCol w:w="636"/>
        <w:gridCol w:w="3643"/>
        <w:gridCol w:w="2362"/>
        <w:gridCol w:w="2362"/>
        <w:gridCol w:w="2362"/>
        <w:gridCol w:w="2362"/>
      </w:tblGrid>
      <w:tr>
        <w:tblPrEx>
          <w:tblCellMar>
            <w:top w:w="0" w:type="dxa"/>
            <w:left w:w="108" w:type="dxa"/>
            <w:bottom w:w="0" w:type="dxa"/>
            <w:right w:w="108" w:type="dxa"/>
          </w:tblCellMar>
        </w:tblPrEx>
        <w:trPr>
          <w:wBefore w:w="0" w:type="dxa"/>
          <w:wAfter w:w="0" w:type="dxa"/>
          <w:trHeight w:val="408" w:hRule="atLeast"/>
        </w:trPr>
        <w:tc>
          <w:tcPr>
            <w:tcW w:w="14900" w:type="dxa"/>
            <w:gridSpan w:val="8"/>
            <w:tcBorders>
              <w:top w:val="nil"/>
              <w:left w:val="nil"/>
              <w:bottom w:val="nil"/>
              <w:right w:val="nil"/>
            </w:tcBorders>
            <w:noWrap/>
            <w:vAlign w:val="bottom"/>
          </w:tcPr>
          <w:p>
            <w:pPr>
              <w:pStyle w:val="3"/>
            </w:pPr>
            <w:bookmarkStart w:id="27" w:name="_Toc5814"/>
            <w:r>
              <w:rPr>
                <w:rFonts w:hint="eastAsia"/>
                <w:lang w:eastAsia="zh-CN"/>
              </w:rPr>
              <w:t>铜仁市残疾人联合会202</w:t>
            </w:r>
            <w:r>
              <w:rPr>
                <w:rFonts w:hint="eastAsia"/>
                <w:lang w:val="en-US" w:eastAsia="zh-CN"/>
              </w:rPr>
              <w:t>2</w:t>
            </w:r>
            <w:r>
              <w:rPr>
                <w:rFonts w:hint="eastAsia"/>
                <w:lang w:eastAsia="zh-CN"/>
              </w:rPr>
              <w:t>年</w:t>
            </w:r>
            <w:r>
              <w:rPr>
                <w:rFonts w:hint="eastAsia"/>
              </w:rPr>
              <w:t>政府性基金预算支出表</w:t>
            </w:r>
            <w:bookmarkEnd w:id="27"/>
          </w:p>
        </w:tc>
      </w:tr>
      <w:tr>
        <w:tblPrEx>
          <w:tblCellMar>
            <w:top w:w="0" w:type="dxa"/>
            <w:left w:w="108" w:type="dxa"/>
            <w:bottom w:w="0" w:type="dxa"/>
            <w:right w:w="108" w:type="dxa"/>
          </w:tblCellMar>
        </w:tblPrEx>
        <w:trPr>
          <w:wBefore w:w="0" w:type="dxa"/>
          <w:wAfter w:w="0" w:type="dxa"/>
          <w:trHeight w:val="264" w:hRule="atLeast"/>
        </w:trPr>
        <w:tc>
          <w:tcPr>
            <w:tcW w:w="586" w:type="dxa"/>
            <w:tcBorders>
              <w:top w:val="nil"/>
              <w:left w:val="nil"/>
              <w:bottom w:val="nil"/>
              <w:right w:val="nil"/>
            </w:tcBorders>
            <w:noWrap/>
            <w:vAlign w:val="bottom"/>
          </w:tcPr>
          <w:p>
            <w:pPr>
              <w:rPr>
                <w:rFonts w:ascii="Times New Roman" w:hAnsi="Times New Roman"/>
              </w:rPr>
            </w:pPr>
          </w:p>
        </w:tc>
        <w:tc>
          <w:tcPr>
            <w:tcW w:w="587" w:type="dxa"/>
            <w:tcBorders>
              <w:top w:val="nil"/>
              <w:left w:val="nil"/>
              <w:bottom w:val="nil"/>
              <w:right w:val="nil"/>
            </w:tcBorders>
            <w:noWrap/>
            <w:vAlign w:val="bottom"/>
          </w:tcPr>
          <w:p>
            <w:pPr>
              <w:rPr>
                <w:rFonts w:ascii="Times New Roman" w:hAnsi="Times New Roman"/>
              </w:rPr>
            </w:pPr>
          </w:p>
        </w:tc>
        <w:tc>
          <w:tcPr>
            <w:tcW w:w="636" w:type="dxa"/>
            <w:tcBorders>
              <w:top w:val="nil"/>
              <w:left w:val="nil"/>
              <w:bottom w:val="nil"/>
              <w:right w:val="nil"/>
            </w:tcBorders>
            <w:noWrap/>
            <w:vAlign w:val="bottom"/>
          </w:tcPr>
          <w:p>
            <w:pPr>
              <w:rPr>
                <w:rFonts w:ascii="Times New Roman" w:hAnsi="Times New Roman"/>
              </w:rPr>
            </w:pPr>
          </w:p>
        </w:tc>
        <w:tc>
          <w:tcPr>
            <w:tcW w:w="3643" w:type="dxa"/>
            <w:tcBorders>
              <w:top w:val="nil"/>
              <w:left w:val="nil"/>
              <w:bottom w:val="nil"/>
              <w:right w:val="nil"/>
            </w:tcBorders>
            <w:noWrap/>
            <w:vAlign w:val="bottom"/>
          </w:tcPr>
          <w:p>
            <w:pPr>
              <w:rPr>
                <w:rFonts w:ascii="Times New Roman" w:hAnsi="Times New Roman"/>
              </w:rPr>
            </w:pPr>
          </w:p>
        </w:tc>
        <w:tc>
          <w:tcPr>
            <w:tcW w:w="2362" w:type="dxa"/>
            <w:tcBorders>
              <w:top w:val="nil"/>
              <w:left w:val="nil"/>
              <w:bottom w:val="nil"/>
              <w:right w:val="nil"/>
            </w:tcBorders>
            <w:noWrap/>
            <w:vAlign w:val="bottom"/>
          </w:tcPr>
          <w:p>
            <w:pPr>
              <w:rPr>
                <w:rFonts w:ascii="Times New Roman" w:hAnsi="Times New Roman"/>
              </w:rPr>
            </w:pPr>
          </w:p>
        </w:tc>
        <w:tc>
          <w:tcPr>
            <w:tcW w:w="2362" w:type="dxa"/>
            <w:tcBorders>
              <w:top w:val="nil"/>
              <w:left w:val="nil"/>
              <w:bottom w:val="nil"/>
              <w:right w:val="nil"/>
            </w:tcBorders>
            <w:noWrap/>
            <w:vAlign w:val="bottom"/>
          </w:tcPr>
          <w:p>
            <w:pPr>
              <w:rPr>
                <w:rFonts w:ascii="Times New Roman" w:hAnsi="Times New Roman"/>
              </w:rPr>
            </w:pPr>
          </w:p>
        </w:tc>
        <w:tc>
          <w:tcPr>
            <w:tcW w:w="2362" w:type="dxa"/>
            <w:tcBorders>
              <w:top w:val="nil"/>
              <w:left w:val="nil"/>
              <w:bottom w:val="nil"/>
              <w:right w:val="nil"/>
            </w:tcBorders>
            <w:noWrap/>
            <w:vAlign w:val="bottom"/>
          </w:tcPr>
          <w:p>
            <w:pPr>
              <w:rPr>
                <w:rFonts w:ascii="Times New Roman" w:hAnsi="Times New Roman"/>
              </w:rPr>
            </w:pPr>
          </w:p>
        </w:tc>
        <w:tc>
          <w:tcPr>
            <w:tcW w:w="2362" w:type="dxa"/>
            <w:tcBorders>
              <w:top w:val="nil"/>
              <w:left w:val="nil"/>
              <w:bottom w:val="nil"/>
              <w:right w:val="nil"/>
            </w:tcBorders>
            <w:noWrap/>
            <w:vAlign w:val="bottom"/>
          </w:tcPr>
          <w:p>
            <w:pPr>
              <w:jc w:val="right"/>
              <w:rPr>
                <w:rFonts w:ascii="Times New Roman" w:hAnsi="Times New Roman"/>
              </w:rPr>
            </w:pPr>
            <w:r>
              <w:rPr>
                <w:rFonts w:ascii="Times New Roman" w:hAnsi="Times New Roman"/>
              </w:rPr>
              <w:t>单位：万元</w:t>
            </w:r>
          </w:p>
        </w:tc>
      </w:tr>
      <w:tr>
        <w:tblPrEx>
          <w:tblCellMar>
            <w:top w:w="0" w:type="dxa"/>
            <w:left w:w="108" w:type="dxa"/>
            <w:bottom w:w="0" w:type="dxa"/>
            <w:right w:w="108" w:type="dxa"/>
          </w:tblCellMar>
        </w:tblPrEx>
        <w:trPr>
          <w:wBefore w:w="0" w:type="dxa"/>
          <w:wAfter w:w="0" w:type="dxa"/>
          <w:trHeight w:val="480" w:hRule="atLeast"/>
        </w:trPr>
        <w:tc>
          <w:tcPr>
            <w:tcW w:w="1809"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color w:val="000000"/>
                <w:sz w:val="22"/>
                <w:szCs w:val="22"/>
              </w:rPr>
            </w:pPr>
            <w:r>
              <w:rPr>
                <w:rFonts w:hint="eastAsia" w:ascii="宋体" w:hAnsi="宋体"/>
                <w:b/>
                <w:bCs/>
                <w:color w:val="000000"/>
                <w:sz w:val="22"/>
                <w:szCs w:val="22"/>
              </w:rPr>
              <w:t>科目编码</w:t>
            </w:r>
          </w:p>
        </w:tc>
        <w:tc>
          <w:tcPr>
            <w:tcW w:w="3643"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color w:val="000000"/>
                <w:sz w:val="22"/>
                <w:szCs w:val="22"/>
              </w:rPr>
            </w:pPr>
            <w:r>
              <w:rPr>
                <w:rFonts w:hint="eastAsia" w:ascii="宋体" w:hAnsi="宋体"/>
                <w:b/>
                <w:bCs/>
                <w:color w:val="000000"/>
                <w:sz w:val="22"/>
                <w:szCs w:val="22"/>
              </w:rPr>
              <w:t>科目名称</w:t>
            </w:r>
          </w:p>
        </w:tc>
        <w:tc>
          <w:tcPr>
            <w:tcW w:w="7086" w:type="dxa"/>
            <w:gridSpan w:val="3"/>
            <w:tcBorders>
              <w:top w:val="single" w:color="auto" w:sz="4" w:space="0"/>
              <w:left w:val="nil"/>
              <w:bottom w:val="single" w:color="auto" w:sz="4" w:space="0"/>
              <w:right w:val="nil"/>
            </w:tcBorders>
            <w:noWrap/>
            <w:vAlign w:val="center"/>
          </w:tcPr>
          <w:p>
            <w:pPr>
              <w:jc w:val="center"/>
              <w:rPr>
                <w:rFonts w:ascii="宋体" w:hAnsi="宋体"/>
                <w:b/>
                <w:bCs/>
                <w:color w:val="000000"/>
                <w:sz w:val="22"/>
                <w:szCs w:val="22"/>
              </w:rPr>
            </w:pPr>
            <w:r>
              <w:rPr>
                <w:rFonts w:hint="eastAsia" w:ascii="宋体" w:hAnsi="宋体"/>
                <w:b/>
                <w:bCs/>
                <w:color w:val="000000"/>
                <w:sz w:val="22"/>
                <w:szCs w:val="22"/>
              </w:rPr>
              <w:t>政府性基金预算支出</w:t>
            </w:r>
          </w:p>
        </w:tc>
        <w:tc>
          <w:tcPr>
            <w:tcW w:w="23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color w:val="000000"/>
                <w:sz w:val="22"/>
                <w:szCs w:val="22"/>
              </w:rPr>
            </w:pPr>
            <w:r>
              <w:rPr>
                <w:rFonts w:hint="eastAsia" w:ascii="宋体" w:hAnsi="宋体"/>
                <w:b/>
                <w:bCs/>
                <w:color w:val="000000"/>
                <w:sz w:val="22"/>
                <w:szCs w:val="22"/>
              </w:rPr>
              <w:t>备注</w:t>
            </w:r>
          </w:p>
        </w:tc>
      </w:tr>
      <w:tr>
        <w:tblPrEx>
          <w:tblCellMar>
            <w:top w:w="0" w:type="dxa"/>
            <w:left w:w="108" w:type="dxa"/>
            <w:bottom w:w="0" w:type="dxa"/>
            <w:right w:w="108" w:type="dxa"/>
          </w:tblCellMar>
        </w:tblPrEx>
        <w:trPr>
          <w:wBefore w:w="0" w:type="dxa"/>
          <w:wAfter w:w="0" w:type="dxa"/>
          <w:trHeight w:val="480" w:hRule="atLeast"/>
        </w:trPr>
        <w:tc>
          <w:tcPr>
            <w:tcW w:w="586" w:type="dxa"/>
            <w:tcBorders>
              <w:top w:val="nil"/>
              <w:left w:val="single" w:color="auto" w:sz="4" w:space="0"/>
              <w:bottom w:val="single" w:color="auto" w:sz="4" w:space="0"/>
              <w:right w:val="single" w:color="auto" w:sz="4" w:space="0"/>
            </w:tcBorders>
            <w:noWrap/>
            <w:vAlign w:val="center"/>
          </w:tcPr>
          <w:p>
            <w:pPr>
              <w:jc w:val="center"/>
              <w:rPr>
                <w:rFonts w:ascii="宋体" w:hAnsi="宋体"/>
                <w:b/>
                <w:bCs/>
                <w:color w:val="000000"/>
                <w:sz w:val="22"/>
                <w:szCs w:val="22"/>
              </w:rPr>
            </w:pPr>
            <w:r>
              <w:rPr>
                <w:rFonts w:hint="eastAsia" w:ascii="宋体" w:hAnsi="宋体"/>
                <w:b/>
                <w:bCs/>
                <w:color w:val="000000"/>
                <w:sz w:val="22"/>
                <w:szCs w:val="22"/>
              </w:rPr>
              <w:t>类</w:t>
            </w:r>
          </w:p>
        </w:tc>
        <w:tc>
          <w:tcPr>
            <w:tcW w:w="587" w:type="dxa"/>
            <w:tcBorders>
              <w:top w:val="nil"/>
              <w:left w:val="nil"/>
              <w:bottom w:val="single" w:color="auto" w:sz="4" w:space="0"/>
              <w:right w:val="single" w:color="auto" w:sz="4" w:space="0"/>
            </w:tcBorders>
            <w:noWrap/>
            <w:vAlign w:val="center"/>
          </w:tcPr>
          <w:p>
            <w:pPr>
              <w:jc w:val="center"/>
              <w:rPr>
                <w:rFonts w:ascii="宋体" w:hAnsi="宋体"/>
                <w:b/>
                <w:bCs/>
                <w:color w:val="000000"/>
                <w:sz w:val="22"/>
                <w:szCs w:val="22"/>
              </w:rPr>
            </w:pPr>
            <w:r>
              <w:rPr>
                <w:rFonts w:hint="eastAsia" w:ascii="宋体" w:hAnsi="宋体"/>
                <w:b/>
                <w:bCs/>
                <w:color w:val="000000"/>
                <w:sz w:val="22"/>
                <w:szCs w:val="22"/>
              </w:rPr>
              <w:t>款</w:t>
            </w:r>
          </w:p>
        </w:tc>
        <w:tc>
          <w:tcPr>
            <w:tcW w:w="636" w:type="dxa"/>
            <w:tcBorders>
              <w:top w:val="nil"/>
              <w:left w:val="nil"/>
              <w:bottom w:val="single" w:color="auto" w:sz="4" w:space="0"/>
              <w:right w:val="single" w:color="auto" w:sz="4" w:space="0"/>
            </w:tcBorders>
            <w:noWrap/>
            <w:vAlign w:val="center"/>
          </w:tcPr>
          <w:p>
            <w:pPr>
              <w:jc w:val="center"/>
              <w:rPr>
                <w:rFonts w:ascii="宋体" w:hAnsi="宋体"/>
                <w:b/>
                <w:bCs/>
                <w:color w:val="000000"/>
                <w:sz w:val="22"/>
                <w:szCs w:val="22"/>
              </w:rPr>
            </w:pPr>
            <w:r>
              <w:rPr>
                <w:rFonts w:hint="eastAsia" w:ascii="宋体" w:hAnsi="宋体"/>
                <w:b/>
                <w:bCs/>
                <w:color w:val="000000"/>
                <w:sz w:val="22"/>
                <w:szCs w:val="22"/>
              </w:rPr>
              <w:t>项</w:t>
            </w:r>
          </w:p>
        </w:tc>
        <w:tc>
          <w:tcPr>
            <w:tcW w:w="3643"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b/>
                <w:bCs/>
                <w:color w:val="000000"/>
                <w:sz w:val="22"/>
                <w:szCs w:val="22"/>
              </w:rPr>
            </w:pPr>
          </w:p>
        </w:tc>
        <w:tc>
          <w:tcPr>
            <w:tcW w:w="2362" w:type="dxa"/>
            <w:tcBorders>
              <w:top w:val="nil"/>
              <w:left w:val="nil"/>
              <w:bottom w:val="single" w:color="auto" w:sz="4" w:space="0"/>
              <w:right w:val="single" w:color="auto" w:sz="4" w:space="0"/>
            </w:tcBorders>
            <w:noWrap/>
            <w:vAlign w:val="center"/>
          </w:tcPr>
          <w:p>
            <w:pPr>
              <w:jc w:val="center"/>
              <w:rPr>
                <w:rFonts w:ascii="宋体" w:hAnsi="宋体"/>
                <w:b/>
                <w:bCs/>
                <w:color w:val="000000"/>
                <w:sz w:val="22"/>
                <w:szCs w:val="22"/>
              </w:rPr>
            </w:pPr>
            <w:r>
              <w:rPr>
                <w:rFonts w:hint="eastAsia" w:ascii="宋体" w:hAnsi="宋体"/>
                <w:b/>
                <w:bCs/>
                <w:color w:val="000000"/>
                <w:sz w:val="22"/>
                <w:szCs w:val="22"/>
              </w:rPr>
              <w:t>合计</w:t>
            </w:r>
          </w:p>
        </w:tc>
        <w:tc>
          <w:tcPr>
            <w:tcW w:w="2362" w:type="dxa"/>
            <w:tcBorders>
              <w:top w:val="nil"/>
              <w:left w:val="nil"/>
              <w:bottom w:val="single" w:color="auto" w:sz="4" w:space="0"/>
              <w:right w:val="single" w:color="auto" w:sz="4" w:space="0"/>
            </w:tcBorders>
            <w:noWrap/>
            <w:vAlign w:val="center"/>
          </w:tcPr>
          <w:p>
            <w:pPr>
              <w:jc w:val="center"/>
              <w:rPr>
                <w:rFonts w:ascii="宋体" w:hAnsi="宋体"/>
                <w:b/>
                <w:bCs/>
                <w:color w:val="000000"/>
                <w:sz w:val="22"/>
                <w:szCs w:val="22"/>
              </w:rPr>
            </w:pPr>
            <w:r>
              <w:rPr>
                <w:rFonts w:hint="eastAsia" w:ascii="宋体" w:hAnsi="宋体"/>
                <w:b/>
                <w:bCs/>
                <w:color w:val="000000"/>
                <w:sz w:val="22"/>
                <w:szCs w:val="22"/>
              </w:rPr>
              <w:t>基本支出</w:t>
            </w:r>
          </w:p>
        </w:tc>
        <w:tc>
          <w:tcPr>
            <w:tcW w:w="2362" w:type="dxa"/>
            <w:tcBorders>
              <w:top w:val="nil"/>
              <w:left w:val="nil"/>
              <w:bottom w:val="single" w:color="auto" w:sz="4" w:space="0"/>
              <w:right w:val="nil"/>
            </w:tcBorders>
            <w:noWrap/>
            <w:vAlign w:val="center"/>
          </w:tcPr>
          <w:p>
            <w:pPr>
              <w:jc w:val="center"/>
              <w:rPr>
                <w:rFonts w:ascii="宋体" w:hAnsi="宋体"/>
                <w:b/>
                <w:bCs/>
                <w:color w:val="000000"/>
                <w:sz w:val="22"/>
                <w:szCs w:val="22"/>
              </w:rPr>
            </w:pPr>
            <w:r>
              <w:rPr>
                <w:rFonts w:hint="eastAsia" w:ascii="宋体" w:hAnsi="宋体"/>
                <w:b/>
                <w:bCs/>
                <w:color w:val="000000"/>
                <w:sz w:val="22"/>
                <w:szCs w:val="22"/>
              </w:rPr>
              <w:t>项目支出</w:t>
            </w:r>
          </w:p>
        </w:tc>
        <w:tc>
          <w:tcPr>
            <w:tcW w:w="2362" w:type="dxa"/>
            <w:tcBorders>
              <w:top w:val="nil"/>
              <w:left w:val="single" w:color="auto" w:sz="4" w:space="0"/>
              <w:bottom w:val="single" w:color="auto" w:sz="4" w:space="0"/>
              <w:right w:val="single" w:color="auto" w:sz="4" w:space="0"/>
            </w:tcBorders>
            <w:noWrap/>
            <w:vAlign w:val="bottom"/>
          </w:tcPr>
          <w:p>
            <w:pPr>
              <w:jc w:val="center"/>
              <w:rPr>
                <w:rFonts w:hint="eastAsia" w:ascii="宋体" w:hAnsi="宋体" w:eastAsia="宋体"/>
                <w:b/>
                <w:bCs/>
                <w:color w:val="000000"/>
                <w:sz w:val="22"/>
                <w:szCs w:val="22"/>
                <w:lang w:eastAsia="zh-CN"/>
              </w:rPr>
            </w:pPr>
          </w:p>
        </w:tc>
      </w:tr>
      <w:tr>
        <w:tblPrEx>
          <w:tblCellMar>
            <w:top w:w="0" w:type="dxa"/>
            <w:left w:w="108" w:type="dxa"/>
            <w:bottom w:w="0" w:type="dxa"/>
            <w:right w:w="108" w:type="dxa"/>
          </w:tblCellMar>
        </w:tblPrEx>
        <w:trPr>
          <w:wBefore w:w="0" w:type="dxa"/>
          <w:wAfter w:w="0" w:type="dxa"/>
          <w:trHeight w:val="264" w:hRule="atLeast"/>
        </w:trPr>
        <w:tc>
          <w:tcPr>
            <w:tcW w:w="586" w:type="dxa"/>
            <w:tcBorders>
              <w:top w:val="nil"/>
              <w:left w:val="single" w:color="auto" w:sz="4" w:space="0"/>
              <w:bottom w:val="single" w:color="auto" w:sz="4" w:space="0"/>
              <w:right w:val="single" w:color="auto" w:sz="4" w:space="0"/>
            </w:tcBorders>
            <w:noWrap/>
            <w:vAlign w:val="bottom"/>
          </w:tcPr>
          <w:p>
            <w:pPr>
              <w:jc w:val="center"/>
              <w:rPr>
                <w:rFonts w:ascii="Times New Roman" w:hAnsi="Times New Roman"/>
              </w:rPr>
            </w:pPr>
          </w:p>
        </w:tc>
        <w:tc>
          <w:tcPr>
            <w:tcW w:w="587" w:type="dxa"/>
            <w:tcBorders>
              <w:top w:val="nil"/>
              <w:left w:val="nil"/>
              <w:bottom w:val="single" w:color="auto" w:sz="4" w:space="0"/>
              <w:right w:val="single" w:color="auto" w:sz="4" w:space="0"/>
            </w:tcBorders>
            <w:noWrap/>
            <w:vAlign w:val="bottom"/>
          </w:tcPr>
          <w:p>
            <w:pPr>
              <w:jc w:val="center"/>
              <w:rPr>
                <w:rFonts w:ascii="Times New Roman" w:hAnsi="Times New Roman"/>
              </w:rPr>
            </w:pPr>
          </w:p>
        </w:tc>
        <w:tc>
          <w:tcPr>
            <w:tcW w:w="636" w:type="dxa"/>
            <w:tcBorders>
              <w:top w:val="nil"/>
              <w:left w:val="nil"/>
              <w:bottom w:val="single" w:color="auto" w:sz="4" w:space="0"/>
              <w:right w:val="single" w:color="auto" w:sz="4" w:space="0"/>
            </w:tcBorders>
            <w:noWrap/>
            <w:vAlign w:val="center"/>
          </w:tcPr>
          <w:p>
            <w:pPr>
              <w:jc w:val="center"/>
              <w:rPr>
                <w:rFonts w:ascii="宋体" w:hAnsi="宋体"/>
                <w:color w:val="FF0000"/>
                <w:sz w:val="18"/>
                <w:szCs w:val="18"/>
              </w:rPr>
            </w:pPr>
          </w:p>
        </w:tc>
        <w:tc>
          <w:tcPr>
            <w:tcW w:w="3643" w:type="dxa"/>
            <w:tcBorders>
              <w:top w:val="nil"/>
              <w:left w:val="nil"/>
              <w:bottom w:val="single" w:color="auto" w:sz="4" w:space="0"/>
              <w:right w:val="single" w:color="auto" w:sz="4" w:space="0"/>
            </w:tcBorders>
            <w:noWrap/>
            <w:vAlign w:val="center"/>
          </w:tcPr>
          <w:p>
            <w:pPr>
              <w:rPr>
                <w:rFonts w:hint="eastAsia" w:ascii="宋体" w:hAnsi="宋体" w:eastAsia="宋体"/>
                <w:color w:val="FF0000"/>
                <w:lang w:eastAsia="zh-CN"/>
              </w:rPr>
            </w:pPr>
            <w:r>
              <w:rPr>
                <w:rFonts w:hint="eastAsia" w:ascii="宋体" w:hAnsi="宋体"/>
                <w:color w:val="auto"/>
                <w:lang w:eastAsia="zh-CN"/>
              </w:rPr>
              <w:t>无</w:t>
            </w:r>
          </w:p>
        </w:tc>
        <w:tc>
          <w:tcPr>
            <w:tcW w:w="2362" w:type="dxa"/>
            <w:tcBorders>
              <w:top w:val="nil"/>
              <w:left w:val="nil"/>
              <w:bottom w:val="single" w:color="auto" w:sz="4" w:space="0"/>
              <w:right w:val="single" w:color="auto" w:sz="4" w:space="0"/>
            </w:tcBorders>
            <w:noWrap/>
            <w:vAlign w:val="bottom"/>
          </w:tcPr>
          <w:p>
            <w:pPr>
              <w:rPr>
                <w:rFonts w:hint="eastAsia" w:ascii="Times New Roman" w:hAnsi="Times New Roman" w:eastAsia="宋体"/>
                <w:lang w:val="en-US" w:eastAsia="zh-CN"/>
              </w:rPr>
            </w:pPr>
            <w:r>
              <w:rPr>
                <w:rFonts w:hint="eastAsia" w:ascii="Times New Roman" w:hAnsi="Times New Roman"/>
                <w:lang w:val="en-US" w:eastAsia="zh-CN"/>
              </w:rPr>
              <w:t>0</w:t>
            </w:r>
          </w:p>
        </w:tc>
        <w:tc>
          <w:tcPr>
            <w:tcW w:w="2362" w:type="dxa"/>
            <w:tcBorders>
              <w:top w:val="nil"/>
              <w:left w:val="nil"/>
              <w:bottom w:val="single" w:color="auto" w:sz="4" w:space="0"/>
              <w:right w:val="single" w:color="auto" w:sz="4" w:space="0"/>
            </w:tcBorders>
            <w:noWrap/>
            <w:vAlign w:val="bottom"/>
          </w:tcPr>
          <w:p>
            <w:pPr>
              <w:rPr>
                <w:rFonts w:hint="eastAsia" w:ascii="Times New Roman" w:hAnsi="Times New Roman" w:eastAsia="宋体"/>
                <w:lang w:val="en-US" w:eastAsia="zh-CN"/>
              </w:rPr>
            </w:pPr>
            <w:r>
              <w:rPr>
                <w:rFonts w:hint="eastAsia" w:ascii="Times New Roman" w:hAnsi="Times New Roman"/>
                <w:lang w:val="en-US" w:eastAsia="zh-CN"/>
              </w:rPr>
              <w:t>0</w:t>
            </w:r>
          </w:p>
        </w:tc>
        <w:tc>
          <w:tcPr>
            <w:tcW w:w="2362" w:type="dxa"/>
            <w:tcBorders>
              <w:top w:val="nil"/>
              <w:left w:val="nil"/>
              <w:bottom w:val="single" w:color="auto" w:sz="4" w:space="0"/>
              <w:right w:val="single" w:color="auto" w:sz="4" w:space="0"/>
            </w:tcBorders>
            <w:noWrap/>
            <w:vAlign w:val="bottom"/>
          </w:tcPr>
          <w:p>
            <w:pPr>
              <w:rPr>
                <w:rFonts w:hint="eastAsia" w:ascii="Times New Roman" w:hAnsi="Times New Roman" w:eastAsia="宋体"/>
                <w:lang w:val="en-US" w:eastAsia="zh-CN"/>
              </w:rPr>
            </w:pPr>
            <w:r>
              <w:rPr>
                <w:rFonts w:hint="eastAsia" w:ascii="Times New Roman" w:hAnsi="Times New Roman"/>
                <w:lang w:val="en-US" w:eastAsia="zh-CN"/>
              </w:rPr>
              <w:t>0</w:t>
            </w:r>
          </w:p>
        </w:tc>
        <w:tc>
          <w:tcPr>
            <w:tcW w:w="2362" w:type="dxa"/>
            <w:tcBorders>
              <w:top w:val="nil"/>
              <w:left w:val="nil"/>
              <w:bottom w:val="single" w:color="auto" w:sz="4" w:space="0"/>
              <w:right w:val="single" w:color="auto" w:sz="4" w:space="0"/>
            </w:tcBorders>
            <w:noWrap/>
            <w:vAlign w:val="bottom"/>
          </w:tcPr>
          <w:p>
            <w:pPr>
              <w:rPr>
                <w:rFonts w:hint="eastAsia" w:ascii="Times New Roman" w:hAnsi="Times New Roman" w:eastAsia="宋体"/>
                <w:lang w:eastAsia="zh-CN"/>
              </w:rPr>
            </w:pPr>
          </w:p>
        </w:tc>
      </w:tr>
      <w:tr>
        <w:tblPrEx>
          <w:tblCellMar>
            <w:top w:w="0" w:type="dxa"/>
            <w:left w:w="108" w:type="dxa"/>
            <w:bottom w:w="0" w:type="dxa"/>
            <w:right w:w="108" w:type="dxa"/>
          </w:tblCellMar>
        </w:tblPrEx>
        <w:trPr>
          <w:wBefore w:w="0" w:type="dxa"/>
          <w:wAfter w:w="0" w:type="dxa"/>
          <w:trHeight w:val="264" w:hRule="atLeast"/>
        </w:trPr>
        <w:tc>
          <w:tcPr>
            <w:tcW w:w="586" w:type="dxa"/>
            <w:tcBorders>
              <w:top w:val="nil"/>
              <w:left w:val="single" w:color="auto" w:sz="4" w:space="0"/>
              <w:bottom w:val="single" w:color="auto" w:sz="4" w:space="0"/>
              <w:right w:val="single" w:color="auto" w:sz="4" w:space="0"/>
            </w:tcBorders>
            <w:noWrap/>
            <w:vAlign w:val="bottom"/>
          </w:tcPr>
          <w:p>
            <w:pPr>
              <w:jc w:val="center"/>
              <w:rPr>
                <w:rFonts w:ascii="Times New Roman" w:hAnsi="Times New Roman"/>
              </w:rPr>
            </w:pPr>
          </w:p>
        </w:tc>
        <w:tc>
          <w:tcPr>
            <w:tcW w:w="587" w:type="dxa"/>
            <w:tcBorders>
              <w:top w:val="nil"/>
              <w:left w:val="nil"/>
              <w:bottom w:val="single" w:color="auto" w:sz="4" w:space="0"/>
              <w:right w:val="single" w:color="auto" w:sz="4" w:space="0"/>
            </w:tcBorders>
            <w:noWrap/>
            <w:vAlign w:val="bottom"/>
          </w:tcPr>
          <w:p>
            <w:pPr>
              <w:jc w:val="center"/>
              <w:rPr>
                <w:rFonts w:ascii="Times New Roman" w:hAnsi="Times New Roman"/>
              </w:rPr>
            </w:pPr>
          </w:p>
        </w:tc>
        <w:tc>
          <w:tcPr>
            <w:tcW w:w="636" w:type="dxa"/>
            <w:tcBorders>
              <w:top w:val="nil"/>
              <w:left w:val="nil"/>
              <w:bottom w:val="single" w:color="auto" w:sz="4" w:space="0"/>
              <w:right w:val="single" w:color="auto" w:sz="4" w:space="0"/>
            </w:tcBorders>
            <w:noWrap/>
            <w:vAlign w:val="center"/>
          </w:tcPr>
          <w:p>
            <w:pPr>
              <w:jc w:val="center"/>
              <w:rPr>
                <w:rFonts w:ascii="宋体" w:hAnsi="宋体"/>
                <w:color w:val="FF0000"/>
                <w:sz w:val="18"/>
                <w:szCs w:val="18"/>
              </w:rPr>
            </w:pPr>
          </w:p>
        </w:tc>
        <w:tc>
          <w:tcPr>
            <w:tcW w:w="3643" w:type="dxa"/>
            <w:tcBorders>
              <w:top w:val="nil"/>
              <w:left w:val="nil"/>
              <w:bottom w:val="single" w:color="auto" w:sz="4" w:space="0"/>
              <w:right w:val="single" w:color="auto" w:sz="4" w:space="0"/>
            </w:tcBorders>
            <w:noWrap/>
            <w:vAlign w:val="center"/>
          </w:tcPr>
          <w:p>
            <w:pPr>
              <w:rPr>
                <w:rFonts w:hint="eastAsia" w:ascii="宋体" w:hAnsi="宋体" w:eastAsia="宋体"/>
                <w:color w:val="FF0000"/>
                <w:lang w:eastAsia="zh-CN"/>
              </w:rPr>
            </w:pPr>
          </w:p>
        </w:tc>
        <w:tc>
          <w:tcPr>
            <w:tcW w:w="2362" w:type="dxa"/>
            <w:tcBorders>
              <w:top w:val="nil"/>
              <w:left w:val="nil"/>
              <w:bottom w:val="single" w:color="auto" w:sz="4" w:space="0"/>
              <w:right w:val="single" w:color="auto" w:sz="4" w:space="0"/>
            </w:tcBorders>
            <w:noWrap/>
            <w:vAlign w:val="bottom"/>
          </w:tcPr>
          <w:p>
            <w:pPr>
              <w:rPr>
                <w:rFonts w:ascii="Times New Roman" w:hAnsi="Times New Roman"/>
              </w:rPr>
            </w:pPr>
          </w:p>
        </w:tc>
        <w:tc>
          <w:tcPr>
            <w:tcW w:w="2362" w:type="dxa"/>
            <w:tcBorders>
              <w:top w:val="nil"/>
              <w:left w:val="nil"/>
              <w:bottom w:val="single" w:color="auto" w:sz="4" w:space="0"/>
              <w:right w:val="single" w:color="auto" w:sz="4" w:space="0"/>
            </w:tcBorders>
            <w:noWrap/>
            <w:vAlign w:val="bottom"/>
          </w:tcPr>
          <w:p>
            <w:pPr>
              <w:rPr>
                <w:rFonts w:ascii="Times New Roman" w:hAnsi="Times New Roman"/>
              </w:rPr>
            </w:pPr>
          </w:p>
        </w:tc>
        <w:tc>
          <w:tcPr>
            <w:tcW w:w="2362" w:type="dxa"/>
            <w:tcBorders>
              <w:top w:val="nil"/>
              <w:left w:val="nil"/>
              <w:bottom w:val="single" w:color="auto" w:sz="4" w:space="0"/>
              <w:right w:val="single" w:color="auto" w:sz="4" w:space="0"/>
            </w:tcBorders>
            <w:noWrap/>
            <w:vAlign w:val="bottom"/>
          </w:tcPr>
          <w:p>
            <w:pPr>
              <w:rPr>
                <w:rFonts w:ascii="Times New Roman" w:hAnsi="Times New Roman"/>
              </w:rPr>
            </w:pPr>
          </w:p>
        </w:tc>
        <w:tc>
          <w:tcPr>
            <w:tcW w:w="2362" w:type="dxa"/>
            <w:tcBorders>
              <w:top w:val="nil"/>
              <w:left w:val="nil"/>
              <w:bottom w:val="single" w:color="auto" w:sz="4" w:space="0"/>
              <w:right w:val="single" w:color="auto" w:sz="4" w:space="0"/>
            </w:tcBorders>
            <w:noWrap/>
            <w:vAlign w:val="bottom"/>
          </w:tcPr>
          <w:p>
            <w:pPr>
              <w:rPr>
                <w:rFonts w:hint="eastAsia" w:ascii="Times New Roman" w:hAnsi="Times New Roman" w:eastAsia="宋体"/>
                <w:lang w:eastAsia="zh-CN"/>
              </w:rPr>
            </w:pPr>
          </w:p>
        </w:tc>
      </w:tr>
      <w:tr>
        <w:tblPrEx>
          <w:tblCellMar>
            <w:top w:w="0" w:type="dxa"/>
            <w:left w:w="108" w:type="dxa"/>
            <w:bottom w:w="0" w:type="dxa"/>
            <w:right w:w="108" w:type="dxa"/>
          </w:tblCellMar>
        </w:tblPrEx>
        <w:trPr>
          <w:wBefore w:w="0" w:type="dxa"/>
          <w:wAfter w:w="0" w:type="dxa"/>
          <w:trHeight w:val="264" w:hRule="atLeast"/>
        </w:trPr>
        <w:tc>
          <w:tcPr>
            <w:tcW w:w="586" w:type="dxa"/>
            <w:tcBorders>
              <w:top w:val="nil"/>
              <w:left w:val="single" w:color="auto" w:sz="4" w:space="0"/>
              <w:bottom w:val="single" w:color="auto" w:sz="4" w:space="0"/>
              <w:right w:val="single" w:color="auto" w:sz="4" w:space="0"/>
            </w:tcBorders>
            <w:noWrap/>
            <w:vAlign w:val="bottom"/>
          </w:tcPr>
          <w:p>
            <w:pPr>
              <w:jc w:val="center"/>
              <w:rPr>
                <w:rFonts w:ascii="Times New Roman" w:hAnsi="Times New Roman"/>
              </w:rPr>
            </w:pPr>
          </w:p>
        </w:tc>
        <w:tc>
          <w:tcPr>
            <w:tcW w:w="587" w:type="dxa"/>
            <w:tcBorders>
              <w:top w:val="nil"/>
              <w:left w:val="nil"/>
              <w:bottom w:val="single" w:color="auto" w:sz="4" w:space="0"/>
              <w:right w:val="single" w:color="auto" w:sz="4" w:space="0"/>
            </w:tcBorders>
            <w:noWrap/>
            <w:vAlign w:val="bottom"/>
          </w:tcPr>
          <w:p>
            <w:pPr>
              <w:jc w:val="center"/>
              <w:rPr>
                <w:rFonts w:ascii="Times New Roman" w:hAnsi="Times New Roman"/>
              </w:rPr>
            </w:pPr>
          </w:p>
        </w:tc>
        <w:tc>
          <w:tcPr>
            <w:tcW w:w="636" w:type="dxa"/>
            <w:tcBorders>
              <w:top w:val="nil"/>
              <w:left w:val="nil"/>
              <w:bottom w:val="single" w:color="auto" w:sz="4" w:space="0"/>
              <w:right w:val="single" w:color="auto" w:sz="4" w:space="0"/>
            </w:tcBorders>
            <w:noWrap/>
            <w:vAlign w:val="bottom"/>
          </w:tcPr>
          <w:p>
            <w:pPr>
              <w:jc w:val="center"/>
              <w:rPr>
                <w:rFonts w:ascii="Times New Roman" w:hAnsi="Times New Roman"/>
              </w:rPr>
            </w:pPr>
          </w:p>
        </w:tc>
        <w:tc>
          <w:tcPr>
            <w:tcW w:w="3643" w:type="dxa"/>
            <w:tcBorders>
              <w:top w:val="nil"/>
              <w:left w:val="nil"/>
              <w:bottom w:val="single" w:color="auto" w:sz="4" w:space="0"/>
              <w:right w:val="single" w:color="auto" w:sz="4" w:space="0"/>
            </w:tcBorders>
            <w:noWrap/>
            <w:vAlign w:val="bottom"/>
          </w:tcPr>
          <w:p>
            <w:pPr>
              <w:rPr>
                <w:rFonts w:hint="eastAsia" w:ascii="Times New Roman" w:hAnsi="Times New Roman" w:eastAsia="宋体"/>
                <w:lang w:eastAsia="zh-CN"/>
              </w:rPr>
            </w:pPr>
          </w:p>
        </w:tc>
        <w:tc>
          <w:tcPr>
            <w:tcW w:w="2362" w:type="dxa"/>
            <w:tcBorders>
              <w:top w:val="nil"/>
              <w:left w:val="nil"/>
              <w:bottom w:val="single" w:color="auto" w:sz="4" w:space="0"/>
              <w:right w:val="single" w:color="auto" w:sz="4" w:space="0"/>
            </w:tcBorders>
            <w:noWrap/>
            <w:vAlign w:val="bottom"/>
          </w:tcPr>
          <w:p>
            <w:pPr>
              <w:jc w:val="right"/>
              <w:rPr>
                <w:rFonts w:ascii="Times New Roman" w:hAnsi="Times New Roman"/>
              </w:rPr>
            </w:pPr>
          </w:p>
        </w:tc>
        <w:tc>
          <w:tcPr>
            <w:tcW w:w="2362" w:type="dxa"/>
            <w:tcBorders>
              <w:top w:val="nil"/>
              <w:left w:val="nil"/>
              <w:bottom w:val="single" w:color="auto" w:sz="4" w:space="0"/>
              <w:right w:val="single" w:color="auto" w:sz="4" w:space="0"/>
            </w:tcBorders>
            <w:noWrap/>
            <w:vAlign w:val="bottom"/>
          </w:tcPr>
          <w:p>
            <w:pPr>
              <w:jc w:val="right"/>
              <w:rPr>
                <w:rFonts w:ascii="Times New Roman" w:hAnsi="Times New Roman"/>
              </w:rPr>
            </w:pPr>
          </w:p>
        </w:tc>
        <w:tc>
          <w:tcPr>
            <w:tcW w:w="2362" w:type="dxa"/>
            <w:tcBorders>
              <w:top w:val="nil"/>
              <w:left w:val="nil"/>
              <w:bottom w:val="single" w:color="auto" w:sz="4" w:space="0"/>
              <w:right w:val="single" w:color="auto" w:sz="4" w:space="0"/>
            </w:tcBorders>
            <w:noWrap/>
            <w:vAlign w:val="bottom"/>
          </w:tcPr>
          <w:p>
            <w:pPr>
              <w:jc w:val="right"/>
              <w:rPr>
                <w:rFonts w:ascii="Times New Roman" w:hAnsi="Times New Roman"/>
              </w:rPr>
            </w:pPr>
          </w:p>
        </w:tc>
        <w:tc>
          <w:tcPr>
            <w:tcW w:w="2362" w:type="dxa"/>
            <w:tcBorders>
              <w:top w:val="nil"/>
              <w:left w:val="nil"/>
              <w:bottom w:val="single" w:color="auto" w:sz="4" w:space="0"/>
              <w:right w:val="single" w:color="auto" w:sz="4" w:space="0"/>
            </w:tcBorders>
            <w:noWrap/>
            <w:vAlign w:val="bottom"/>
          </w:tcPr>
          <w:p>
            <w:pPr>
              <w:rPr>
                <w:rFonts w:hint="eastAsia" w:ascii="Times New Roman" w:hAnsi="Times New Roman" w:eastAsia="宋体"/>
                <w:lang w:eastAsia="zh-CN"/>
              </w:rPr>
            </w:pPr>
          </w:p>
        </w:tc>
      </w:tr>
      <w:tr>
        <w:tblPrEx>
          <w:tblCellMar>
            <w:top w:w="0" w:type="dxa"/>
            <w:left w:w="108" w:type="dxa"/>
            <w:bottom w:w="0" w:type="dxa"/>
            <w:right w:w="108" w:type="dxa"/>
          </w:tblCellMar>
        </w:tblPrEx>
        <w:trPr>
          <w:wBefore w:w="0" w:type="dxa"/>
          <w:wAfter w:w="0" w:type="dxa"/>
          <w:trHeight w:val="255" w:hRule="atLeast"/>
        </w:trPr>
        <w:tc>
          <w:tcPr>
            <w:tcW w:w="5452" w:type="dxa"/>
            <w:gridSpan w:val="4"/>
            <w:tcBorders>
              <w:top w:val="nil"/>
              <w:left w:val="single" w:color="auto" w:sz="4" w:space="0"/>
              <w:bottom w:val="single" w:color="auto" w:sz="4" w:space="0"/>
              <w:right w:val="single" w:color="auto" w:sz="4" w:space="0"/>
            </w:tcBorders>
            <w:noWrap/>
            <w:vAlign w:val="bottom"/>
          </w:tcPr>
          <w:p>
            <w:pPr>
              <w:rPr>
                <w:rFonts w:ascii="Times New Roman" w:hAnsi="Times New Roman"/>
              </w:rPr>
            </w:pPr>
            <w:r>
              <w:rPr>
                <w:rFonts w:hint="eastAsia" w:ascii="宋体" w:hAnsi="宋体"/>
                <w:b/>
                <w:bCs/>
                <w:color w:val="000000"/>
                <w:sz w:val="22"/>
                <w:szCs w:val="22"/>
              </w:rPr>
              <w:t>合计</w:t>
            </w:r>
          </w:p>
        </w:tc>
        <w:tc>
          <w:tcPr>
            <w:tcW w:w="2362" w:type="dxa"/>
            <w:tcBorders>
              <w:top w:val="nil"/>
              <w:left w:val="nil"/>
              <w:bottom w:val="single" w:color="auto" w:sz="4" w:space="0"/>
              <w:right w:val="single" w:color="auto" w:sz="4" w:space="0"/>
            </w:tcBorders>
            <w:noWrap/>
            <w:vAlign w:val="bottom"/>
          </w:tcPr>
          <w:p>
            <w:pPr>
              <w:jc w:val="right"/>
              <w:rPr>
                <w:rFonts w:ascii="Times New Roman" w:hAnsi="Times New Roman"/>
              </w:rPr>
            </w:pPr>
          </w:p>
        </w:tc>
        <w:tc>
          <w:tcPr>
            <w:tcW w:w="2362" w:type="dxa"/>
            <w:tcBorders>
              <w:top w:val="nil"/>
              <w:left w:val="nil"/>
              <w:bottom w:val="single" w:color="auto" w:sz="4" w:space="0"/>
              <w:right w:val="single" w:color="auto" w:sz="4" w:space="0"/>
            </w:tcBorders>
            <w:noWrap/>
            <w:vAlign w:val="bottom"/>
          </w:tcPr>
          <w:p>
            <w:pPr>
              <w:jc w:val="right"/>
              <w:rPr>
                <w:rFonts w:ascii="Times New Roman" w:hAnsi="Times New Roman"/>
              </w:rPr>
            </w:pPr>
          </w:p>
        </w:tc>
        <w:tc>
          <w:tcPr>
            <w:tcW w:w="2362" w:type="dxa"/>
            <w:tcBorders>
              <w:top w:val="nil"/>
              <w:left w:val="nil"/>
              <w:bottom w:val="single" w:color="auto" w:sz="4" w:space="0"/>
              <w:right w:val="single" w:color="auto" w:sz="4" w:space="0"/>
            </w:tcBorders>
            <w:noWrap/>
            <w:vAlign w:val="bottom"/>
          </w:tcPr>
          <w:p>
            <w:pPr>
              <w:jc w:val="right"/>
              <w:rPr>
                <w:rFonts w:ascii="Times New Roman" w:hAnsi="Times New Roman"/>
              </w:rPr>
            </w:pPr>
          </w:p>
        </w:tc>
        <w:tc>
          <w:tcPr>
            <w:tcW w:w="2362" w:type="dxa"/>
            <w:tcBorders>
              <w:top w:val="nil"/>
              <w:left w:val="nil"/>
              <w:bottom w:val="single" w:color="auto" w:sz="4" w:space="0"/>
              <w:right w:val="single" w:color="auto" w:sz="4" w:space="0"/>
            </w:tcBorders>
            <w:noWrap/>
            <w:vAlign w:val="bottom"/>
          </w:tcPr>
          <w:p>
            <w:pPr>
              <w:rPr>
                <w:rFonts w:hint="eastAsia" w:ascii="Times New Roman" w:hAnsi="Times New Roman" w:eastAsia="宋体"/>
                <w:lang w:eastAsia="zh-CN"/>
              </w:rPr>
            </w:pPr>
          </w:p>
        </w:tc>
      </w:tr>
    </w:tbl>
    <w:p>
      <w:pPr>
        <w:tabs>
          <w:tab w:val="left" w:pos="1701"/>
        </w:tabs>
        <w:spacing w:line="560" w:lineRule="exact"/>
        <w:rPr>
          <w:rFonts w:hint="eastAsia" w:ascii="宋体" w:hAnsi="宋体"/>
        </w:rPr>
      </w:pPr>
    </w:p>
    <w:p>
      <w:pPr>
        <w:tabs>
          <w:tab w:val="left" w:pos="1701"/>
        </w:tabs>
        <w:spacing w:line="560" w:lineRule="exact"/>
        <w:rPr>
          <w:rFonts w:hint="eastAsia" w:ascii="宋体" w:hAnsi="宋体"/>
        </w:rPr>
      </w:pPr>
    </w:p>
    <w:tbl>
      <w:tblPr>
        <w:tblStyle w:val="15"/>
        <w:tblW w:w="0" w:type="auto"/>
        <w:tblInd w:w="0" w:type="dxa"/>
        <w:tblLayout w:type="fixed"/>
        <w:tblCellMar>
          <w:top w:w="0" w:type="dxa"/>
          <w:left w:w="108" w:type="dxa"/>
          <w:bottom w:w="0" w:type="dxa"/>
          <w:right w:w="108" w:type="dxa"/>
        </w:tblCellMar>
      </w:tblPr>
      <w:tblGrid>
        <w:gridCol w:w="586"/>
        <w:gridCol w:w="587"/>
        <w:gridCol w:w="636"/>
        <w:gridCol w:w="3643"/>
        <w:gridCol w:w="2362"/>
        <w:gridCol w:w="2362"/>
        <w:gridCol w:w="2362"/>
        <w:gridCol w:w="2362"/>
      </w:tblGrid>
      <w:tr>
        <w:tblPrEx>
          <w:tblCellMar>
            <w:top w:w="0" w:type="dxa"/>
            <w:left w:w="108" w:type="dxa"/>
            <w:bottom w:w="0" w:type="dxa"/>
            <w:right w:w="108" w:type="dxa"/>
          </w:tblCellMar>
        </w:tblPrEx>
        <w:trPr>
          <w:trHeight w:val="408" w:hRule="atLeast"/>
        </w:trPr>
        <w:tc>
          <w:tcPr>
            <w:tcW w:w="14900" w:type="dxa"/>
            <w:gridSpan w:val="8"/>
            <w:tcBorders>
              <w:top w:val="nil"/>
              <w:left w:val="nil"/>
              <w:bottom w:val="nil"/>
              <w:right w:val="nil"/>
            </w:tcBorders>
            <w:noWrap/>
            <w:vAlign w:val="bottom"/>
          </w:tcPr>
          <w:p>
            <w:pPr>
              <w:pStyle w:val="3"/>
            </w:pPr>
            <w:bookmarkStart w:id="28" w:name="_Toc11011"/>
            <w:r>
              <w:rPr>
                <w:rFonts w:hint="eastAsia"/>
                <w:lang w:eastAsia="zh-CN"/>
              </w:rPr>
              <w:t>铜仁市残疾人联合会202</w:t>
            </w:r>
            <w:r>
              <w:rPr>
                <w:rFonts w:hint="eastAsia"/>
                <w:lang w:val="en-US" w:eastAsia="zh-CN"/>
              </w:rPr>
              <w:t>2</w:t>
            </w:r>
            <w:r>
              <w:rPr>
                <w:rFonts w:hint="eastAsia"/>
                <w:lang w:eastAsia="zh-CN"/>
              </w:rPr>
              <w:t>年</w:t>
            </w:r>
            <w:r>
              <w:rPr>
                <w:rFonts w:hint="eastAsia" w:ascii="宋体" w:hAnsi="宋体"/>
                <w:color w:val="000000"/>
                <w:lang w:eastAsia="zh-CN"/>
              </w:rPr>
              <w:t>国有资本经营预算</w:t>
            </w:r>
            <w:r>
              <w:rPr>
                <w:rFonts w:hint="eastAsia"/>
              </w:rPr>
              <w:t>支出表</w:t>
            </w:r>
            <w:bookmarkEnd w:id="28"/>
          </w:p>
        </w:tc>
      </w:tr>
      <w:tr>
        <w:tblPrEx>
          <w:tblCellMar>
            <w:top w:w="0" w:type="dxa"/>
            <w:left w:w="108" w:type="dxa"/>
            <w:bottom w:w="0" w:type="dxa"/>
            <w:right w:w="108" w:type="dxa"/>
          </w:tblCellMar>
        </w:tblPrEx>
        <w:trPr>
          <w:trHeight w:val="264" w:hRule="atLeast"/>
        </w:trPr>
        <w:tc>
          <w:tcPr>
            <w:tcW w:w="586" w:type="dxa"/>
            <w:tcBorders>
              <w:top w:val="nil"/>
              <w:left w:val="nil"/>
              <w:bottom w:val="nil"/>
              <w:right w:val="nil"/>
            </w:tcBorders>
            <w:noWrap/>
            <w:vAlign w:val="bottom"/>
          </w:tcPr>
          <w:p>
            <w:pPr>
              <w:rPr>
                <w:rFonts w:ascii="Times New Roman" w:hAnsi="Times New Roman"/>
              </w:rPr>
            </w:pPr>
          </w:p>
        </w:tc>
        <w:tc>
          <w:tcPr>
            <w:tcW w:w="587" w:type="dxa"/>
            <w:tcBorders>
              <w:top w:val="nil"/>
              <w:left w:val="nil"/>
              <w:bottom w:val="nil"/>
              <w:right w:val="nil"/>
            </w:tcBorders>
            <w:noWrap/>
            <w:vAlign w:val="bottom"/>
          </w:tcPr>
          <w:p>
            <w:pPr>
              <w:rPr>
                <w:rFonts w:ascii="Times New Roman" w:hAnsi="Times New Roman"/>
              </w:rPr>
            </w:pPr>
          </w:p>
        </w:tc>
        <w:tc>
          <w:tcPr>
            <w:tcW w:w="636" w:type="dxa"/>
            <w:tcBorders>
              <w:top w:val="nil"/>
              <w:left w:val="nil"/>
              <w:bottom w:val="nil"/>
              <w:right w:val="nil"/>
            </w:tcBorders>
            <w:noWrap/>
            <w:vAlign w:val="bottom"/>
          </w:tcPr>
          <w:p>
            <w:pPr>
              <w:rPr>
                <w:rFonts w:ascii="Times New Roman" w:hAnsi="Times New Roman"/>
              </w:rPr>
            </w:pPr>
          </w:p>
        </w:tc>
        <w:tc>
          <w:tcPr>
            <w:tcW w:w="3643" w:type="dxa"/>
            <w:tcBorders>
              <w:top w:val="nil"/>
              <w:left w:val="nil"/>
              <w:bottom w:val="nil"/>
              <w:right w:val="nil"/>
            </w:tcBorders>
            <w:noWrap/>
            <w:vAlign w:val="bottom"/>
          </w:tcPr>
          <w:p>
            <w:pPr>
              <w:rPr>
                <w:rFonts w:ascii="Times New Roman" w:hAnsi="Times New Roman"/>
              </w:rPr>
            </w:pPr>
          </w:p>
        </w:tc>
        <w:tc>
          <w:tcPr>
            <w:tcW w:w="2362" w:type="dxa"/>
            <w:tcBorders>
              <w:top w:val="nil"/>
              <w:left w:val="nil"/>
              <w:bottom w:val="nil"/>
              <w:right w:val="nil"/>
            </w:tcBorders>
            <w:noWrap/>
            <w:vAlign w:val="bottom"/>
          </w:tcPr>
          <w:p>
            <w:pPr>
              <w:rPr>
                <w:rFonts w:ascii="Times New Roman" w:hAnsi="Times New Roman"/>
              </w:rPr>
            </w:pPr>
          </w:p>
        </w:tc>
        <w:tc>
          <w:tcPr>
            <w:tcW w:w="2362" w:type="dxa"/>
            <w:tcBorders>
              <w:top w:val="nil"/>
              <w:left w:val="nil"/>
              <w:bottom w:val="nil"/>
              <w:right w:val="nil"/>
            </w:tcBorders>
            <w:noWrap/>
            <w:vAlign w:val="bottom"/>
          </w:tcPr>
          <w:p>
            <w:pPr>
              <w:rPr>
                <w:rFonts w:ascii="Times New Roman" w:hAnsi="Times New Roman"/>
              </w:rPr>
            </w:pPr>
          </w:p>
        </w:tc>
        <w:tc>
          <w:tcPr>
            <w:tcW w:w="2362" w:type="dxa"/>
            <w:tcBorders>
              <w:top w:val="nil"/>
              <w:left w:val="nil"/>
              <w:bottom w:val="nil"/>
              <w:right w:val="nil"/>
            </w:tcBorders>
            <w:noWrap/>
            <w:vAlign w:val="bottom"/>
          </w:tcPr>
          <w:p>
            <w:pPr>
              <w:rPr>
                <w:rFonts w:ascii="Times New Roman" w:hAnsi="Times New Roman"/>
              </w:rPr>
            </w:pPr>
          </w:p>
        </w:tc>
        <w:tc>
          <w:tcPr>
            <w:tcW w:w="2362" w:type="dxa"/>
            <w:tcBorders>
              <w:top w:val="nil"/>
              <w:left w:val="nil"/>
              <w:bottom w:val="nil"/>
              <w:right w:val="nil"/>
            </w:tcBorders>
            <w:noWrap/>
            <w:vAlign w:val="bottom"/>
          </w:tcPr>
          <w:p>
            <w:pPr>
              <w:jc w:val="right"/>
              <w:rPr>
                <w:rFonts w:ascii="Times New Roman" w:hAnsi="Times New Roman"/>
              </w:rPr>
            </w:pPr>
            <w:r>
              <w:rPr>
                <w:rFonts w:ascii="Times New Roman" w:hAnsi="Times New Roman"/>
              </w:rPr>
              <w:t>单位：万元</w:t>
            </w:r>
          </w:p>
        </w:tc>
      </w:tr>
      <w:tr>
        <w:tblPrEx>
          <w:tblCellMar>
            <w:top w:w="0" w:type="dxa"/>
            <w:left w:w="108" w:type="dxa"/>
            <w:bottom w:w="0" w:type="dxa"/>
            <w:right w:w="108" w:type="dxa"/>
          </w:tblCellMar>
        </w:tblPrEx>
        <w:trPr>
          <w:trHeight w:val="480" w:hRule="atLeast"/>
        </w:trPr>
        <w:tc>
          <w:tcPr>
            <w:tcW w:w="1809"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color w:val="000000"/>
                <w:sz w:val="22"/>
                <w:szCs w:val="22"/>
              </w:rPr>
            </w:pPr>
            <w:r>
              <w:rPr>
                <w:rFonts w:hint="eastAsia" w:ascii="宋体" w:hAnsi="宋体"/>
                <w:b/>
                <w:bCs/>
                <w:color w:val="000000"/>
                <w:sz w:val="22"/>
                <w:szCs w:val="22"/>
              </w:rPr>
              <w:t>科目编码</w:t>
            </w:r>
          </w:p>
        </w:tc>
        <w:tc>
          <w:tcPr>
            <w:tcW w:w="3643"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color w:val="000000"/>
                <w:sz w:val="22"/>
                <w:szCs w:val="22"/>
              </w:rPr>
            </w:pPr>
            <w:r>
              <w:rPr>
                <w:rFonts w:hint="eastAsia" w:ascii="宋体" w:hAnsi="宋体"/>
                <w:b/>
                <w:bCs/>
                <w:color w:val="000000"/>
                <w:sz w:val="22"/>
                <w:szCs w:val="22"/>
              </w:rPr>
              <w:t>科目名称</w:t>
            </w:r>
          </w:p>
        </w:tc>
        <w:tc>
          <w:tcPr>
            <w:tcW w:w="7086" w:type="dxa"/>
            <w:gridSpan w:val="3"/>
            <w:tcBorders>
              <w:top w:val="single" w:color="auto" w:sz="4" w:space="0"/>
              <w:left w:val="nil"/>
              <w:bottom w:val="single" w:color="auto" w:sz="4" w:space="0"/>
              <w:right w:val="nil"/>
            </w:tcBorders>
            <w:noWrap/>
            <w:vAlign w:val="center"/>
          </w:tcPr>
          <w:p>
            <w:pPr>
              <w:jc w:val="center"/>
              <w:rPr>
                <w:rFonts w:ascii="宋体" w:hAnsi="宋体"/>
                <w:b/>
                <w:bCs/>
                <w:color w:val="000000"/>
                <w:sz w:val="22"/>
                <w:szCs w:val="22"/>
              </w:rPr>
            </w:pPr>
            <w:r>
              <w:rPr>
                <w:rFonts w:hint="eastAsia" w:ascii="宋体" w:hAnsi="宋体" w:eastAsia="宋体" w:cs="Times New Roman"/>
                <w:b/>
                <w:bCs/>
                <w:color w:val="000000"/>
                <w:sz w:val="22"/>
                <w:szCs w:val="22"/>
                <w:lang w:eastAsia="zh-CN"/>
              </w:rPr>
              <w:t>国有资本经营预算</w:t>
            </w:r>
            <w:r>
              <w:rPr>
                <w:rFonts w:hint="eastAsia" w:ascii="宋体" w:hAnsi="宋体"/>
                <w:b/>
                <w:bCs/>
                <w:color w:val="000000"/>
                <w:sz w:val="22"/>
                <w:szCs w:val="22"/>
              </w:rPr>
              <w:t>支出</w:t>
            </w:r>
          </w:p>
        </w:tc>
        <w:tc>
          <w:tcPr>
            <w:tcW w:w="23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color w:val="000000"/>
                <w:sz w:val="22"/>
                <w:szCs w:val="22"/>
              </w:rPr>
            </w:pPr>
            <w:r>
              <w:rPr>
                <w:rFonts w:hint="eastAsia" w:ascii="宋体" w:hAnsi="宋体"/>
                <w:b/>
                <w:bCs/>
                <w:color w:val="000000"/>
                <w:sz w:val="22"/>
                <w:szCs w:val="22"/>
              </w:rPr>
              <w:t>备注</w:t>
            </w:r>
          </w:p>
        </w:tc>
      </w:tr>
      <w:tr>
        <w:tblPrEx>
          <w:tblCellMar>
            <w:top w:w="0" w:type="dxa"/>
            <w:left w:w="108" w:type="dxa"/>
            <w:bottom w:w="0" w:type="dxa"/>
            <w:right w:w="108" w:type="dxa"/>
          </w:tblCellMar>
        </w:tblPrEx>
        <w:trPr>
          <w:trHeight w:val="480" w:hRule="atLeast"/>
        </w:trPr>
        <w:tc>
          <w:tcPr>
            <w:tcW w:w="586" w:type="dxa"/>
            <w:tcBorders>
              <w:top w:val="nil"/>
              <w:left w:val="single" w:color="auto" w:sz="4" w:space="0"/>
              <w:bottom w:val="single" w:color="auto" w:sz="4" w:space="0"/>
              <w:right w:val="single" w:color="auto" w:sz="4" w:space="0"/>
            </w:tcBorders>
            <w:noWrap/>
            <w:vAlign w:val="center"/>
          </w:tcPr>
          <w:p>
            <w:pPr>
              <w:jc w:val="center"/>
              <w:rPr>
                <w:rFonts w:ascii="宋体" w:hAnsi="宋体"/>
                <w:b/>
                <w:bCs/>
                <w:color w:val="000000"/>
                <w:sz w:val="22"/>
                <w:szCs w:val="22"/>
              </w:rPr>
            </w:pPr>
            <w:r>
              <w:rPr>
                <w:rFonts w:hint="eastAsia" w:ascii="宋体" w:hAnsi="宋体"/>
                <w:b/>
                <w:bCs/>
                <w:color w:val="000000"/>
                <w:sz w:val="22"/>
                <w:szCs w:val="22"/>
              </w:rPr>
              <w:t>类</w:t>
            </w:r>
          </w:p>
        </w:tc>
        <w:tc>
          <w:tcPr>
            <w:tcW w:w="587" w:type="dxa"/>
            <w:tcBorders>
              <w:top w:val="nil"/>
              <w:left w:val="nil"/>
              <w:bottom w:val="single" w:color="auto" w:sz="4" w:space="0"/>
              <w:right w:val="single" w:color="auto" w:sz="4" w:space="0"/>
            </w:tcBorders>
            <w:noWrap/>
            <w:vAlign w:val="center"/>
          </w:tcPr>
          <w:p>
            <w:pPr>
              <w:jc w:val="center"/>
              <w:rPr>
                <w:rFonts w:ascii="宋体" w:hAnsi="宋体"/>
                <w:b/>
                <w:bCs/>
                <w:color w:val="000000"/>
                <w:sz w:val="22"/>
                <w:szCs w:val="22"/>
              </w:rPr>
            </w:pPr>
            <w:r>
              <w:rPr>
                <w:rFonts w:hint="eastAsia" w:ascii="宋体" w:hAnsi="宋体"/>
                <w:b/>
                <w:bCs/>
                <w:color w:val="000000"/>
                <w:sz w:val="22"/>
                <w:szCs w:val="22"/>
              </w:rPr>
              <w:t>款</w:t>
            </w:r>
          </w:p>
        </w:tc>
        <w:tc>
          <w:tcPr>
            <w:tcW w:w="636" w:type="dxa"/>
            <w:tcBorders>
              <w:top w:val="nil"/>
              <w:left w:val="nil"/>
              <w:bottom w:val="single" w:color="auto" w:sz="4" w:space="0"/>
              <w:right w:val="single" w:color="auto" w:sz="4" w:space="0"/>
            </w:tcBorders>
            <w:noWrap/>
            <w:vAlign w:val="center"/>
          </w:tcPr>
          <w:p>
            <w:pPr>
              <w:jc w:val="center"/>
              <w:rPr>
                <w:rFonts w:ascii="宋体" w:hAnsi="宋体"/>
                <w:b/>
                <w:bCs/>
                <w:color w:val="000000"/>
                <w:sz w:val="22"/>
                <w:szCs w:val="22"/>
              </w:rPr>
            </w:pPr>
            <w:r>
              <w:rPr>
                <w:rFonts w:hint="eastAsia" w:ascii="宋体" w:hAnsi="宋体"/>
                <w:b/>
                <w:bCs/>
                <w:color w:val="000000"/>
                <w:sz w:val="22"/>
                <w:szCs w:val="22"/>
              </w:rPr>
              <w:t>项</w:t>
            </w:r>
          </w:p>
        </w:tc>
        <w:tc>
          <w:tcPr>
            <w:tcW w:w="3643"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b/>
                <w:bCs/>
                <w:color w:val="000000"/>
                <w:sz w:val="22"/>
                <w:szCs w:val="22"/>
              </w:rPr>
            </w:pPr>
          </w:p>
        </w:tc>
        <w:tc>
          <w:tcPr>
            <w:tcW w:w="2362" w:type="dxa"/>
            <w:tcBorders>
              <w:top w:val="nil"/>
              <w:left w:val="nil"/>
              <w:bottom w:val="single" w:color="auto" w:sz="4" w:space="0"/>
              <w:right w:val="single" w:color="auto" w:sz="4" w:space="0"/>
            </w:tcBorders>
            <w:noWrap/>
            <w:vAlign w:val="center"/>
          </w:tcPr>
          <w:p>
            <w:pPr>
              <w:jc w:val="center"/>
              <w:rPr>
                <w:rFonts w:ascii="宋体" w:hAnsi="宋体"/>
                <w:b/>
                <w:bCs/>
                <w:color w:val="000000"/>
                <w:sz w:val="22"/>
                <w:szCs w:val="22"/>
              </w:rPr>
            </w:pPr>
            <w:r>
              <w:rPr>
                <w:rFonts w:hint="eastAsia" w:ascii="宋体" w:hAnsi="宋体"/>
                <w:b/>
                <w:bCs/>
                <w:color w:val="000000"/>
                <w:sz w:val="22"/>
                <w:szCs w:val="22"/>
              </w:rPr>
              <w:t>合计</w:t>
            </w:r>
          </w:p>
        </w:tc>
        <w:tc>
          <w:tcPr>
            <w:tcW w:w="2362" w:type="dxa"/>
            <w:tcBorders>
              <w:top w:val="nil"/>
              <w:left w:val="nil"/>
              <w:bottom w:val="single" w:color="auto" w:sz="4" w:space="0"/>
              <w:right w:val="single" w:color="auto" w:sz="4" w:space="0"/>
            </w:tcBorders>
            <w:noWrap/>
            <w:vAlign w:val="center"/>
          </w:tcPr>
          <w:p>
            <w:pPr>
              <w:jc w:val="center"/>
              <w:rPr>
                <w:rFonts w:ascii="宋体" w:hAnsi="宋体"/>
                <w:b/>
                <w:bCs/>
                <w:color w:val="000000"/>
                <w:sz w:val="22"/>
                <w:szCs w:val="22"/>
              </w:rPr>
            </w:pPr>
            <w:r>
              <w:rPr>
                <w:rFonts w:hint="eastAsia" w:ascii="宋体" w:hAnsi="宋体"/>
                <w:b/>
                <w:bCs/>
                <w:color w:val="000000"/>
                <w:sz w:val="22"/>
                <w:szCs w:val="22"/>
              </w:rPr>
              <w:t>基本支出</w:t>
            </w:r>
          </w:p>
        </w:tc>
        <w:tc>
          <w:tcPr>
            <w:tcW w:w="2362" w:type="dxa"/>
            <w:tcBorders>
              <w:top w:val="nil"/>
              <w:left w:val="nil"/>
              <w:bottom w:val="single" w:color="auto" w:sz="4" w:space="0"/>
              <w:right w:val="nil"/>
            </w:tcBorders>
            <w:noWrap/>
            <w:vAlign w:val="center"/>
          </w:tcPr>
          <w:p>
            <w:pPr>
              <w:jc w:val="center"/>
              <w:rPr>
                <w:rFonts w:ascii="宋体" w:hAnsi="宋体"/>
                <w:b/>
                <w:bCs/>
                <w:color w:val="000000"/>
                <w:sz w:val="22"/>
                <w:szCs w:val="22"/>
              </w:rPr>
            </w:pPr>
            <w:r>
              <w:rPr>
                <w:rFonts w:hint="eastAsia" w:ascii="宋体" w:hAnsi="宋体"/>
                <w:b/>
                <w:bCs/>
                <w:color w:val="000000"/>
                <w:sz w:val="22"/>
                <w:szCs w:val="22"/>
              </w:rPr>
              <w:t>项目支出</w:t>
            </w:r>
          </w:p>
        </w:tc>
        <w:tc>
          <w:tcPr>
            <w:tcW w:w="2362" w:type="dxa"/>
            <w:tcBorders>
              <w:top w:val="nil"/>
              <w:left w:val="single" w:color="auto" w:sz="4" w:space="0"/>
              <w:bottom w:val="single" w:color="auto" w:sz="4" w:space="0"/>
              <w:right w:val="single" w:color="auto" w:sz="4" w:space="0"/>
            </w:tcBorders>
            <w:noWrap/>
            <w:vAlign w:val="bottom"/>
          </w:tcPr>
          <w:p>
            <w:pPr>
              <w:jc w:val="center"/>
              <w:rPr>
                <w:rFonts w:hint="eastAsia" w:ascii="宋体" w:hAnsi="宋体" w:eastAsia="宋体"/>
                <w:b/>
                <w:bCs/>
                <w:color w:val="000000"/>
                <w:sz w:val="22"/>
                <w:szCs w:val="22"/>
                <w:lang w:eastAsia="zh-CN"/>
              </w:rPr>
            </w:pPr>
          </w:p>
        </w:tc>
      </w:tr>
      <w:tr>
        <w:tblPrEx>
          <w:tblCellMar>
            <w:top w:w="0" w:type="dxa"/>
            <w:left w:w="108" w:type="dxa"/>
            <w:bottom w:w="0" w:type="dxa"/>
            <w:right w:w="108" w:type="dxa"/>
          </w:tblCellMar>
        </w:tblPrEx>
        <w:trPr>
          <w:trHeight w:val="264" w:hRule="atLeast"/>
        </w:trPr>
        <w:tc>
          <w:tcPr>
            <w:tcW w:w="586" w:type="dxa"/>
            <w:tcBorders>
              <w:top w:val="nil"/>
              <w:left w:val="single" w:color="auto" w:sz="4" w:space="0"/>
              <w:bottom w:val="single" w:color="auto" w:sz="4" w:space="0"/>
              <w:right w:val="single" w:color="auto" w:sz="4" w:space="0"/>
            </w:tcBorders>
            <w:noWrap/>
            <w:vAlign w:val="bottom"/>
          </w:tcPr>
          <w:p>
            <w:pPr>
              <w:jc w:val="center"/>
              <w:rPr>
                <w:rFonts w:ascii="Times New Roman" w:hAnsi="Times New Roman"/>
              </w:rPr>
            </w:pPr>
          </w:p>
        </w:tc>
        <w:tc>
          <w:tcPr>
            <w:tcW w:w="587" w:type="dxa"/>
            <w:tcBorders>
              <w:top w:val="nil"/>
              <w:left w:val="nil"/>
              <w:bottom w:val="single" w:color="auto" w:sz="4" w:space="0"/>
              <w:right w:val="single" w:color="auto" w:sz="4" w:space="0"/>
            </w:tcBorders>
            <w:noWrap/>
            <w:vAlign w:val="bottom"/>
          </w:tcPr>
          <w:p>
            <w:pPr>
              <w:jc w:val="center"/>
              <w:rPr>
                <w:rFonts w:ascii="Times New Roman" w:hAnsi="Times New Roman"/>
              </w:rPr>
            </w:pPr>
          </w:p>
        </w:tc>
        <w:tc>
          <w:tcPr>
            <w:tcW w:w="636" w:type="dxa"/>
            <w:tcBorders>
              <w:top w:val="nil"/>
              <w:left w:val="nil"/>
              <w:bottom w:val="single" w:color="auto" w:sz="4" w:space="0"/>
              <w:right w:val="single" w:color="auto" w:sz="4" w:space="0"/>
            </w:tcBorders>
            <w:noWrap/>
            <w:vAlign w:val="center"/>
          </w:tcPr>
          <w:p>
            <w:pPr>
              <w:jc w:val="center"/>
              <w:rPr>
                <w:rFonts w:ascii="宋体" w:hAnsi="宋体"/>
                <w:color w:val="FF0000"/>
                <w:sz w:val="18"/>
                <w:szCs w:val="18"/>
              </w:rPr>
            </w:pPr>
          </w:p>
        </w:tc>
        <w:tc>
          <w:tcPr>
            <w:tcW w:w="3643" w:type="dxa"/>
            <w:tcBorders>
              <w:top w:val="nil"/>
              <w:left w:val="nil"/>
              <w:bottom w:val="single" w:color="auto" w:sz="4" w:space="0"/>
              <w:right w:val="single" w:color="auto" w:sz="4" w:space="0"/>
            </w:tcBorders>
            <w:noWrap/>
            <w:vAlign w:val="center"/>
          </w:tcPr>
          <w:p>
            <w:pPr>
              <w:rPr>
                <w:rFonts w:hint="eastAsia" w:ascii="宋体" w:hAnsi="宋体" w:eastAsia="宋体"/>
                <w:color w:val="FF0000"/>
                <w:lang w:eastAsia="zh-CN"/>
              </w:rPr>
            </w:pPr>
            <w:r>
              <w:rPr>
                <w:rFonts w:hint="eastAsia" w:ascii="宋体" w:hAnsi="宋体"/>
                <w:color w:val="auto"/>
                <w:lang w:eastAsia="zh-CN"/>
              </w:rPr>
              <w:t>无</w:t>
            </w:r>
          </w:p>
        </w:tc>
        <w:tc>
          <w:tcPr>
            <w:tcW w:w="2362" w:type="dxa"/>
            <w:tcBorders>
              <w:top w:val="nil"/>
              <w:left w:val="nil"/>
              <w:bottom w:val="single" w:color="auto" w:sz="4" w:space="0"/>
              <w:right w:val="single" w:color="auto" w:sz="4" w:space="0"/>
            </w:tcBorders>
            <w:noWrap/>
            <w:vAlign w:val="bottom"/>
          </w:tcPr>
          <w:p>
            <w:pPr>
              <w:rPr>
                <w:rFonts w:hint="eastAsia" w:ascii="Times New Roman" w:hAnsi="Times New Roman" w:eastAsia="宋体"/>
                <w:lang w:val="en-US" w:eastAsia="zh-CN"/>
              </w:rPr>
            </w:pPr>
            <w:r>
              <w:rPr>
                <w:rFonts w:hint="eastAsia" w:ascii="Times New Roman" w:hAnsi="Times New Roman"/>
                <w:lang w:val="en-US" w:eastAsia="zh-CN"/>
              </w:rPr>
              <w:t>0</w:t>
            </w:r>
          </w:p>
        </w:tc>
        <w:tc>
          <w:tcPr>
            <w:tcW w:w="2362" w:type="dxa"/>
            <w:tcBorders>
              <w:top w:val="nil"/>
              <w:left w:val="nil"/>
              <w:bottom w:val="single" w:color="auto" w:sz="4" w:space="0"/>
              <w:right w:val="single" w:color="auto" w:sz="4" w:space="0"/>
            </w:tcBorders>
            <w:noWrap/>
            <w:vAlign w:val="bottom"/>
          </w:tcPr>
          <w:p>
            <w:pPr>
              <w:rPr>
                <w:rFonts w:hint="eastAsia" w:ascii="Times New Roman" w:hAnsi="Times New Roman" w:eastAsia="宋体"/>
                <w:lang w:val="en-US" w:eastAsia="zh-CN"/>
              </w:rPr>
            </w:pPr>
            <w:r>
              <w:rPr>
                <w:rFonts w:hint="eastAsia" w:ascii="Times New Roman" w:hAnsi="Times New Roman"/>
                <w:lang w:val="en-US" w:eastAsia="zh-CN"/>
              </w:rPr>
              <w:t>0</w:t>
            </w:r>
          </w:p>
        </w:tc>
        <w:tc>
          <w:tcPr>
            <w:tcW w:w="2362" w:type="dxa"/>
            <w:tcBorders>
              <w:top w:val="nil"/>
              <w:left w:val="nil"/>
              <w:bottom w:val="single" w:color="auto" w:sz="4" w:space="0"/>
              <w:right w:val="single" w:color="auto" w:sz="4" w:space="0"/>
            </w:tcBorders>
            <w:noWrap/>
            <w:vAlign w:val="bottom"/>
          </w:tcPr>
          <w:p>
            <w:pPr>
              <w:rPr>
                <w:rFonts w:hint="eastAsia" w:ascii="Times New Roman" w:hAnsi="Times New Roman" w:eastAsia="宋体"/>
                <w:lang w:val="en-US" w:eastAsia="zh-CN"/>
              </w:rPr>
            </w:pPr>
            <w:r>
              <w:rPr>
                <w:rFonts w:hint="eastAsia" w:ascii="Times New Roman" w:hAnsi="Times New Roman"/>
                <w:lang w:val="en-US" w:eastAsia="zh-CN"/>
              </w:rPr>
              <w:t>0</w:t>
            </w:r>
          </w:p>
        </w:tc>
        <w:tc>
          <w:tcPr>
            <w:tcW w:w="2362" w:type="dxa"/>
            <w:tcBorders>
              <w:top w:val="nil"/>
              <w:left w:val="nil"/>
              <w:bottom w:val="single" w:color="auto" w:sz="4" w:space="0"/>
              <w:right w:val="single" w:color="auto" w:sz="4" w:space="0"/>
            </w:tcBorders>
            <w:noWrap/>
            <w:vAlign w:val="bottom"/>
          </w:tcPr>
          <w:p>
            <w:pPr>
              <w:rPr>
                <w:rFonts w:hint="eastAsia" w:ascii="Times New Roman" w:hAnsi="Times New Roman" w:eastAsia="宋体"/>
                <w:lang w:eastAsia="zh-CN"/>
              </w:rPr>
            </w:pPr>
          </w:p>
        </w:tc>
      </w:tr>
      <w:tr>
        <w:tblPrEx>
          <w:tblCellMar>
            <w:top w:w="0" w:type="dxa"/>
            <w:left w:w="108" w:type="dxa"/>
            <w:bottom w:w="0" w:type="dxa"/>
            <w:right w:w="108" w:type="dxa"/>
          </w:tblCellMar>
        </w:tblPrEx>
        <w:trPr>
          <w:trHeight w:val="264" w:hRule="atLeast"/>
        </w:trPr>
        <w:tc>
          <w:tcPr>
            <w:tcW w:w="586" w:type="dxa"/>
            <w:tcBorders>
              <w:top w:val="nil"/>
              <w:left w:val="single" w:color="auto" w:sz="4" w:space="0"/>
              <w:bottom w:val="single" w:color="auto" w:sz="4" w:space="0"/>
              <w:right w:val="single" w:color="auto" w:sz="4" w:space="0"/>
            </w:tcBorders>
            <w:noWrap/>
            <w:vAlign w:val="bottom"/>
          </w:tcPr>
          <w:p>
            <w:pPr>
              <w:jc w:val="center"/>
              <w:rPr>
                <w:rFonts w:ascii="Times New Roman" w:hAnsi="Times New Roman"/>
              </w:rPr>
            </w:pPr>
          </w:p>
        </w:tc>
        <w:tc>
          <w:tcPr>
            <w:tcW w:w="587" w:type="dxa"/>
            <w:tcBorders>
              <w:top w:val="nil"/>
              <w:left w:val="nil"/>
              <w:bottom w:val="single" w:color="auto" w:sz="4" w:space="0"/>
              <w:right w:val="single" w:color="auto" w:sz="4" w:space="0"/>
            </w:tcBorders>
            <w:noWrap/>
            <w:vAlign w:val="bottom"/>
          </w:tcPr>
          <w:p>
            <w:pPr>
              <w:jc w:val="center"/>
              <w:rPr>
                <w:rFonts w:ascii="Times New Roman" w:hAnsi="Times New Roman"/>
              </w:rPr>
            </w:pPr>
          </w:p>
        </w:tc>
        <w:tc>
          <w:tcPr>
            <w:tcW w:w="636" w:type="dxa"/>
            <w:tcBorders>
              <w:top w:val="nil"/>
              <w:left w:val="nil"/>
              <w:bottom w:val="single" w:color="auto" w:sz="4" w:space="0"/>
              <w:right w:val="single" w:color="auto" w:sz="4" w:space="0"/>
            </w:tcBorders>
            <w:noWrap/>
            <w:vAlign w:val="center"/>
          </w:tcPr>
          <w:p>
            <w:pPr>
              <w:jc w:val="center"/>
              <w:rPr>
                <w:rFonts w:ascii="宋体" w:hAnsi="宋体"/>
                <w:color w:val="FF0000"/>
                <w:sz w:val="18"/>
                <w:szCs w:val="18"/>
              </w:rPr>
            </w:pPr>
          </w:p>
        </w:tc>
        <w:tc>
          <w:tcPr>
            <w:tcW w:w="3643" w:type="dxa"/>
            <w:tcBorders>
              <w:top w:val="nil"/>
              <w:left w:val="nil"/>
              <w:bottom w:val="single" w:color="auto" w:sz="4" w:space="0"/>
              <w:right w:val="single" w:color="auto" w:sz="4" w:space="0"/>
            </w:tcBorders>
            <w:noWrap/>
            <w:vAlign w:val="center"/>
          </w:tcPr>
          <w:p>
            <w:pPr>
              <w:rPr>
                <w:rFonts w:hint="eastAsia" w:ascii="宋体" w:hAnsi="宋体" w:eastAsia="宋体"/>
                <w:color w:val="FF0000"/>
                <w:lang w:eastAsia="zh-CN"/>
              </w:rPr>
            </w:pPr>
          </w:p>
        </w:tc>
        <w:tc>
          <w:tcPr>
            <w:tcW w:w="2362" w:type="dxa"/>
            <w:tcBorders>
              <w:top w:val="nil"/>
              <w:left w:val="nil"/>
              <w:bottom w:val="single" w:color="auto" w:sz="4" w:space="0"/>
              <w:right w:val="single" w:color="auto" w:sz="4" w:space="0"/>
            </w:tcBorders>
            <w:noWrap/>
            <w:vAlign w:val="bottom"/>
          </w:tcPr>
          <w:p>
            <w:pPr>
              <w:rPr>
                <w:rFonts w:ascii="Times New Roman" w:hAnsi="Times New Roman"/>
              </w:rPr>
            </w:pPr>
          </w:p>
        </w:tc>
        <w:tc>
          <w:tcPr>
            <w:tcW w:w="2362" w:type="dxa"/>
            <w:tcBorders>
              <w:top w:val="nil"/>
              <w:left w:val="nil"/>
              <w:bottom w:val="single" w:color="auto" w:sz="4" w:space="0"/>
              <w:right w:val="single" w:color="auto" w:sz="4" w:space="0"/>
            </w:tcBorders>
            <w:noWrap/>
            <w:vAlign w:val="bottom"/>
          </w:tcPr>
          <w:p>
            <w:pPr>
              <w:rPr>
                <w:rFonts w:ascii="Times New Roman" w:hAnsi="Times New Roman"/>
              </w:rPr>
            </w:pPr>
          </w:p>
        </w:tc>
        <w:tc>
          <w:tcPr>
            <w:tcW w:w="2362" w:type="dxa"/>
            <w:tcBorders>
              <w:top w:val="nil"/>
              <w:left w:val="nil"/>
              <w:bottom w:val="single" w:color="auto" w:sz="4" w:space="0"/>
              <w:right w:val="single" w:color="auto" w:sz="4" w:space="0"/>
            </w:tcBorders>
            <w:noWrap/>
            <w:vAlign w:val="bottom"/>
          </w:tcPr>
          <w:p>
            <w:pPr>
              <w:rPr>
                <w:rFonts w:ascii="Times New Roman" w:hAnsi="Times New Roman"/>
              </w:rPr>
            </w:pPr>
          </w:p>
        </w:tc>
        <w:tc>
          <w:tcPr>
            <w:tcW w:w="2362" w:type="dxa"/>
            <w:tcBorders>
              <w:top w:val="nil"/>
              <w:left w:val="nil"/>
              <w:bottom w:val="single" w:color="auto" w:sz="4" w:space="0"/>
              <w:right w:val="single" w:color="auto" w:sz="4" w:space="0"/>
            </w:tcBorders>
            <w:noWrap/>
            <w:vAlign w:val="bottom"/>
          </w:tcPr>
          <w:p>
            <w:pPr>
              <w:rPr>
                <w:rFonts w:hint="eastAsia" w:ascii="Times New Roman" w:hAnsi="Times New Roman" w:eastAsia="宋体"/>
                <w:lang w:eastAsia="zh-CN"/>
              </w:rPr>
            </w:pPr>
          </w:p>
        </w:tc>
      </w:tr>
      <w:tr>
        <w:tblPrEx>
          <w:tblCellMar>
            <w:top w:w="0" w:type="dxa"/>
            <w:left w:w="108" w:type="dxa"/>
            <w:bottom w:w="0" w:type="dxa"/>
            <w:right w:w="108" w:type="dxa"/>
          </w:tblCellMar>
        </w:tblPrEx>
        <w:trPr>
          <w:trHeight w:val="264" w:hRule="atLeast"/>
        </w:trPr>
        <w:tc>
          <w:tcPr>
            <w:tcW w:w="586" w:type="dxa"/>
            <w:tcBorders>
              <w:top w:val="nil"/>
              <w:left w:val="single" w:color="auto" w:sz="4" w:space="0"/>
              <w:bottom w:val="single" w:color="auto" w:sz="4" w:space="0"/>
              <w:right w:val="single" w:color="auto" w:sz="4" w:space="0"/>
            </w:tcBorders>
            <w:noWrap/>
            <w:vAlign w:val="bottom"/>
          </w:tcPr>
          <w:p>
            <w:pPr>
              <w:jc w:val="center"/>
              <w:rPr>
                <w:rFonts w:ascii="Times New Roman" w:hAnsi="Times New Roman"/>
              </w:rPr>
            </w:pPr>
          </w:p>
        </w:tc>
        <w:tc>
          <w:tcPr>
            <w:tcW w:w="587" w:type="dxa"/>
            <w:tcBorders>
              <w:top w:val="nil"/>
              <w:left w:val="nil"/>
              <w:bottom w:val="single" w:color="auto" w:sz="4" w:space="0"/>
              <w:right w:val="single" w:color="auto" w:sz="4" w:space="0"/>
            </w:tcBorders>
            <w:noWrap/>
            <w:vAlign w:val="bottom"/>
          </w:tcPr>
          <w:p>
            <w:pPr>
              <w:jc w:val="center"/>
              <w:rPr>
                <w:rFonts w:ascii="Times New Roman" w:hAnsi="Times New Roman"/>
              </w:rPr>
            </w:pPr>
          </w:p>
        </w:tc>
        <w:tc>
          <w:tcPr>
            <w:tcW w:w="636" w:type="dxa"/>
            <w:tcBorders>
              <w:top w:val="nil"/>
              <w:left w:val="nil"/>
              <w:bottom w:val="single" w:color="auto" w:sz="4" w:space="0"/>
              <w:right w:val="single" w:color="auto" w:sz="4" w:space="0"/>
            </w:tcBorders>
            <w:noWrap/>
            <w:vAlign w:val="bottom"/>
          </w:tcPr>
          <w:p>
            <w:pPr>
              <w:jc w:val="center"/>
              <w:rPr>
                <w:rFonts w:ascii="Times New Roman" w:hAnsi="Times New Roman"/>
              </w:rPr>
            </w:pPr>
          </w:p>
        </w:tc>
        <w:tc>
          <w:tcPr>
            <w:tcW w:w="3643" w:type="dxa"/>
            <w:tcBorders>
              <w:top w:val="nil"/>
              <w:left w:val="nil"/>
              <w:bottom w:val="single" w:color="auto" w:sz="4" w:space="0"/>
              <w:right w:val="single" w:color="auto" w:sz="4" w:space="0"/>
            </w:tcBorders>
            <w:noWrap/>
            <w:vAlign w:val="bottom"/>
          </w:tcPr>
          <w:p>
            <w:pPr>
              <w:rPr>
                <w:rFonts w:hint="eastAsia" w:ascii="Times New Roman" w:hAnsi="Times New Roman" w:eastAsia="宋体"/>
                <w:lang w:eastAsia="zh-CN"/>
              </w:rPr>
            </w:pPr>
          </w:p>
        </w:tc>
        <w:tc>
          <w:tcPr>
            <w:tcW w:w="2362" w:type="dxa"/>
            <w:tcBorders>
              <w:top w:val="nil"/>
              <w:left w:val="nil"/>
              <w:bottom w:val="single" w:color="auto" w:sz="4" w:space="0"/>
              <w:right w:val="single" w:color="auto" w:sz="4" w:space="0"/>
            </w:tcBorders>
            <w:noWrap/>
            <w:vAlign w:val="bottom"/>
          </w:tcPr>
          <w:p>
            <w:pPr>
              <w:jc w:val="right"/>
              <w:rPr>
                <w:rFonts w:ascii="Times New Roman" w:hAnsi="Times New Roman"/>
              </w:rPr>
            </w:pPr>
          </w:p>
        </w:tc>
        <w:tc>
          <w:tcPr>
            <w:tcW w:w="2362" w:type="dxa"/>
            <w:tcBorders>
              <w:top w:val="nil"/>
              <w:left w:val="nil"/>
              <w:bottom w:val="single" w:color="auto" w:sz="4" w:space="0"/>
              <w:right w:val="single" w:color="auto" w:sz="4" w:space="0"/>
            </w:tcBorders>
            <w:noWrap/>
            <w:vAlign w:val="bottom"/>
          </w:tcPr>
          <w:p>
            <w:pPr>
              <w:jc w:val="right"/>
              <w:rPr>
                <w:rFonts w:ascii="Times New Roman" w:hAnsi="Times New Roman"/>
              </w:rPr>
            </w:pPr>
          </w:p>
        </w:tc>
        <w:tc>
          <w:tcPr>
            <w:tcW w:w="2362" w:type="dxa"/>
            <w:tcBorders>
              <w:top w:val="nil"/>
              <w:left w:val="nil"/>
              <w:bottom w:val="single" w:color="auto" w:sz="4" w:space="0"/>
              <w:right w:val="single" w:color="auto" w:sz="4" w:space="0"/>
            </w:tcBorders>
            <w:noWrap/>
            <w:vAlign w:val="bottom"/>
          </w:tcPr>
          <w:p>
            <w:pPr>
              <w:jc w:val="right"/>
              <w:rPr>
                <w:rFonts w:ascii="Times New Roman" w:hAnsi="Times New Roman"/>
              </w:rPr>
            </w:pPr>
          </w:p>
        </w:tc>
        <w:tc>
          <w:tcPr>
            <w:tcW w:w="2362" w:type="dxa"/>
            <w:tcBorders>
              <w:top w:val="nil"/>
              <w:left w:val="nil"/>
              <w:bottom w:val="single" w:color="auto" w:sz="4" w:space="0"/>
              <w:right w:val="single" w:color="auto" w:sz="4" w:space="0"/>
            </w:tcBorders>
            <w:noWrap/>
            <w:vAlign w:val="bottom"/>
          </w:tcPr>
          <w:p>
            <w:pPr>
              <w:rPr>
                <w:rFonts w:hint="eastAsia" w:ascii="Times New Roman" w:hAnsi="Times New Roman" w:eastAsia="宋体"/>
                <w:lang w:eastAsia="zh-CN"/>
              </w:rPr>
            </w:pPr>
          </w:p>
        </w:tc>
      </w:tr>
      <w:tr>
        <w:tblPrEx>
          <w:tblCellMar>
            <w:top w:w="0" w:type="dxa"/>
            <w:left w:w="108" w:type="dxa"/>
            <w:bottom w:w="0" w:type="dxa"/>
            <w:right w:w="108" w:type="dxa"/>
          </w:tblCellMar>
        </w:tblPrEx>
        <w:trPr>
          <w:trHeight w:val="255" w:hRule="atLeast"/>
        </w:trPr>
        <w:tc>
          <w:tcPr>
            <w:tcW w:w="5452" w:type="dxa"/>
            <w:gridSpan w:val="4"/>
            <w:tcBorders>
              <w:top w:val="nil"/>
              <w:left w:val="single" w:color="auto" w:sz="4" w:space="0"/>
              <w:bottom w:val="single" w:color="auto" w:sz="4" w:space="0"/>
              <w:right w:val="single" w:color="auto" w:sz="4" w:space="0"/>
            </w:tcBorders>
            <w:noWrap/>
            <w:vAlign w:val="bottom"/>
          </w:tcPr>
          <w:p>
            <w:pPr>
              <w:rPr>
                <w:rFonts w:ascii="Times New Roman" w:hAnsi="Times New Roman"/>
              </w:rPr>
            </w:pPr>
            <w:r>
              <w:rPr>
                <w:rFonts w:hint="eastAsia" w:ascii="宋体" w:hAnsi="宋体"/>
                <w:b/>
                <w:bCs/>
                <w:color w:val="000000"/>
                <w:sz w:val="22"/>
                <w:szCs w:val="22"/>
              </w:rPr>
              <w:t>合计</w:t>
            </w:r>
          </w:p>
        </w:tc>
        <w:tc>
          <w:tcPr>
            <w:tcW w:w="2362" w:type="dxa"/>
            <w:tcBorders>
              <w:top w:val="nil"/>
              <w:left w:val="nil"/>
              <w:bottom w:val="single" w:color="auto" w:sz="4" w:space="0"/>
              <w:right w:val="single" w:color="auto" w:sz="4" w:space="0"/>
            </w:tcBorders>
            <w:noWrap/>
            <w:vAlign w:val="bottom"/>
          </w:tcPr>
          <w:p>
            <w:pPr>
              <w:jc w:val="right"/>
              <w:rPr>
                <w:rFonts w:ascii="Times New Roman" w:hAnsi="Times New Roman"/>
              </w:rPr>
            </w:pPr>
          </w:p>
        </w:tc>
        <w:tc>
          <w:tcPr>
            <w:tcW w:w="2362" w:type="dxa"/>
            <w:tcBorders>
              <w:top w:val="nil"/>
              <w:left w:val="nil"/>
              <w:bottom w:val="single" w:color="auto" w:sz="4" w:space="0"/>
              <w:right w:val="single" w:color="auto" w:sz="4" w:space="0"/>
            </w:tcBorders>
            <w:noWrap/>
            <w:vAlign w:val="bottom"/>
          </w:tcPr>
          <w:p>
            <w:pPr>
              <w:jc w:val="right"/>
              <w:rPr>
                <w:rFonts w:ascii="Times New Roman" w:hAnsi="Times New Roman"/>
              </w:rPr>
            </w:pPr>
          </w:p>
        </w:tc>
        <w:tc>
          <w:tcPr>
            <w:tcW w:w="2362" w:type="dxa"/>
            <w:tcBorders>
              <w:top w:val="nil"/>
              <w:left w:val="nil"/>
              <w:bottom w:val="single" w:color="auto" w:sz="4" w:space="0"/>
              <w:right w:val="single" w:color="auto" w:sz="4" w:space="0"/>
            </w:tcBorders>
            <w:noWrap/>
            <w:vAlign w:val="bottom"/>
          </w:tcPr>
          <w:p>
            <w:pPr>
              <w:jc w:val="right"/>
              <w:rPr>
                <w:rFonts w:ascii="Times New Roman" w:hAnsi="Times New Roman"/>
              </w:rPr>
            </w:pPr>
          </w:p>
        </w:tc>
        <w:tc>
          <w:tcPr>
            <w:tcW w:w="2362" w:type="dxa"/>
            <w:tcBorders>
              <w:top w:val="nil"/>
              <w:left w:val="nil"/>
              <w:bottom w:val="single" w:color="auto" w:sz="4" w:space="0"/>
              <w:right w:val="single" w:color="auto" w:sz="4" w:space="0"/>
            </w:tcBorders>
            <w:noWrap/>
            <w:vAlign w:val="bottom"/>
          </w:tcPr>
          <w:p>
            <w:pPr>
              <w:rPr>
                <w:rFonts w:hint="eastAsia" w:ascii="Times New Roman" w:hAnsi="Times New Roman" w:eastAsia="宋体"/>
                <w:lang w:eastAsia="zh-CN"/>
              </w:rPr>
            </w:pPr>
          </w:p>
        </w:tc>
      </w:tr>
    </w:tbl>
    <w:p>
      <w:pPr>
        <w:tabs>
          <w:tab w:val="left" w:pos="1701"/>
        </w:tabs>
        <w:spacing w:line="560" w:lineRule="exact"/>
        <w:rPr>
          <w:rFonts w:hint="eastAsia" w:ascii="宋体" w:hAnsi="宋体"/>
        </w:rPr>
      </w:pPr>
    </w:p>
    <w:p>
      <w:pPr>
        <w:pStyle w:val="14"/>
        <w:rPr>
          <w:rFonts w:hint="eastAsia"/>
        </w:rPr>
      </w:pPr>
      <w:bookmarkStart w:id="29" w:name="_Toc19993"/>
    </w:p>
    <w:p>
      <w:pPr>
        <w:pStyle w:val="14"/>
        <w:rPr>
          <w:rFonts w:hint="eastAsia"/>
        </w:rPr>
      </w:pPr>
      <w:r>
        <w:rPr>
          <w:rFonts w:hint="eastAsia"/>
        </w:rPr>
        <w:t xml:space="preserve">第三部分  </w:t>
      </w:r>
      <w:r>
        <w:rPr>
          <w:rFonts w:hint="eastAsia"/>
          <w:lang w:eastAsia="zh-CN"/>
        </w:rPr>
        <w:t>铜仁市残疾人联合会202</w:t>
      </w:r>
      <w:r>
        <w:rPr>
          <w:rFonts w:hint="eastAsia"/>
          <w:lang w:val="en-US" w:eastAsia="zh-CN"/>
        </w:rPr>
        <w:t>2</w:t>
      </w:r>
      <w:r>
        <w:rPr>
          <w:rFonts w:hint="eastAsia"/>
          <w:lang w:eastAsia="zh-CN"/>
        </w:rPr>
        <w:t>年</w:t>
      </w:r>
      <w:r>
        <w:rPr>
          <w:rFonts w:hint="eastAsia"/>
        </w:rPr>
        <w:t>预算安排说明</w:t>
      </w:r>
      <w:bookmarkEnd w:id="29"/>
    </w:p>
    <w:p>
      <w:pPr>
        <w:rPr>
          <w:rFonts w:hint="eastAsia"/>
        </w:rPr>
      </w:pPr>
    </w:p>
    <w:p>
      <w:pPr>
        <w:rPr>
          <w:rFonts w:hint="eastAsia"/>
        </w:rPr>
      </w:pPr>
    </w:p>
    <w:p>
      <w:pPr>
        <w:pStyle w:val="2"/>
        <w:ind w:left="700"/>
        <w:rPr>
          <w:rFonts w:hint="eastAsia"/>
          <w:color w:val="auto"/>
        </w:rPr>
      </w:pPr>
      <w:bookmarkStart w:id="30" w:name="_Toc30932"/>
      <w:r>
        <w:rPr>
          <w:rFonts w:hint="eastAsia"/>
          <w:color w:val="auto"/>
        </w:rPr>
        <w:t>一、收支总体情况说明</w:t>
      </w:r>
      <w:bookmarkEnd w:id="30"/>
    </w:p>
    <w:p>
      <w:pPr>
        <w:ind w:firstLine="800" w:firstLineChars="250"/>
        <w:rPr>
          <w:rFonts w:hint="eastAsia" w:ascii="仿宋_GB2312" w:eastAsia="仿宋_GB2312"/>
          <w:color w:val="auto"/>
          <w:sz w:val="32"/>
          <w:szCs w:val="32"/>
          <w:highlight w:val="none"/>
        </w:rPr>
      </w:pPr>
      <w:r>
        <w:rPr>
          <w:rFonts w:hint="eastAsia" w:ascii="仿宋_GB2312" w:eastAsia="仿宋_GB2312"/>
          <w:color w:val="auto"/>
          <w:sz w:val="32"/>
          <w:szCs w:val="32"/>
        </w:rPr>
        <w:t>1.收入预算总额</w:t>
      </w:r>
      <w:r>
        <w:rPr>
          <w:rFonts w:hint="eastAsia" w:ascii="仿宋_GB2312" w:eastAsia="仿宋_GB2312"/>
          <w:color w:val="auto"/>
          <w:sz w:val="32"/>
          <w:szCs w:val="32"/>
          <w:lang w:val="en-US" w:eastAsia="zh-CN"/>
        </w:rPr>
        <w:t>359.93</w:t>
      </w:r>
      <w:r>
        <w:rPr>
          <w:rFonts w:hint="eastAsia" w:ascii="仿宋_GB2312" w:eastAsia="仿宋_GB2312"/>
          <w:color w:val="auto"/>
          <w:sz w:val="32"/>
          <w:szCs w:val="32"/>
        </w:rPr>
        <w:t>万元，按收入的性质分为：一般公共预算收入</w:t>
      </w:r>
      <w:r>
        <w:rPr>
          <w:rFonts w:hint="eastAsia" w:ascii="仿宋_GB2312" w:eastAsia="仿宋_GB2312"/>
          <w:color w:val="auto"/>
          <w:sz w:val="32"/>
          <w:szCs w:val="32"/>
          <w:lang w:val="en-US" w:eastAsia="zh-CN"/>
        </w:rPr>
        <w:t>359.93</w:t>
      </w:r>
      <w:r>
        <w:rPr>
          <w:rFonts w:hint="eastAsia" w:ascii="仿宋_GB2312" w:eastAsia="仿宋_GB2312"/>
          <w:color w:val="auto"/>
          <w:sz w:val="32"/>
          <w:szCs w:val="32"/>
        </w:rPr>
        <w:t>万元</w:t>
      </w:r>
      <w:r>
        <w:rPr>
          <w:rFonts w:hint="eastAsia" w:ascii="仿宋_GB2312" w:eastAsia="仿宋_GB2312"/>
          <w:color w:val="auto"/>
          <w:sz w:val="32"/>
          <w:szCs w:val="32"/>
          <w:highlight w:val="none"/>
        </w:rPr>
        <w:t>；上年结转本年度单位继续安排使用</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_GB2312" w:eastAsia="仿宋_GB2312"/>
          <w:b w:val="0"/>
          <w:bCs w:val="0"/>
          <w:color w:val="auto"/>
          <w:sz w:val="32"/>
          <w:szCs w:val="32"/>
          <w:highlight w:val="none"/>
        </w:rPr>
        <w:t>其中：基本支出</w:t>
      </w:r>
      <w:r>
        <w:rPr>
          <w:rFonts w:hint="eastAsia" w:ascii="仿宋_GB2312" w:eastAsia="仿宋_GB2312"/>
          <w:b w:val="0"/>
          <w:bCs w:val="0"/>
          <w:color w:val="auto"/>
          <w:sz w:val="32"/>
          <w:szCs w:val="32"/>
          <w:highlight w:val="none"/>
          <w:lang w:val="en-US" w:eastAsia="zh-CN"/>
        </w:rPr>
        <w:t>359.93</w:t>
      </w:r>
      <w:r>
        <w:rPr>
          <w:rFonts w:hint="eastAsia" w:ascii="仿宋_GB2312" w:eastAsia="仿宋_GB2312"/>
          <w:b w:val="0"/>
          <w:bCs w:val="0"/>
          <w:color w:val="auto"/>
          <w:sz w:val="32"/>
          <w:szCs w:val="32"/>
          <w:highlight w:val="none"/>
        </w:rPr>
        <w:t>万元，项目支出</w:t>
      </w:r>
      <w:r>
        <w:rPr>
          <w:rFonts w:hint="eastAsia" w:ascii="仿宋_GB2312" w:eastAsia="仿宋_GB2312"/>
          <w:b w:val="0"/>
          <w:bCs w:val="0"/>
          <w:color w:val="auto"/>
          <w:sz w:val="32"/>
          <w:szCs w:val="32"/>
          <w:highlight w:val="none"/>
          <w:lang w:val="en-US" w:eastAsia="zh-CN"/>
        </w:rPr>
        <w:t>0</w:t>
      </w:r>
      <w:r>
        <w:rPr>
          <w:rFonts w:hint="eastAsia" w:ascii="仿宋_GB2312" w:eastAsia="仿宋_GB2312"/>
          <w:b w:val="0"/>
          <w:bCs w:val="0"/>
          <w:color w:val="auto"/>
          <w:sz w:val="32"/>
          <w:szCs w:val="32"/>
          <w:highlight w:val="none"/>
        </w:rPr>
        <w:t>万元</w:t>
      </w:r>
      <w:r>
        <w:rPr>
          <w:rFonts w:hint="eastAsia" w:ascii="仿宋_GB2312" w:eastAsia="仿宋_GB2312"/>
          <w:b w:val="0"/>
          <w:bCs w:val="0"/>
          <w:color w:val="auto"/>
          <w:sz w:val="32"/>
          <w:szCs w:val="32"/>
          <w:highlight w:val="none"/>
          <w:lang w:eastAsia="zh-CN"/>
        </w:rPr>
        <w:t>；</w:t>
      </w:r>
      <w:r>
        <w:rPr>
          <w:rFonts w:hint="eastAsia" w:ascii="仿宋_GB2312" w:hAnsi="仿宋_GB2312" w:eastAsia="仿宋_GB2312" w:cs="仿宋_GB2312"/>
          <w:color w:val="auto"/>
          <w:sz w:val="32"/>
          <w:szCs w:val="32"/>
          <w:lang w:val="en-US" w:eastAsia="zh-CN"/>
        </w:rPr>
        <w:t>本年度</w:t>
      </w:r>
      <w:r>
        <w:rPr>
          <w:rFonts w:hint="eastAsia" w:ascii="仿宋_GB2312" w:hAnsi="仿宋_GB2312" w:eastAsia="仿宋_GB2312" w:cs="仿宋_GB2312"/>
          <w:b w:val="0"/>
          <w:bCs w:val="0"/>
          <w:color w:val="auto"/>
          <w:sz w:val="32"/>
          <w:szCs w:val="32"/>
          <w:highlight w:val="none"/>
          <w:lang w:eastAsia="zh-CN"/>
        </w:rPr>
        <w:t>无</w:t>
      </w:r>
      <w:r>
        <w:rPr>
          <w:rFonts w:hint="eastAsia" w:ascii="仿宋_GB2312" w:hAnsi="仿宋_GB2312" w:eastAsia="仿宋_GB2312" w:cs="仿宋_GB2312"/>
          <w:b w:val="0"/>
          <w:bCs w:val="0"/>
          <w:color w:val="auto"/>
          <w:sz w:val="32"/>
          <w:szCs w:val="32"/>
        </w:rPr>
        <w:t>政府性基金预算</w:t>
      </w:r>
      <w:r>
        <w:rPr>
          <w:rFonts w:hint="eastAsia" w:ascii="仿宋_GB2312" w:hAnsi="仿宋_GB2312" w:eastAsia="仿宋_GB2312" w:cs="仿宋_GB2312"/>
          <w:b w:val="0"/>
          <w:bCs w:val="0"/>
          <w:color w:val="auto"/>
          <w:sz w:val="32"/>
          <w:szCs w:val="32"/>
          <w:lang w:eastAsia="zh-CN"/>
        </w:rPr>
        <w:t>和国有资本经营预算</w:t>
      </w:r>
      <w:r>
        <w:rPr>
          <w:rFonts w:hint="eastAsia" w:ascii="仿宋_GB2312" w:hAnsi="仿宋_GB2312" w:eastAsia="仿宋_GB2312" w:cs="仿宋_GB2312"/>
          <w:b w:val="0"/>
          <w:bCs w:val="0"/>
          <w:color w:val="auto"/>
          <w:sz w:val="32"/>
          <w:szCs w:val="32"/>
        </w:rPr>
        <w:t>拨款</w:t>
      </w:r>
      <w:r>
        <w:rPr>
          <w:rFonts w:hint="eastAsia" w:ascii="仿宋_GB2312" w:eastAsia="仿宋_GB2312"/>
          <w:color w:val="auto"/>
          <w:sz w:val="32"/>
          <w:szCs w:val="32"/>
          <w:highlight w:val="none"/>
        </w:rPr>
        <w:t>。</w:t>
      </w:r>
    </w:p>
    <w:p>
      <w:pPr>
        <w:ind w:firstLine="800" w:firstLineChars="250"/>
        <w:rPr>
          <w:rFonts w:hint="eastAsia" w:ascii="仿宋_GB2312" w:eastAsia="仿宋_GB2312"/>
          <w:b w:val="0"/>
          <w:bCs w:val="0"/>
          <w:color w:val="auto"/>
          <w:sz w:val="32"/>
          <w:szCs w:val="32"/>
        </w:rPr>
      </w:pPr>
      <w:r>
        <w:rPr>
          <w:rFonts w:hint="eastAsia" w:ascii="仿宋_GB2312" w:eastAsia="仿宋_GB2312"/>
          <w:color w:val="auto"/>
          <w:sz w:val="32"/>
          <w:szCs w:val="32"/>
        </w:rPr>
        <w:t>2.支出预算总额</w:t>
      </w:r>
      <w:r>
        <w:rPr>
          <w:rFonts w:hint="eastAsia" w:ascii="仿宋_GB2312" w:eastAsia="仿宋_GB2312"/>
          <w:color w:val="auto"/>
          <w:sz w:val="32"/>
          <w:szCs w:val="32"/>
          <w:lang w:val="en-US" w:eastAsia="zh-CN"/>
        </w:rPr>
        <w:t>359.93</w:t>
      </w:r>
      <w:r>
        <w:rPr>
          <w:rFonts w:hint="eastAsia" w:ascii="仿宋_GB2312" w:eastAsia="仿宋_GB2312"/>
          <w:color w:val="auto"/>
          <w:sz w:val="32"/>
          <w:szCs w:val="32"/>
        </w:rPr>
        <w:t>万元，按支出功能分为：一般公共服务支出</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万元；社会保障和就业支出</w:t>
      </w:r>
      <w:r>
        <w:rPr>
          <w:rFonts w:hint="eastAsia" w:ascii="仿宋_GB2312" w:eastAsia="仿宋_GB2312"/>
          <w:color w:val="auto"/>
          <w:sz w:val="32"/>
          <w:szCs w:val="32"/>
          <w:lang w:val="en-US" w:eastAsia="zh-CN"/>
        </w:rPr>
        <w:t>328.64</w:t>
      </w:r>
      <w:r>
        <w:rPr>
          <w:rFonts w:hint="eastAsia" w:ascii="仿宋_GB2312" w:eastAsia="仿宋_GB2312"/>
          <w:color w:val="auto"/>
          <w:sz w:val="32"/>
          <w:szCs w:val="32"/>
        </w:rPr>
        <w:t>万元；卫生健康支出</w:t>
      </w:r>
      <w:r>
        <w:rPr>
          <w:rFonts w:hint="eastAsia" w:ascii="仿宋_GB2312" w:eastAsia="仿宋_GB2312"/>
          <w:color w:val="auto"/>
          <w:sz w:val="32"/>
          <w:szCs w:val="32"/>
          <w:lang w:val="en-US" w:eastAsia="zh-CN"/>
        </w:rPr>
        <w:t>10.31</w:t>
      </w:r>
      <w:r>
        <w:rPr>
          <w:rFonts w:hint="eastAsia" w:ascii="仿宋_GB2312" w:eastAsia="仿宋_GB2312"/>
          <w:color w:val="auto"/>
          <w:sz w:val="32"/>
          <w:szCs w:val="32"/>
        </w:rPr>
        <w:t>万元；住房保障支出</w:t>
      </w:r>
      <w:r>
        <w:rPr>
          <w:rFonts w:hint="eastAsia" w:ascii="仿宋_GB2312" w:eastAsia="仿宋_GB2312"/>
          <w:color w:val="auto"/>
          <w:sz w:val="32"/>
          <w:szCs w:val="32"/>
          <w:lang w:val="en-US" w:eastAsia="zh-CN"/>
        </w:rPr>
        <w:t>20.98</w:t>
      </w:r>
      <w:r>
        <w:rPr>
          <w:rFonts w:hint="eastAsia" w:ascii="仿宋_GB2312" w:eastAsia="仿宋_GB2312"/>
          <w:color w:val="auto"/>
          <w:sz w:val="32"/>
          <w:szCs w:val="32"/>
        </w:rPr>
        <w:t>万元；</w:t>
      </w:r>
      <w:r>
        <w:rPr>
          <w:rFonts w:hint="eastAsia" w:ascii="仿宋_GB2312" w:eastAsia="仿宋_GB2312"/>
          <w:b/>
          <w:bCs/>
          <w:color w:val="auto"/>
          <w:sz w:val="32"/>
          <w:szCs w:val="32"/>
          <w:lang w:eastAsia="zh-CN"/>
        </w:rPr>
        <w:t>202</w:t>
      </w:r>
      <w:r>
        <w:rPr>
          <w:rFonts w:hint="eastAsia" w:ascii="仿宋_GB2312" w:eastAsia="仿宋_GB2312"/>
          <w:b/>
          <w:bCs/>
          <w:color w:val="auto"/>
          <w:sz w:val="32"/>
          <w:szCs w:val="32"/>
          <w:lang w:val="en-US" w:eastAsia="zh-CN"/>
        </w:rPr>
        <w:t>2</w:t>
      </w:r>
      <w:r>
        <w:rPr>
          <w:rFonts w:hint="eastAsia" w:ascii="仿宋_GB2312" w:eastAsia="仿宋_GB2312"/>
          <w:b/>
          <w:bCs/>
          <w:color w:val="auto"/>
          <w:sz w:val="32"/>
          <w:szCs w:val="32"/>
          <w:lang w:eastAsia="zh-CN"/>
        </w:rPr>
        <w:t>年</w:t>
      </w:r>
      <w:r>
        <w:rPr>
          <w:rFonts w:hint="eastAsia" w:ascii="仿宋_GB2312" w:eastAsia="仿宋_GB2312"/>
          <w:b/>
          <w:bCs/>
          <w:color w:val="auto"/>
          <w:sz w:val="32"/>
          <w:szCs w:val="32"/>
        </w:rPr>
        <w:t>预计年末无结转</w:t>
      </w:r>
      <w:r>
        <w:rPr>
          <w:rFonts w:hint="eastAsia" w:ascii="仿宋_GB2312" w:eastAsia="仿宋_GB2312"/>
          <w:b w:val="0"/>
          <w:bCs w:val="0"/>
          <w:color w:val="auto"/>
          <w:sz w:val="32"/>
          <w:szCs w:val="32"/>
        </w:rPr>
        <w:t>。</w:t>
      </w:r>
    </w:p>
    <w:p>
      <w:pPr>
        <w:ind w:firstLine="800" w:firstLineChars="250"/>
        <w:rPr>
          <w:rFonts w:hint="eastAsia" w:ascii="仿宋_GB2312" w:eastAsia="仿宋_GB2312"/>
          <w:color w:val="auto"/>
          <w:sz w:val="32"/>
          <w:szCs w:val="32"/>
        </w:rPr>
      </w:pPr>
      <w:r>
        <w:rPr>
          <w:rFonts w:hint="eastAsia" w:ascii="仿宋_GB2312" w:eastAsia="仿宋_GB2312"/>
          <w:color w:val="auto"/>
          <w:sz w:val="32"/>
          <w:szCs w:val="32"/>
        </w:rPr>
        <w:t>3.</w:t>
      </w:r>
      <w:r>
        <w:rPr>
          <w:rFonts w:hint="eastAsia"/>
          <w:color w:val="auto"/>
        </w:rPr>
        <w:t xml:space="preserve"> </w:t>
      </w:r>
      <w:r>
        <w:rPr>
          <w:rFonts w:hint="eastAsia" w:ascii="仿宋_GB2312" w:eastAsia="仿宋_GB2312"/>
          <w:color w:val="auto"/>
          <w:sz w:val="32"/>
          <w:szCs w:val="32"/>
          <w:lang w:eastAsia="zh-CN"/>
        </w:rPr>
        <w:t>铜仁市残疾人联合会202</w:t>
      </w:r>
      <w:r>
        <w:rPr>
          <w:rFonts w:hint="eastAsia" w:ascii="仿宋_GB2312" w:eastAsia="仿宋_GB2312"/>
          <w:color w:val="auto"/>
          <w:sz w:val="32"/>
          <w:szCs w:val="32"/>
          <w:lang w:val="en-US" w:eastAsia="zh-CN"/>
        </w:rPr>
        <w:t>2</w:t>
      </w:r>
      <w:r>
        <w:rPr>
          <w:rFonts w:hint="eastAsia" w:ascii="仿宋_GB2312" w:eastAsia="仿宋_GB2312"/>
          <w:color w:val="auto"/>
          <w:sz w:val="32"/>
          <w:szCs w:val="32"/>
          <w:lang w:eastAsia="zh-CN"/>
        </w:rPr>
        <w:t>年</w:t>
      </w:r>
      <w:r>
        <w:rPr>
          <w:rFonts w:hint="eastAsia" w:ascii="仿宋_GB2312" w:eastAsia="仿宋_GB2312"/>
          <w:color w:val="auto"/>
          <w:sz w:val="32"/>
          <w:szCs w:val="32"/>
        </w:rPr>
        <w:t>收支总预算</w:t>
      </w:r>
      <w:r>
        <w:rPr>
          <w:rFonts w:hint="eastAsia" w:ascii="仿宋_GB2312" w:eastAsia="仿宋_GB2312"/>
          <w:color w:val="auto"/>
          <w:sz w:val="32"/>
          <w:szCs w:val="32"/>
          <w:lang w:val="en-US" w:eastAsia="zh-CN"/>
        </w:rPr>
        <w:t>359.93</w:t>
      </w:r>
      <w:r>
        <w:rPr>
          <w:rFonts w:hint="eastAsia" w:ascii="仿宋_GB2312" w:eastAsia="仿宋_GB2312"/>
          <w:color w:val="auto"/>
          <w:sz w:val="32"/>
          <w:szCs w:val="32"/>
        </w:rPr>
        <w:t>万元，比 20</w:t>
      </w:r>
      <w:r>
        <w:rPr>
          <w:rFonts w:hint="eastAsia" w:ascii="仿宋_GB2312" w:eastAsia="仿宋_GB2312"/>
          <w:color w:val="auto"/>
          <w:sz w:val="32"/>
          <w:szCs w:val="32"/>
          <w:lang w:val="en-US" w:eastAsia="zh-CN"/>
        </w:rPr>
        <w:t>21</w:t>
      </w:r>
      <w:r>
        <w:rPr>
          <w:rFonts w:hint="eastAsia" w:ascii="仿宋_GB2312" w:eastAsia="仿宋_GB2312"/>
          <w:color w:val="auto"/>
          <w:sz w:val="32"/>
          <w:szCs w:val="32"/>
        </w:rPr>
        <w:t>年收支总预算</w:t>
      </w:r>
      <w:r>
        <w:rPr>
          <w:rFonts w:hint="eastAsia" w:ascii="仿宋_GB2312" w:eastAsia="仿宋_GB2312"/>
          <w:b/>
          <w:bCs/>
          <w:color w:val="auto"/>
          <w:sz w:val="32"/>
          <w:szCs w:val="32"/>
        </w:rPr>
        <w:t>减少</w:t>
      </w:r>
      <w:r>
        <w:rPr>
          <w:rFonts w:hint="eastAsia" w:ascii="仿宋_GB2312" w:eastAsia="仿宋_GB2312"/>
          <w:color w:val="auto"/>
          <w:sz w:val="32"/>
          <w:szCs w:val="32"/>
        </w:rPr>
        <w:t xml:space="preserve"> </w:t>
      </w:r>
      <w:r>
        <w:rPr>
          <w:rFonts w:hint="eastAsia" w:ascii="仿宋_GB2312" w:eastAsia="仿宋_GB2312"/>
          <w:color w:val="auto"/>
          <w:sz w:val="32"/>
          <w:szCs w:val="32"/>
          <w:lang w:val="en-US" w:eastAsia="zh-CN"/>
        </w:rPr>
        <w:t>10.43</w:t>
      </w:r>
      <w:r>
        <w:rPr>
          <w:rFonts w:hint="eastAsia" w:ascii="仿宋_GB2312" w:eastAsia="仿宋_GB2312"/>
          <w:color w:val="auto"/>
          <w:sz w:val="32"/>
          <w:szCs w:val="32"/>
        </w:rPr>
        <w:t>万元，主要原因</w:t>
      </w:r>
      <w:r>
        <w:rPr>
          <w:rFonts w:hint="eastAsia" w:ascii="仿宋_GB2312" w:eastAsia="仿宋_GB2312"/>
          <w:color w:val="auto"/>
          <w:sz w:val="32"/>
          <w:szCs w:val="32"/>
          <w:lang w:eastAsia="zh-CN"/>
        </w:rPr>
        <w:t>工资福利支出减少</w:t>
      </w:r>
      <w:r>
        <w:rPr>
          <w:rFonts w:hint="eastAsia" w:ascii="仿宋_GB2312" w:eastAsia="仿宋_GB2312"/>
          <w:color w:val="auto"/>
          <w:sz w:val="32"/>
          <w:szCs w:val="32"/>
        </w:rPr>
        <w:t>。</w:t>
      </w:r>
      <w:bookmarkStart w:id="31" w:name="_Toc24800"/>
    </w:p>
    <w:p>
      <w:pPr>
        <w:pStyle w:val="2"/>
        <w:ind w:left="700"/>
        <w:rPr>
          <w:rFonts w:hint="eastAsia" w:cs="Times New Roman"/>
          <w:bCs/>
          <w:color w:val="auto"/>
        </w:rPr>
      </w:pPr>
      <w:r>
        <w:rPr>
          <w:rFonts w:hint="eastAsia" w:cs="Times New Roman"/>
          <w:bCs/>
          <w:color w:val="auto"/>
        </w:rPr>
        <w:t>二、收入总体情况说明</w:t>
      </w:r>
      <w:bookmarkEnd w:id="31"/>
    </w:p>
    <w:p>
      <w:pPr>
        <w:ind w:firstLine="800" w:firstLineChars="250"/>
        <w:rPr>
          <w:rFonts w:hint="eastAsia" w:ascii="仿宋_GB2312" w:eastAsia="仿宋_GB2312"/>
          <w:color w:val="auto"/>
          <w:sz w:val="32"/>
          <w:szCs w:val="32"/>
        </w:rPr>
      </w:pPr>
      <w:r>
        <w:rPr>
          <w:rFonts w:hint="eastAsia" w:ascii="仿宋_GB2312" w:eastAsia="仿宋_GB2312"/>
          <w:color w:val="auto"/>
          <w:sz w:val="32"/>
          <w:szCs w:val="32"/>
        </w:rPr>
        <w:t>收入预算总额</w:t>
      </w:r>
      <w:r>
        <w:rPr>
          <w:rFonts w:hint="eastAsia" w:ascii="仿宋_GB2312" w:eastAsia="仿宋_GB2312"/>
          <w:color w:val="auto"/>
          <w:sz w:val="32"/>
          <w:szCs w:val="32"/>
          <w:lang w:val="en-US" w:eastAsia="zh-CN"/>
        </w:rPr>
        <w:t>359.93</w:t>
      </w:r>
      <w:r>
        <w:rPr>
          <w:rFonts w:hint="eastAsia" w:ascii="仿宋_GB2312" w:eastAsia="仿宋_GB2312"/>
          <w:color w:val="auto"/>
          <w:sz w:val="32"/>
          <w:szCs w:val="32"/>
        </w:rPr>
        <w:t>万元</w:t>
      </w:r>
      <w:r>
        <w:rPr>
          <w:rFonts w:hint="eastAsia" w:ascii="仿宋_GB2312" w:eastAsia="仿宋_GB2312"/>
          <w:b w:val="0"/>
          <w:bCs w:val="0"/>
          <w:color w:val="auto"/>
          <w:sz w:val="32"/>
          <w:szCs w:val="32"/>
          <w:lang w:eastAsia="zh-CN"/>
        </w:rPr>
        <w:t>全部为当年预算</w:t>
      </w:r>
      <w:r>
        <w:rPr>
          <w:rFonts w:hint="eastAsia" w:ascii="仿宋_GB2312" w:eastAsia="仿宋_GB2312"/>
          <w:color w:val="auto"/>
          <w:sz w:val="32"/>
          <w:szCs w:val="32"/>
        </w:rPr>
        <w:t>，比上年减少</w:t>
      </w:r>
      <w:r>
        <w:rPr>
          <w:rFonts w:hint="eastAsia" w:ascii="仿宋_GB2312" w:eastAsia="仿宋_GB2312"/>
          <w:color w:val="auto"/>
          <w:sz w:val="32"/>
          <w:szCs w:val="32"/>
          <w:lang w:val="en-US" w:eastAsia="zh-CN"/>
        </w:rPr>
        <w:t>10.43</w:t>
      </w:r>
      <w:r>
        <w:rPr>
          <w:rFonts w:hint="eastAsia" w:ascii="仿宋_GB2312" w:eastAsia="仿宋_GB2312"/>
          <w:color w:val="auto"/>
          <w:sz w:val="32"/>
          <w:szCs w:val="32"/>
        </w:rPr>
        <w:t>万元，主要原因一是</w:t>
      </w:r>
      <w:r>
        <w:rPr>
          <w:rFonts w:hint="eastAsia" w:ascii="仿宋_GB2312" w:eastAsia="仿宋_GB2312"/>
          <w:color w:val="auto"/>
          <w:sz w:val="32"/>
          <w:szCs w:val="32"/>
          <w:lang w:eastAsia="zh-CN"/>
        </w:rPr>
        <w:t>工资福利支出减少</w:t>
      </w:r>
      <w:r>
        <w:rPr>
          <w:rFonts w:hint="eastAsia" w:ascii="仿宋_GB2312" w:eastAsia="仿宋_GB2312"/>
          <w:color w:val="auto"/>
          <w:sz w:val="32"/>
          <w:szCs w:val="32"/>
        </w:rPr>
        <w:t>。</w:t>
      </w:r>
      <w:r>
        <w:rPr>
          <w:rFonts w:hint="eastAsia" w:ascii="仿宋_GB2312" w:eastAsia="仿宋_GB2312"/>
          <w:color w:val="auto"/>
          <w:sz w:val="32"/>
          <w:szCs w:val="32"/>
          <w:highlight w:val="none"/>
        </w:rPr>
        <w:t>收入预算总额包括</w:t>
      </w:r>
      <w:r>
        <w:rPr>
          <w:rFonts w:hint="eastAsia" w:ascii="仿宋_GB2312" w:eastAsia="仿宋_GB2312"/>
          <w:color w:val="auto"/>
          <w:sz w:val="32"/>
          <w:szCs w:val="32"/>
        </w:rPr>
        <w:t>公共预算拨款收入</w:t>
      </w:r>
      <w:r>
        <w:rPr>
          <w:rFonts w:hint="eastAsia" w:ascii="仿宋_GB2312" w:eastAsia="仿宋_GB2312"/>
          <w:color w:val="auto"/>
          <w:sz w:val="32"/>
          <w:szCs w:val="32"/>
          <w:lang w:val="en-US" w:eastAsia="zh-CN"/>
        </w:rPr>
        <w:t>359.93</w:t>
      </w:r>
      <w:r>
        <w:rPr>
          <w:rFonts w:hint="eastAsia" w:ascii="仿宋_GB2312" w:eastAsia="仿宋_GB2312"/>
          <w:color w:val="auto"/>
          <w:sz w:val="32"/>
          <w:szCs w:val="32"/>
        </w:rPr>
        <w:t>万元，占总收入的</w:t>
      </w:r>
      <w:r>
        <w:rPr>
          <w:rFonts w:hint="eastAsia" w:ascii="仿宋_GB2312" w:eastAsia="仿宋_GB2312"/>
          <w:color w:val="auto"/>
          <w:sz w:val="32"/>
          <w:szCs w:val="32"/>
          <w:lang w:val="en-US" w:eastAsia="zh-CN"/>
        </w:rPr>
        <w:t>100</w:t>
      </w:r>
      <w:r>
        <w:rPr>
          <w:rFonts w:hint="eastAsia" w:ascii="仿宋_GB2312" w:eastAsia="仿宋_GB2312"/>
          <w:color w:val="auto"/>
          <w:sz w:val="32"/>
          <w:szCs w:val="32"/>
        </w:rPr>
        <w:t>%；</w:t>
      </w:r>
      <w:r>
        <w:rPr>
          <w:rFonts w:hint="eastAsia" w:ascii="仿宋_GB2312" w:eastAsia="仿宋_GB2312"/>
          <w:color w:val="auto"/>
          <w:sz w:val="32"/>
          <w:szCs w:val="32"/>
          <w:highlight w:val="none"/>
        </w:rPr>
        <w:t>上年结转本年度单位继续安排使用</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 xml:space="preserve">万元，占总收入的 </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w:t>
      </w:r>
      <w:r>
        <w:rPr>
          <w:rFonts w:hint="eastAsia" w:ascii="仿宋_GB2312" w:eastAsia="仿宋_GB2312" w:cs="Times New Roman"/>
          <w:color w:val="auto"/>
          <w:sz w:val="32"/>
          <w:szCs w:val="32"/>
        </w:rPr>
        <w:t>；</w:t>
      </w:r>
      <w:r>
        <w:rPr>
          <w:rFonts w:hint="eastAsia" w:ascii="仿宋_GB2312" w:eastAsia="仿宋_GB2312" w:cs="Times New Roman"/>
          <w:color w:val="auto"/>
          <w:sz w:val="32"/>
          <w:szCs w:val="32"/>
          <w:lang w:eastAsia="zh-CN"/>
        </w:rPr>
        <w:t>其他</w:t>
      </w:r>
      <w:r>
        <w:rPr>
          <w:rFonts w:hint="eastAsia" w:ascii="仿宋_GB2312" w:eastAsia="仿宋_GB2312" w:cs="Times New Roman"/>
          <w:color w:val="auto"/>
          <w:sz w:val="32"/>
          <w:szCs w:val="32"/>
        </w:rPr>
        <w:t>收入</w:t>
      </w:r>
      <w:r>
        <w:rPr>
          <w:rFonts w:hint="eastAsia" w:ascii="仿宋_GB2312" w:eastAsia="仿宋_GB2312" w:cs="Times New Roman"/>
          <w:color w:val="auto"/>
          <w:sz w:val="32"/>
          <w:szCs w:val="32"/>
          <w:lang w:val="en-US" w:eastAsia="zh-CN"/>
        </w:rPr>
        <w:t>0</w:t>
      </w:r>
      <w:r>
        <w:rPr>
          <w:rFonts w:hint="eastAsia" w:ascii="仿宋_GB2312" w:eastAsia="仿宋_GB2312" w:cs="Times New Roman"/>
          <w:color w:val="auto"/>
          <w:sz w:val="32"/>
          <w:szCs w:val="32"/>
        </w:rPr>
        <w:t xml:space="preserve">万元，占总收入的 </w:t>
      </w:r>
      <w:r>
        <w:rPr>
          <w:rFonts w:hint="eastAsia" w:ascii="仿宋_GB2312" w:eastAsia="仿宋_GB2312" w:cs="Times New Roman"/>
          <w:color w:val="auto"/>
          <w:sz w:val="32"/>
          <w:szCs w:val="32"/>
          <w:lang w:val="en-US" w:eastAsia="zh-CN"/>
        </w:rPr>
        <w:t>0</w:t>
      </w:r>
      <w:r>
        <w:rPr>
          <w:rFonts w:hint="eastAsia" w:ascii="仿宋_GB2312" w:eastAsia="仿宋_GB2312" w:cs="Times New Roman"/>
          <w:color w:val="auto"/>
          <w:sz w:val="32"/>
          <w:szCs w:val="32"/>
        </w:rPr>
        <w:t>%。</w:t>
      </w:r>
      <w:r>
        <w:rPr>
          <w:rFonts w:hint="eastAsia" w:ascii="仿宋_GB2312" w:eastAsia="仿宋_GB2312"/>
          <w:color w:val="auto"/>
          <w:sz w:val="32"/>
          <w:szCs w:val="32"/>
        </w:rPr>
        <w:t>按支出功能分为：一般公共服务支出</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万元，占总收入的</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%；社会保障和就业支出</w:t>
      </w:r>
      <w:r>
        <w:rPr>
          <w:rFonts w:hint="eastAsia" w:ascii="仿宋_GB2312" w:eastAsia="仿宋_GB2312"/>
          <w:color w:val="auto"/>
          <w:sz w:val="32"/>
          <w:szCs w:val="32"/>
          <w:lang w:val="en-US" w:eastAsia="zh-CN"/>
        </w:rPr>
        <w:t>328.64</w:t>
      </w:r>
      <w:r>
        <w:rPr>
          <w:rFonts w:hint="eastAsia" w:ascii="仿宋_GB2312" w:eastAsia="仿宋_GB2312"/>
          <w:color w:val="auto"/>
          <w:sz w:val="32"/>
          <w:szCs w:val="32"/>
        </w:rPr>
        <w:t>万元，占总收入的</w:t>
      </w:r>
      <w:r>
        <w:rPr>
          <w:rFonts w:hint="eastAsia" w:ascii="仿宋_GB2312" w:eastAsia="仿宋_GB2312"/>
          <w:color w:val="auto"/>
          <w:sz w:val="32"/>
          <w:szCs w:val="32"/>
          <w:lang w:val="en-US" w:eastAsia="zh-CN"/>
        </w:rPr>
        <w:t>91.31</w:t>
      </w:r>
      <w:r>
        <w:rPr>
          <w:rFonts w:hint="eastAsia" w:ascii="仿宋_GB2312" w:eastAsia="仿宋_GB2312"/>
          <w:color w:val="auto"/>
          <w:sz w:val="32"/>
          <w:szCs w:val="32"/>
        </w:rPr>
        <w:t>%；卫生健康支出</w:t>
      </w:r>
      <w:r>
        <w:rPr>
          <w:rFonts w:hint="eastAsia" w:ascii="仿宋_GB2312" w:eastAsia="仿宋_GB2312"/>
          <w:color w:val="auto"/>
          <w:sz w:val="32"/>
          <w:szCs w:val="32"/>
          <w:lang w:val="en-US" w:eastAsia="zh-CN"/>
        </w:rPr>
        <w:t>10.31</w:t>
      </w:r>
      <w:r>
        <w:rPr>
          <w:rFonts w:hint="eastAsia" w:ascii="仿宋_GB2312" w:eastAsia="仿宋_GB2312"/>
          <w:color w:val="auto"/>
          <w:sz w:val="32"/>
          <w:szCs w:val="32"/>
        </w:rPr>
        <w:t>万元，占总收入的</w:t>
      </w:r>
      <w:r>
        <w:rPr>
          <w:rFonts w:hint="eastAsia" w:ascii="仿宋_GB2312" w:eastAsia="仿宋_GB2312"/>
          <w:color w:val="auto"/>
          <w:sz w:val="32"/>
          <w:szCs w:val="32"/>
          <w:lang w:val="en-US" w:eastAsia="zh-CN"/>
        </w:rPr>
        <w:t>2.86</w:t>
      </w:r>
      <w:r>
        <w:rPr>
          <w:rFonts w:hint="eastAsia" w:ascii="仿宋_GB2312" w:eastAsia="仿宋_GB2312"/>
          <w:color w:val="auto"/>
          <w:sz w:val="32"/>
          <w:szCs w:val="32"/>
        </w:rPr>
        <w:t xml:space="preserve">%；住房保障支出 </w:t>
      </w:r>
      <w:r>
        <w:rPr>
          <w:rFonts w:hint="eastAsia" w:ascii="仿宋_GB2312" w:eastAsia="仿宋_GB2312"/>
          <w:color w:val="auto"/>
          <w:sz w:val="32"/>
          <w:szCs w:val="32"/>
          <w:lang w:val="en-US" w:eastAsia="zh-CN"/>
        </w:rPr>
        <w:t>20.98</w:t>
      </w:r>
      <w:r>
        <w:rPr>
          <w:rFonts w:hint="eastAsia" w:ascii="仿宋_GB2312" w:eastAsia="仿宋_GB2312"/>
          <w:color w:val="auto"/>
          <w:sz w:val="32"/>
          <w:szCs w:val="32"/>
        </w:rPr>
        <w:t>万元，占总收入的</w:t>
      </w:r>
      <w:r>
        <w:rPr>
          <w:rFonts w:hint="eastAsia" w:ascii="仿宋_GB2312" w:eastAsia="仿宋_GB2312"/>
          <w:color w:val="auto"/>
          <w:sz w:val="32"/>
          <w:szCs w:val="32"/>
          <w:lang w:val="en-US" w:eastAsia="zh-CN"/>
        </w:rPr>
        <w:t>5.83</w:t>
      </w:r>
      <w:r>
        <w:rPr>
          <w:rFonts w:hint="eastAsia" w:ascii="仿宋_GB2312" w:eastAsia="仿宋_GB2312"/>
          <w:color w:val="auto"/>
          <w:sz w:val="32"/>
          <w:szCs w:val="32"/>
        </w:rPr>
        <w:t>%。具体如下：</w:t>
      </w:r>
    </w:p>
    <w:p>
      <w:pPr>
        <w:ind w:firstLine="800" w:firstLineChars="250"/>
        <w:rPr>
          <w:rFonts w:hint="eastAsia" w:ascii="仿宋_GB2312" w:eastAsia="仿宋_GB2312" w:cs="Times New Roman"/>
          <w:color w:val="auto"/>
          <w:sz w:val="32"/>
          <w:szCs w:val="32"/>
        </w:rPr>
      </w:pPr>
      <w:r>
        <w:rPr>
          <w:rFonts w:hint="eastAsia" w:ascii="仿宋_GB2312" w:eastAsia="仿宋_GB2312" w:cs="Times New Roman"/>
          <w:color w:val="auto"/>
          <w:sz w:val="32"/>
          <w:szCs w:val="32"/>
        </w:rPr>
        <w:t>1.一般公共服务支出（</w:t>
      </w:r>
      <w:r>
        <w:rPr>
          <w:rFonts w:hint="eastAsia" w:ascii="仿宋_GB2312" w:eastAsia="仿宋_GB2312" w:cs="Times New Roman"/>
          <w:color w:val="auto"/>
          <w:sz w:val="32"/>
          <w:szCs w:val="32"/>
          <w:lang w:val="en-US" w:eastAsia="zh-CN"/>
        </w:rPr>
        <w:t>201</w:t>
      </w:r>
      <w:r>
        <w:rPr>
          <w:rFonts w:hint="eastAsia" w:ascii="仿宋_GB2312" w:eastAsia="仿宋_GB2312" w:cs="Times New Roman"/>
          <w:color w:val="auto"/>
          <w:sz w:val="32"/>
          <w:szCs w:val="32"/>
        </w:rPr>
        <w:t>类）</w:t>
      </w:r>
      <w:r>
        <w:rPr>
          <w:rFonts w:hint="eastAsia" w:ascii="仿宋_GB2312" w:eastAsia="仿宋_GB2312" w:cs="Times New Roman"/>
          <w:color w:val="auto"/>
          <w:sz w:val="32"/>
          <w:szCs w:val="32"/>
          <w:lang w:val="en-US" w:eastAsia="zh-CN"/>
        </w:rPr>
        <w:t>0</w:t>
      </w:r>
      <w:r>
        <w:rPr>
          <w:rFonts w:hint="eastAsia" w:ascii="仿宋_GB2312" w:eastAsia="仿宋_GB2312" w:cs="Times New Roman"/>
          <w:color w:val="auto"/>
          <w:sz w:val="32"/>
          <w:szCs w:val="32"/>
        </w:rPr>
        <w:t>万元。</w:t>
      </w:r>
    </w:p>
    <w:p>
      <w:pPr>
        <w:ind w:firstLine="800" w:firstLineChars="250"/>
        <w:rPr>
          <w:rFonts w:hint="eastAsia" w:ascii="仿宋_GB2312" w:eastAsia="仿宋_GB2312" w:cs="Times New Roman"/>
          <w:color w:val="auto"/>
          <w:sz w:val="32"/>
          <w:szCs w:val="32"/>
        </w:rPr>
      </w:pPr>
      <w:r>
        <w:rPr>
          <w:rFonts w:hint="eastAsia" w:ascii="仿宋_GB2312" w:eastAsia="仿宋_GB2312" w:cs="Times New Roman"/>
          <w:color w:val="auto"/>
          <w:sz w:val="32"/>
          <w:szCs w:val="32"/>
        </w:rPr>
        <w:t>2.社会保障和就业支出（</w:t>
      </w:r>
      <w:r>
        <w:rPr>
          <w:rFonts w:hint="eastAsia" w:ascii="仿宋_GB2312" w:eastAsia="仿宋_GB2312" w:cs="Times New Roman"/>
          <w:color w:val="auto"/>
          <w:sz w:val="32"/>
          <w:szCs w:val="32"/>
          <w:lang w:val="en-US" w:eastAsia="zh-CN"/>
        </w:rPr>
        <w:t>208</w:t>
      </w:r>
      <w:r>
        <w:rPr>
          <w:rFonts w:hint="eastAsia" w:ascii="仿宋_GB2312" w:eastAsia="仿宋_GB2312" w:cs="Times New Roman"/>
          <w:color w:val="auto"/>
          <w:sz w:val="32"/>
          <w:szCs w:val="32"/>
        </w:rPr>
        <w:t>类）</w:t>
      </w:r>
      <w:r>
        <w:rPr>
          <w:rFonts w:hint="eastAsia" w:ascii="仿宋_GB2312" w:eastAsia="仿宋_GB2312" w:cs="Times New Roman"/>
          <w:color w:val="auto"/>
          <w:sz w:val="32"/>
          <w:szCs w:val="32"/>
          <w:lang w:val="en-US" w:eastAsia="zh-CN"/>
        </w:rPr>
        <w:t>328.64</w:t>
      </w:r>
      <w:r>
        <w:rPr>
          <w:rFonts w:hint="eastAsia" w:ascii="仿宋_GB2312" w:eastAsia="仿宋_GB2312" w:cs="Times New Roman"/>
          <w:color w:val="auto"/>
          <w:sz w:val="32"/>
          <w:szCs w:val="32"/>
        </w:rPr>
        <w:t>万元。其中：行政事业单位离退休（</w:t>
      </w:r>
      <w:r>
        <w:rPr>
          <w:rFonts w:hint="eastAsia" w:ascii="仿宋_GB2312" w:eastAsia="仿宋_GB2312" w:cs="Times New Roman"/>
          <w:color w:val="auto"/>
          <w:sz w:val="32"/>
          <w:szCs w:val="32"/>
          <w:lang w:val="en-US" w:eastAsia="zh-CN"/>
        </w:rPr>
        <w:t>05</w:t>
      </w:r>
      <w:r>
        <w:rPr>
          <w:rFonts w:hint="eastAsia" w:ascii="仿宋_GB2312" w:eastAsia="仿宋_GB2312" w:cs="Times New Roman"/>
          <w:color w:val="auto"/>
          <w:sz w:val="32"/>
          <w:szCs w:val="32"/>
        </w:rPr>
        <w:t>款）机关事业单位基本养老保险缴费支出（</w:t>
      </w:r>
      <w:r>
        <w:rPr>
          <w:rFonts w:hint="eastAsia" w:ascii="仿宋_GB2312" w:eastAsia="仿宋_GB2312" w:cs="Times New Roman"/>
          <w:color w:val="auto"/>
          <w:sz w:val="32"/>
          <w:szCs w:val="32"/>
          <w:lang w:val="en-US" w:eastAsia="zh-CN"/>
        </w:rPr>
        <w:t>05</w:t>
      </w:r>
      <w:r>
        <w:rPr>
          <w:rFonts w:hint="eastAsia" w:ascii="仿宋_GB2312" w:eastAsia="仿宋_GB2312" w:cs="Times New Roman"/>
          <w:color w:val="auto"/>
          <w:sz w:val="32"/>
          <w:szCs w:val="32"/>
        </w:rPr>
        <w:t>项）</w:t>
      </w:r>
      <w:r>
        <w:rPr>
          <w:rFonts w:hint="eastAsia" w:ascii="仿宋_GB2312" w:eastAsia="仿宋_GB2312" w:cs="Times New Roman"/>
          <w:color w:val="auto"/>
          <w:sz w:val="32"/>
          <w:szCs w:val="32"/>
          <w:lang w:val="en-US" w:eastAsia="zh-CN"/>
        </w:rPr>
        <w:t>22.20</w:t>
      </w:r>
      <w:r>
        <w:rPr>
          <w:rFonts w:hint="eastAsia" w:ascii="仿宋_GB2312" w:eastAsia="仿宋_GB2312" w:cs="Times New Roman"/>
          <w:color w:val="auto"/>
          <w:sz w:val="32"/>
          <w:szCs w:val="32"/>
        </w:rPr>
        <w:t xml:space="preserve">万元，占总收入的 </w:t>
      </w:r>
      <w:r>
        <w:rPr>
          <w:rFonts w:hint="eastAsia" w:ascii="仿宋_GB2312" w:eastAsia="仿宋_GB2312" w:cs="Times New Roman"/>
          <w:color w:val="auto"/>
          <w:sz w:val="32"/>
          <w:szCs w:val="32"/>
          <w:lang w:val="en-US" w:eastAsia="zh-CN"/>
        </w:rPr>
        <w:t>6.17</w:t>
      </w:r>
      <w:r>
        <w:rPr>
          <w:rFonts w:hint="eastAsia" w:ascii="仿宋_GB2312" w:eastAsia="仿宋_GB2312" w:cs="Times New Roman"/>
          <w:color w:val="auto"/>
          <w:sz w:val="32"/>
          <w:szCs w:val="32"/>
        </w:rPr>
        <w:t>%；机关事业单位职业年金缴费支出（</w:t>
      </w:r>
      <w:r>
        <w:rPr>
          <w:rFonts w:hint="eastAsia" w:ascii="仿宋_GB2312" w:eastAsia="仿宋_GB2312" w:cs="Times New Roman"/>
          <w:color w:val="auto"/>
          <w:sz w:val="32"/>
          <w:szCs w:val="32"/>
          <w:lang w:val="en-US" w:eastAsia="zh-CN"/>
        </w:rPr>
        <w:t>06</w:t>
      </w:r>
      <w:r>
        <w:rPr>
          <w:rFonts w:hint="eastAsia" w:ascii="仿宋_GB2312" w:eastAsia="仿宋_GB2312" w:cs="Times New Roman"/>
          <w:color w:val="auto"/>
          <w:sz w:val="32"/>
          <w:szCs w:val="32"/>
        </w:rPr>
        <w:t>项）</w:t>
      </w:r>
      <w:r>
        <w:rPr>
          <w:rFonts w:hint="eastAsia" w:ascii="仿宋_GB2312" w:eastAsia="仿宋_GB2312" w:cs="Times New Roman"/>
          <w:color w:val="auto"/>
          <w:sz w:val="32"/>
          <w:szCs w:val="32"/>
          <w:lang w:val="en-US" w:eastAsia="zh-CN"/>
        </w:rPr>
        <w:t>0.61</w:t>
      </w:r>
      <w:r>
        <w:rPr>
          <w:rFonts w:hint="eastAsia" w:ascii="仿宋_GB2312" w:eastAsia="仿宋_GB2312" w:cs="Times New Roman"/>
          <w:color w:val="auto"/>
          <w:sz w:val="32"/>
          <w:szCs w:val="32"/>
        </w:rPr>
        <w:t>万元, 占总收入的</w:t>
      </w:r>
      <w:r>
        <w:rPr>
          <w:rFonts w:hint="eastAsia" w:ascii="仿宋_GB2312" w:eastAsia="仿宋_GB2312" w:cs="Times New Roman"/>
          <w:color w:val="auto"/>
          <w:sz w:val="32"/>
          <w:szCs w:val="32"/>
          <w:lang w:val="en-US" w:eastAsia="zh-CN"/>
        </w:rPr>
        <w:t>0.17</w:t>
      </w:r>
      <w:r>
        <w:rPr>
          <w:rFonts w:hint="eastAsia" w:ascii="仿宋_GB2312" w:eastAsia="仿宋_GB2312" w:cs="Times New Roman"/>
          <w:color w:val="auto"/>
          <w:sz w:val="32"/>
          <w:szCs w:val="32"/>
        </w:rPr>
        <w:t>%。</w:t>
      </w:r>
      <w:r>
        <w:rPr>
          <w:rFonts w:hint="eastAsia" w:ascii="仿宋_GB2312" w:eastAsia="仿宋_GB2312" w:cs="Times New Roman"/>
          <w:color w:val="auto"/>
          <w:sz w:val="32"/>
          <w:szCs w:val="32"/>
          <w:lang w:eastAsia="zh-CN"/>
        </w:rPr>
        <w:t>残疾人事业</w:t>
      </w:r>
      <w:r>
        <w:rPr>
          <w:rFonts w:hint="eastAsia" w:ascii="仿宋_GB2312" w:eastAsia="仿宋_GB2312" w:cs="Times New Roman"/>
          <w:color w:val="auto"/>
          <w:sz w:val="32"/>
          <w:szCs w:val="32"/>
        </w:rPr>
        <w:t>（11</w:t>
      </w:r>
      <w:r>
        <w:rPr>
          <w:rFonts w:hint="eastAsia" w:ascii="仿宋_GB2312" w:eastAsia="仿宋_GB2312" w:cs="Times New Roman"/>
          <w:color w:val="auto"/>
          <w:sz w:val="32"/>
          <w:szCs w:val="32"/>
          <w:lang w:eastAsia="zh-CN"/>
        </w:rPr>
        <w:t>款</w:t>
      </w:r>
      <w:r>
        <w:rPr>
          <w:rFonts w:hint="eastAsia" w:ascii="仿宋_GB2312" w:eastAsia="仿宋_GB2312" w:cs="Times New Roman"/>
          <w:color w:val="auto"/>
          <w:sz w:val="32"/>
          <w:szCs w:val="32"/>
        </w:rPr>
        <w:t>）行政运行</w:t>
      </w:r>
      <w:r>
        <w:rPr>
          <w:rFonts w:hint="eastAsia" w:ascii="仿宋_GB2312" w:eastAsia="仿宋_GB2312" w:cs="Times New Roman"/>
          <w:color w:val="auto"/>
          <w:sz w:val="32"/>
          <w:szCs w:val="32"/>
          <w:lang w:eastAsia="zh-CN"/>
        </w:rPr>
        <w:t>（</w:t>
      </w:r>
      <w:r>
        <w:rPr>
          <w:rFonts w:hint="eastAsia" w:ascii="仿宋_GB2312" w:eastAsia="仿宋_GB2312" w:cs="Times New Roman"/>
          <w:color w:val="auto"/>
          <w:sz w:val="32"/>
          <w:szCs w:val="32"/>
          <w:lang w:val="en-US" w:eastAsia="zh-CN"/>
        </w:rPr>
        <w:t>01项）</w:t>
      </w:r>
      <w:r>
        <w:rPr>
          <w:rFonts w:hint="eastAsia" w:ascii="仿宋_GB2312" w:eastAsia="仿宋_GB2312" w:cs="Times New Roman"/>
          <w:color w:val="auto"/>
          <w:sz w:val="32"/>
          <w:szCs w:val="32"/>
        </w:rPr>
        <w:t>30</w:t>
      </w:r>
      <w:r>
        <w:rPr>
          <w:rFonts w:hint="eastAsia" w:ascii="仿宋_GB2312" w:eastAsia="仿宋_GB2312" w:cs="Times New Roman"/>
          <w:color w:val="auto"/>
          <w:sz w:val="32"/>
          <w:szCs w:val="32"/>
          <w:lang w:val="en-US" w:eastAsia="zh-CN"/>
        </w:rPr>
        <w:t>5.83</w:t>
      </w:r>
      <w:r>
        <w:rPr>
          <w:rFonts w:hint="eastAsia" w:ascii="仿宋_GB2312" w:eastAsia="仿宋_GB2312" w:cs="Times New Roman"/>
          <w:color w:val="auto"/>
          <w:sz w:val="32"/>
          <w:szCs w:val="32"/>
        </w:rPr>
        <w:t>万元，占总收入的</w:t>
      </w:r>
      <w:r>
        <w:rPr>
          <w:rFonts w:hint="eastAsia" w:ascii="仿宋_GB2312" w:eastAsia="仿宋_GB2312" w:cs="Times New Roman"/>
          <w:color w:val="auto"/>
          <w:sz w:val="32"/>
          <w:szCs w:val="32"/>
          <w:lang w:val="en-US" w:eastAsia="zh-CN"/>
        </w:rPr>
        <w:t>84.50</w:t>
      </w:r>
      <w:r>
        <w:rPr>
          <w:rFonts w:hint="eastAsia" w:ascii="仿宋_GB2312" w:eastAsia="仿宋_GB2312" w:cs="Times New Roman"/>
          <w:color w:val="auto"/>
          <w:sz w:val="32"/>
          <w:szCs w:val="32"/>
        </w:rPr>
        <w:t>%。社会保障和就业支出比上年</w:t>
      </w:r>
      <w:r>
        <w:rPr>
          <w:rFonts w:hint="eastAsia" w:ascii="仿宋_GB2312" w:eastAsia="仿宋_GB2312" w:cs="Times New Roman"/>
          <w:color w:val="auto"/>
          <w:sz w:val="32"/>
          <w:szCs w:val="32"/>
          <w:lang w:eastAsia="zh-CN"/>
        </w:rPr>
        <w:t>减少</w:t>
      </w:r>
      <w:r>
        <w:rPr>
          <w:rFonts w:hint="eastAsia" w:ascii="仿宋_GB2312" w:eastAsia="仿宋_GB2312" w:cs="Times New Roman"/>
          <w:color w:val="auto"/>
          <w:sz w:val="32"/>
          <w:szCs w:val="32"/>
          <w:lang w:val="en-US" w:eastAsia="zh-CN"/>
        </w:rPr>
        <w:t>8.75</w:t>
      </w:r>
      <w:r>
        <w:rPr>
          <w:rFonts w:hint="eastAsia" w:ascii="仿宋_GB2312" w:eastAsia="仿宋_GB2312" w:cs="Times New Roman"/>
          <w:color w:val="auto"/>
          <w:sz w:val="32"/>
          <w:szCs w:val="32"/>
        </w:rPr>
        <w:t>万元，原因是</w:t>
      </w:r>
      <w:r>
        <w:rPr>
          <w:rFonts w:hint="eastAsia" w:ascii="仿宋_GB2312" w:eastAsia="仿宋_GB2312"/>
          <w:color w:val="auto"/>
          <w:sz w:val="32"/>
          <w:szCs w:val="32"/>
          <w:lang w:eastAsia="zh-CN"/>
        </w:rPr>
        <w:t>工资福利支出减少</w:t>
      </w:r>
      <w:r>
        <w:rPr>
          <w:rFonts w:hint="eastAsia" w:ascii="仿宋_GB2312" w:eastAsia="仿宋_GB2312" w:cs="Times New Roman"/>
          <w:color w:val="auto"/>
          <w:sz w:val="32"/>
          <w:szCs w:val="32"/>
        </w:rPr>
        <w:t>。</w:t>
      </w:r>
    </w:p>
    <w:p>
      <w:pPr>
        <w:ind w:firstLine="800" w:firstLineChars="250"/>
        <w:rPr>
          <w:rFonts w:hint="eastAsia" w:ascii="仿宋_GB2312" w:eastAsia="仿宋_GB2312" w:cs="Times New Roman"/>
          <w:color w:val="auto"/>
          <w:sz w:val="32"/>
          <w:szCs w:val="32"/>
        </w:rPr>
      </w:pPr>
      <w:r>
        <w:rPr>
          <w:rFonts w:hint="eastAsia" w:ascii="仿宋_GB2312" w:eastAsia="仿宋_GB2312" w:cs="Times New Roman"/>
          <w:color w:val="auto"/>
          <w:sz w:val="32"/>
          <w:szCs w:val="32"/>
        </w:rPr>
        <w:t>3.卫生健康支出（</w:t>
      </w:r>
      <w:r>
        <w:rPr>
          <w:rFonts w:hint="eastAsia" w:ascii="仿宋_GB2312" w:eastAsia="仿宋_GB2312" w:cs="Times New Roman"/>
          <w:color w:val="auto"/>
          <w:sz w:val="32"/>
          <w:szCs w:val="32"/>
          <w:lang w:val="en-US" w:eastAsia="zh-CN"/>
        </w:rPr>
        <w:t>210</w:t>
      </w:r>
      <w:r>
        <w:rPr>
          <w:rFonts w:hint="eastAsia" w:ascii="仿宋_GB2312" w:eastAsia="仿宋_GB2312" w:cs="Times New Roman"/>
          <w:color w:val="auto"/>
          <w:sz w:val="32"/>
          <w:szCs w:val="32"/>
        </w:rPr>
        <w:t>类）</w:t>
      </w:r>
      <w:r>
        <w:rPr>
          <w:rFonts w:hint="eastAsia" w:ascii="仿宋_GB2312" w:eastAsia="仿宋_GB2312" w:cs="Times New Roman"/>
          <w:color w:val="auto"/>
          <w:sz w:val="32"/>
          <w:szCs w:val="32"/>
          <w:lang w:val="en-US" w:eastAsia="zh-CN"/>
        </w:rPr>
        <w:t>10.31</w:t>
      </w:r>
      <w:r>
        <w:rPr>
          <w:rFonts w:hint="eastAsia" w:ascii="仿宋_GB2312" w:eastAsia="仿宋_GB2312" w:cs="Times New Roman"/>
          <w:color w:val="auto"/>
          <w:sz w:val="32"/>
          <w:szCs w:val="32"/>
        </w:rPr>
        <w:t xml:space="preserve"> 万元。其中：行政事业单位医疗（</w:t>
      </w:r>
      <w:r>
        <w:rPr>
          <w:rFonts w:hint="eastAsia" w:ascii="仿宋_GB2312" w:eastAsia="仿宋_GB2312" w:cs="Times New Roman"/>
          <w:color w:val="auto"/>
          <w:sz w:val="32"/>
          <w:szCs w:val="32"/>
          <w:lang w:val="en-US" w:eastAsia="zh-CN"/>
        </w:rPr>
        <w:t>11</w:t>
      </w:r>
      <w:r>
        <w:rPr>
          <w:rFonts w:hint="eastAsia" w:ascii="仿宋_GB2312" w:eastAsia="仿宋_GB2312" w:cs="Times New Roman"/>
          <w:color w:val="auto"/>
          <w:sz w:val="32"/>
          <w:szCs w:val="32"/>
        </w:rPr>
        <w:t>款）行政单位医疗（</w:t>
      </w:r>
      <w:r>
        <w:rPr>
          <w:rFonts w:hint="eastAsia" w:ascii="仿宋_GB2312" w:eastAsia="仿宋_GB2312" w:cs="Times New Roman"/>
          <w:color w:val="auto"/>
          <w:sz w:val="32"/>
          <w:szCs w:val="32"/>
          <w:lang w:val="en-US" w:eastAsia="zh-CN"/>
        </w:rPr>
        <w:t>01</w:t>
      </w:r>
      <w:r>
        <w:rPr>
          <w:rFonts w:hint="eastAsia" w:ascii="仿宋_GB2312" w:eastAsia="仿宋_GB2312" w:cs="Times New Roman"/>
          <w:color w:val="auto"/>
          <w:sz w:val="32"/>
          <w:szCs w:val="32"/>
        </w:rPr>
        <w:t>项）</w:t>
      </w:r>
      <w:r>
        <w:rPr>
          <w:rFonts w:hint="eastAsia" w:ascii="仿宋_GB2312" w:eastAsia="仿宋_GB2312" w:cs="Times New Roman"/>
          <w:color w:val="auto"/>
          <w:sz w:val="32"/>
          <w:szCs w:val="32"/>
          <w:lang w:val="en-US" w:eastAsia="zh-CN"/>
        </w:rPr>
        <w:t>10.31</w:t>
      </w:r>
      <w:r>
        <w:rPr>
          <w:rFonts w:hint="eastAsia" w:ascii="仿宋_GB2312" w:eastAsia="仿宋_GB2312" w:cs="Times New Roman"/>
          <w:color w:val="auto"/>
          <w:sz w:val="32"/>
          <w:szCs w:val="32"/>
        </w:rPr>
        <w:t>万元，占总收入的</w:t>
      </w:r>
      <w:r>
        <w:rPr>
          <w:rFonts w:hint="eastAsia" w:ascii="仿宋_GB2312" w:eastAsia="仿宋_GB2312" w:cs="Times New Roman"/>
          <w:color w:val="auto"/>
          <w:sz w:val="32"/>
          <w:szCs w:val="32"/>
          <w:lang w:val="en-US" w:eastAsia="zh-CN"/>
        </w:rPr>
        <w:t>2.87</w:t>
      </w:r>
      <w:r>
        <w:rPr>
          <w:rFonts w:hint="eastAsia" w:ascii="仿宋_GB2312" w:eastAsia="仿宋_GB2312" w:cs="Times New Roman"/>
          <w:color w:val="auto"/>
          <w:sz w:val="32"/>
          <w:szCs w:val="32"/>
        </w:rPr>
        <w:t>%。卫生健康支出比上年增加</w:t>
      </w:r>
      <w:r>
        <w:rPr>
          <w:rFonts w:hint="eastAsia" w:ascii="仿宋_GB2312" w:eastAsia="仿宋_GB2312" w:cs="Times New Roman"/>
          <w:color w:val="auto"/>
          <w:sz w:val="32"/>
          <w:szCs w:val="32"/>
          <w:lang w:val="en-US" w:eastAsia="zh-CN"/>
        </w:rPr>
        <w:t>0.01</w:t>
      </w:r>
      <w:r>
        <w:rPr>
          <w:rFonts w:hint="eastAsia" w:ascii="仿宋_GB2312" w:eastAsia="仿宋_GB2312" w:cs="Times New Roman"/>
          <w:color w:val="auto"/>
          <w:sz w:val="32"/>
          <w:szCs w:val="32"/>
        </w:rPr>
        <w:t>万元，原因是</w:t>
      </w:r>
      <w:r>
        <w:rPr>
          <w:rFonts w:hint="eastAsia" w:ascii="仿宋_GB2312" w:eastAsia="仿宋_GB2312" w:cs="Times New Roman"/>
          <w:color w:val="auto"/>
          <w:sz w:val="32"/>
          <w:szCs w:val="32"/>
          <w:lang w:eastAsia="zh-CN"/>
        </w:rPr>
        <w:t>个人医保基数略有提高</w:t>
      </w:r>
      <w:r>
        <w:rPr>
          <w:rFonts w:hint="eastAsia" w:ascii="仿宋_GB2312" w:eastAsia="仿宋_GB2312" w:cs="Times New Roman"/>
          <w:color w:val="auto"/>
          <w:sz w:val="32"/>
          <w:szCs w:val="32"/>
        </w:rPr>
        <w:t>。</w:t>
      </w:r>
    </w:p>
    <w:p>
      <w:pPr>
        <w:ind w:firstLine="800" w:firstLineChars="250"/>
        <w:rPr>
          <w:rFonts w:hint="eastAsia" w:ascii="仿宋_GB2312" w:eastAsia="仿宋_GB2312" w:cs="Times New Roman"/>
          <w:color w:val="auto"/>
          <w:sz w:val="32"/>
          <w:szCs w:val="32"/>
        </w:rPr>
      </w:pPr>
      <w:r>
        <w:rPr>
          <w:rFonts w:hint="eastAsia" w:ascii="仿宋_GB2312" w:eastAsia="仿宋_GB2312" w:cs="Times New Roman"/>
          <w:color w:val="auto"/>
          <w:sz w:val="32"/>
          <w:szCs w:val="32"/>
        </w:rPr>
        <w:t>4.住房保障支出（</w:t>
      </w:r>
      <w:r>
        <w:rPr>
          <w:rFonts w:hint="eastAsia" w:ascii="仿宋_GB2312" w:eastAsia="仿宋_GB2312" w:cs="Times New Roman"/>
          <w:color w:val="auto"/>
          <w:sz w:val="32"/>
          <w:szCs w:val="32"/>
          <w:lang w:val="en-US" w:eastAsia="zh-CN"/>
        </w:rPr>
        <w:t>221</w:t>
      </w:r>
      <w:r>
        <w:rPr>
          <w:rFonts w:hint="eastAsia" w:ascii="仿宋_GB2312" w:eastAsia="仿宋_GB2312" w:cs="Times New Roman"/>
          <w:color w:val="auto"/>
          <w:sz w:val="32"/>
          <w:szCs w:val="32"/>
        </w:rPr>
        <w:t>类）住房改革支出（</w:t>
      </w:r>
      <w:r>
        <w:rPr>
          <w:rFonts w:hint="eastAsia" w:ascii="仿宋_GB2312" w:eastAsia="仿宋_GB2312" w:cs="Times New Roman"/>
          <w:color w:val="auto"/>
          <w:sz w:val="32"/>
          <w:szCs w:val="32"/>
          <w:lang w:val="en-US" w:eastAsia="zh-CN"/>
        </w:rPr>
        <w:t>02</w:t>
      </w:r>
      <w:r>
        <w:rPr>
          <w:rFonts w:hint="eastAsia" w:ascii="仿宋_GB2312" w:eastAsia="仿宋_GB2312" w:cs="Times New Roman"/>
          <w:color w:val="auto"/>
          <w:sz w:val="32"/>
          <w:szCs w:val="32"/>
        </w:rPr>
        <w:t>款）住房公积金（</w:t>
      </w:r>
      <w:r>
        <w:rPr>
          <w:rFonts w:hint="eastAsia" w:ascii="仿宋_GB2312" w:eastAsia="仿宋_GB2312" w:cs="Times New Roman"/>
          <w:color w:val="auto"/>
          <w:sz w:val="32"/>
          <w:szCs w:val="32"/>
          <w:lang w:val="en-US" w:eastAsia="zh-CN"/>
        </w:rPr>
        <w:t>01</w:t>
      </w:r>
      <w:r>
        <w:rPr>
          <w:rFonts w:hint="eastAsia" w:ascii="仿宋_GB2312" w:eastAsia="仿宋_GB2312" w:cs="Times New Roman"/>
          <w:color w:val="auto"/>
          <w:sz w:val="32"/>
          <w:szCs w:val="32"/>
        </w:rPr>
        <w:t>项）</w:t>
      </w:r>
      <w:r>
        <w:rPr>
          <w:rFonts w:hint="eastAsia" w:ascii="仿宋_GB2312" w:eastAsia="仿宋_GB2312" w:cs="Times New Roman"/>
          <w:color w:val="auto"/>
          <w:sz w:val="32"/>
          <w:szCs w:val="32"/>
          <w:lang w:val="en-US" w:eastAsia="zh-CN"/>
        </w:rPr>
        <w:t>20.98</w:t>
      </w:r>
      <w:r>
        <w:rPr>
          <w:rFonts w:hint="eastAsia" w:ascii="仿宋_GB2312" w:eastAsia="仿宋_GB2312" w:cs="Times New Roman"/>
          <w:color w:val="auto"/>
          <w:sz w:val="32"/>
          <w:szCs w:val="32"/>
        </w:rPr>
        <w:t>万元，占总收入的</w:t>
      </w:r>
      <w:r>
        <w:rPr>
          <w:rFonts w:hint="eastAsia" w:ascii="仿宋_GB2312" w:eastAsia="仿宋_GB2312" w:cs="Times New Roman"/>
          <w:color w:val="auto"/>
          <w:sz w:val="32"/>
          <w:szCs w:val="32"/>
          <w:lang w:val="en-US" w:eastAsia="zh-CN"/>
        </w:rPr>
        <w:t>5.83</w:t>
      </w:r>
      <w:r>
        <w:rPr>
          <w:rFonts w:hint="eastAsia" w:ascii="仿宋_GB2312" w:eastAsia="仿宋_GB2312" w:cs="Times New Roman"/>
          <w:color w:val="auto"/>
          <w:sz w:val="32"/>
          <w:szCs w:val="32"/>
        </w:rPr>
        <w:t>%。比上年增加</w:t>
      </w:r>
      <w:r>
        <w:rPr>
          <w:rFonts w:hint="eastAsia" w:ascii="仿宋_GB2312" w:eastAsia="仿宋_GB2312" w:cs="Times New Roman"/>
          <w:color w:val="auto"/>
          <w:sz w:val="32"/>
          <w:szCs w:val="32"/>
          <w:lang w:val="en-US" w:eastAsia="zh-CN"/>
        </w:rPr>
        <w:t>0.69</w:t>
      </w:r>
      <w:r>
        <w:rPr>
          <w:rFonts w:hint="eastAsia" w:ascii="仿宋_GB2312" w:eastAsia="仿宋_GB2312" w:cs="Times New Roman"/>
          <w:color w:val="auto"/>
          <w:sz w:val="32"/>
          <w:szCs w:val="32"/>
        </w:rPr>
        <w:t>万元，原因是</w:t>
      </w:r>
      <w:r>
        <w:rPr>
          <w:rFonts w:hint="eastAsia" w:ascii="仿宋_GB2312" w:eastAsia="仿宋_GB2312" w:cs="Times New Roman"/>
          <w:color w:val="auto"/>
          <w:sz w:val="32"/>
          <w:szCs w:val="32"/>
          <w:lang w:eastAsia="zh-CN"/>
        </w:rPr>
        <w:t>个人公积金基数略有提高</w:t>
      </w:r>
      <w:r>
        <w:rPr>
          <w:rFonts w:hint="eastAsia" w:ascii="仿宋_GB2312" w:eastAsia="仿宋_GB2312" w:cs="Times New Roman"/>
          <w:color w:val="auto"/>
          <w:sz w:val="32"/>
          <w:szCs w:val="32"/>
        </w:rPr>
        <w:t>。</w:t>
      </w:r>
    </w:p>
    <w:p>
      <w:pPr>
        <w:pStyle w:val="2"/>
        <w:ind w:left="700"/>
        <w:rPr>
          <w:rFonts w:hint="eastAsia"/>
          <w:color w:val="auto"/>
        </w:rPr>
      </w:pPr>
      <w:bookmarkStart w:id="32" w:name="_Toc17266"/>
      <w:r>
        <w:rPr>
          <w:rFonts w:hint="eastAsia"/>
          <w:color w:val="auto"/>
        </w:rPr>
        <w:t>三、支出总体情况说明</w:t>
      </w:r>
      <w:bookmarkEnd w:id="32"/>
    </w:p>
    <w:p>
      <w:pPr>
        <w:ind w:firstLine="640" w:firstLineChars="200"/>
        <w:rPr>
          <w:rFonts w:hint="eastAsia" w:ascii="仿宋_GB2312" w:eastAsia="仿宋_GB2312"/>
          <w:color w:val="auto"/>
          <w:sz w:val="32"/>
          <w:szCs w:val="32"/>
        </w:rPr>
      </w:pPr>
      <w:r>
        <w:rPr>
          <w:rFonts w:hint="eastAsia" w:ascii="仿宋_GB2312" w:eastAsia="仿宋_GB2312"/>
          <w:color w:val="auto"/>
          <w:sz w:val="32"/>
          <w:szCs w:val="32"/>
        </w:rPr>
        <w:t>支出预算总额</w:t>
      </w:r>
      <w:r>
        <w:rPr>
          <w:rFonts w:hint="eastAsia" w:ascii="仿宋_GB2312" w:eastAsia="仿宋_GB2312"/>
          <w:color w:val="auto"/>
          <w:sz w:val="32"/>
          <w:szCs w:val="32"/>
          <w:lang w:val="en-US" w:eastAsia="zh-CN"/>
        </w:rPr>
        <w:t>359.93</w:t>
      </w:r>
      <w:r>
        <w:rPr>
          <w:rFonts w:hint="eastAsia" w:ascii="仿宋_GB2312" w:eastAsia="仿宋_GB2312"/>
          <w:color w:val="auto"/>
          <w:sz w:val="32"/>
          <w:szCs w:val="32"/>
        </w:rPr>
        <w:t>万元，比上</w:t>
      </w:r>
      <w:r>
        <w:rPr>
          <w:rFonts w:hint="eastAsia" w:ascii="仿宋_GB2312" w:eastAsia="仿宋_GB2312" w:cs="Times New Roman"/>
          <w:color w:val="auto"/>
          <w:sz w:val="32"/>
          <w:szCs w:val="32"/>
        </w:rPr>
        <w:t>年减少</w:t>
      </w:r>
      <w:r>
        <w:rPr>
          <w:rFonts w:hint="eastAsia" w:ascii="仿宋_GB2312" w:eastAsia="仿宋_GB2312" w:cs="Times New Roman"/>
          <w:color w:val="auto"/>
          <w:sz w:val="32"/>
          <w:szCs w:val="32"/>
          <w:lang w:val="en-US" w:eastAsia="zh-CN"/>
        </w:rPr>
        <w:t>10.43</w:t>
      </w:r>
      <w:r>
        <w:rPr>
          <w:rFonts w:hint="eastAsia" w:ascii="仿宋_GB2312" w:eastAsia="仿宋_GB2312" w:cs="Times New Roman"/>
          <w:color w:val="auto"/>
          <w:sz w:val="32"/>
          <w:szCs w:val="32"/>
        </w:rPr>
        <w:t>万</w:t>
      </w:r>
      <w:r>
        <w:rPr>
          <w:rFonts w:hint="eastAsia" w:ascii="仿宋_GB2312" w:eastAsia="仿宋_GB2312"/>
          <w:color w:val="auto"/>
          <w:sz w:val="32"/>
          <w:szCs w:val="32"/>
        </w:rPr>
        <w:t>元，主要原因是</w:t>
      </w:r>
      <w:r>
        <w:rPr>
          <w:rFonts w:hint="eastAsia" w:ascii="仿宋_GB2312" w:eastAsia="仿宋_GB2312"/>
          <w:color w:val="auto"/>
          <w:sz w:val="32"/>
          <w:szCs w:val="32"/>
          <w:lang w:eastAsia="zh-CN"/>
        </w:rPr>
        <w:t>工资福利支出减少</w:t>
      </w:r>
      <w:r>
        <w:rPr>
          <w:rFonts w:hint="eastAsia" w:ascii="仿宋_GB2312" w:eastAsia="仿宋_GB2312"/>
          <w:color w:val="auto"/>
          <w:sz w:val="32"/>
          <w:szCs w:val="32"/>
        </w:rPr>
        <w:t>。其中:基本支出</w:t>
      </w:r>
      <w:r>
        <w:rPr>
          <w:rFonts w:hint="eastAsia" w:ascii="仿宋_GB2312" w:eastAsia="仿宋_GB2312"/>
          <w:color w:val="auto"/>
          <w:sz w:val="32"/>
          <w:szCs w:val="32"/>
          <w:lang w:val="en-US" w:eastAsia="zh-CN"/>
        </w:rPr>
        <w:t>359.93</w:t>
      </w:r>
      <w:r>
        <w:rPr>
          <w:rFonts w:hint="eastAsia" w:ascii="仿宋_GB2312" w:eastAsia="仿宋_GB2312"/>
          <w:color w:val="auto"/>
          <w:sz w:val="32"/>
          <w:szCs w:val="32"/>
        </w:rPr>
        <w:t>万元，占部门支出的</w:t>
      </w:r>
      <w:r>
        <w:rPr>
          <w:rFonts w:hint="eastAsia" w:ascii="仿宋_GB2312" w:eastAsia="仿宋_GB2312"/>
          <w:color w:val="auto"/>
          <w:sz w:val="32"/>
          <w:szCs w:val="32"/>
          <w:lang w:val="en-US" w:eastAsia="zh-CN"/>
        </w:rPr>
        <w:t>100</w:t>
      </w:r>
      <w:r>
        <w:rPr>
          <w:rFonts w:hint="eastAsia" w:ascii="仿宋_GB2312" w:eastAsia="仿宋_GB2312"/>
          <w:color w:val="auto"/>
          <w:sz w:val="32"/>
          <w:szCs w:val="32"/>
        </w:rPr>
        <w:t>%,比上年</w:t>
      </w:r>
      <w:r>
        <w:rPr>
          <w:rFonts w:hint="eastAsia" w:ascii="仿宋_GB2312" w:eastAsia="仿宋_GB2312" w:cs="Times New Roman"/>
          <w:color w:val="auto"/>
          <w:sz w:val="32"/>
          <w:szCs w:val="32"/>
        </w:rPr>
        <w:t>减少</w:t>
      </w:r>
      <w:r>
        <w:rPr>
          <w:rFonts w:hint="eastAsia" w:ascii="仿宋_GB2312" w:eastAsia="仿宋_GB2312" w:cs="Times New Roman"/>
          <w:color w:val="auto"/>
          <w:sz w:val="32"/>
          <w:szCs w:val="32"/>
          <w:lang w:val="en-US" w:eastAsia="zh-CN"/>
        </w:rPr>
        <w:t>10.43</w:t>
      </w:r>
      <w:r>
        <w:rPr>
          <w:rFonts w:hint="eastAsia" w:ascii="仿宋_GB2312" w:eastAsia="仿宋_GB2312" w:cs="Times New Roman"/>
          <w:color w:val="auto"/>
          <w:sz w:val="32"/>
          <w:szCs w:val="32"/>
        </w:rPr>
        <w:t>万</w:t>
      </w:r>
      <w:r>
        <w:rPr>
          <w:rFonts w:hint="eastAsia" w:ascii="仿宋_GB2312" w:eastAsia="仿宋_GB2312"/>
          <w:color w:val="auto"/>
          <w:sz w:val="32"/>
          <w:szCs w:val="32"/>
        </w:rPr>
        <w:t>元，主要原因是</w:t>
      </w:r>
      <w:r>
        <w:rPr>
          <w:rFonts w:hint="eastAsia" w:ascii="仿宋_GB2312" w:eastAsia="仿宋_GB2312"/>
          <w:color w:val="auto"/>
          <w:sz w:val="32"/>
          <w:szCs w:val="32"/>
          <w:lang w:eastAsia="zh-CN"/>
        </w:rPr>
        <w:t>工资福利支出减少</w:t>
      </w:r>
      <w:r>
        <w:rPr>
          <w:rFonts w:hint="eastAsia" w:ascii="仿宋_GB2312" w:eastAsia="仿宋_GB2312"/>
          <w:color w:val="auto"/>
          <w:sz w:val="32"/>
          <w:szCs w:val="32"/>
        </w:rPr>
        <w:t>；基本支出主要用于保障单位基本正常运转的人员和公用经费的支出，按支出功能分为：一般公共服务支出(</w:t>
      </w:r>
      <w:r>
        <w:rPr>
          <w:rFonts w:hint="eastAsia" w:ascii="仿宋_GB2312" w:eastAsia="仿宋_GB2312"/>
          <w:color w:val="auto"/>
          <w:sz w:val="32"/>
          <w:szCs w:val="32"/>
          <w:lang w:val="en-US" w:eastAsia="zh-CN"/>
        </w:rPr>
        <w:t>201</w:t>
      </w:r>
      <w:r>
        <w:rPr>
          <w:rFonts w:hint="eastAsia" w:ascii="仿宋_GB2312" w:eastAsia="仿宋_GB2312"/>
          <w:color w:val="auto"/>
          <w:sz w:val="32"/>
          <w:szCs w:val="32"/>
        </w:rPr>
        <w:t>类)</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万元，占总支出的</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w:t>
      </w:r>
      <w:r>
        <w:rPr>
          <w:rFonts w:hint="eastAsia" w:ascii="仿宋_GB2312" w:eastAsia="仿宋_GB2312"/>
          <w:color w:val="auto"/>
          <w:sz w:val="32"/>
          <w:szCs w:val="32"/>
          <w:lang w:eastAsia="zh-CN"/>
        </w:rPr>
        <w:t>与</w:t>
      </w:r>
      <w:r>
        <w:rPr>
          <w:rFonts w:hint="eastAsia" w:ascii="仿宋_GB2312" w:eastAsia="仿宋_GB2312"/>
          <w:color w:val="auto"/>
          <w:sz w:val="32"/>
          <w:szCs w:val="32"/>
        </w:rPr>
        <w:t>上年</w:t>
      </w:r>
      <w:r>
        <w:rPr>
          <w:rFonts w:hint="eastAsia" w:ascii="仿宋_GB2312" w:eastAsia="仿宋_GB2312"/>
          <w:color w:val="auto"/>
          <w:sz w:val="32"/>
          <w:szCs w:val="32"/>
          <w:lang w:eastAsia="zh-CN"/>
        </w:rPr>
        <w:t>不变</w:t>
      </w:r>
      <w:r>
        <w:rPr>
          <w:rFonts w:hint="eastAsia" w:ascii="仿宋_GB2312" w:eastAsia="仿宋_GB2312"/>
          <w:color w:val="auto"/>
          <w:sz w:val="32"/>
          <w:szCs w:val="32"/>
        </w:rPr>
        <w:t>。社会保障和就业支出(</w:t>
      </w:r>
      <w:r>
        <w:rPr>
          <w:rFonts w:hint="eastAsia" w:ascii="仿宋_GB2312" w:eastAsia="仿宋_GB2312"/>
          <w:color w:val="auto"/>
          <w:sz w:val="32"/>
          <w:szCs w:val="32"/>
          <w:lang w:val="en-US" w:eastAsia="zh-CN"/>
        </w:rPr>
        <w:t>208</w:t>
      </w:r>
      <w:r>
        <w:rPr>
          <w:rFonts w:hint="eastAsia" w:ascii="仿宋_GB2312" w:eastAsia="仿宋_GB2312"/>
          <w:color w:val="auto"/>
          <w:sz w:val="32"/>
          <w:szCs w:val="32"/>
        </w:rPr>
        <w:t>类)</w:t>
      </w:r>
      <w:r>
        <w:rPr>
          <w:rFonts w:hint="eastAsia" w:ascii="仿宋_GB2312" w:eastAsia="仿宋_GB2312"/>
          <w:color w:val="auto"/>
          <w:sz w:val="32"/>
          <w:szCs w:val="32"/>
          <w:lang w:val="en-US" w:eastAsia="zh-CN"/>
        </w:rPr>
        <w:t>328.64</w:t>
      </w:r>
      <w:r>
        <w:rPr>
          <w:rFonts w:hint="eastAsia" w:ascii="仿宋_GB2312" w:eastAsia="仿宋_GB2312"/>
          <w:color w:val="auto"/>
          <w:sz w:val="32"/>
          <w:szCs w:val="32"/>
        </w:rPr>
        <w:t>万元，占总支出的</w:t>
      </w:r>
      <w:r>
        <w:rPr>
          <w:rFonts w:hint="eastAsia" w:ascii="仿宋_GB2312" w:eastAsia="仿宋_GB2312"/>
          <w:color w:val="auto"/>
          <w:sz w:val="32"/>
          <w:szCs w:val="32"/>
          <w:lang w:val="en-US" w:eastAsia="zh-CN"/>
        </w:rPr>
        <w:t>91.31</w:t>
      </w:r>
      <w:r>
        <w:rPr>
          <w:rFonts w:hint="eastAsia" w:ascii="仿宋_GB2312" w:eastAsia="仿宋_GB2312"/>
          <w:color w:val="auto"/>
          <w:sz w:val="32"/>
          <w:szCs w:val="32"/>
        </w:rPr>
        <w:t>%，比上年</w:t>
      </w:r>
      <w:r>
        <w:rPr>
          <w:rFonts w:hint="eastAsia" w:ascii="仿宋_GB2312" w:eastAsia="仿宋_GB2312"/>
          <w:b/>
          <w:bCs/>
          <w:color w:val="auto"/>
          <w:sz w:val="32"/>
          <w:szCs w:val="32"/>
        </w:rPr>
        <w:t>减少</w:t>
      </w:r>
      <w:r>
        <w:rPr>
          <w:rFonts w:hint="eastAsia" w:ascii="仿宋_GB2312" w:eastAsia="仿宋_GB2312"/>
          <w:color w:val="auto"/>
          <w:sz w:val="32"/>
          <w:szCs w:val="32"/>
          <w:lang w:val="en-US" w:eastAsia="zh-CN"/>
        </w:rPr>
        <w:t>8.75</w:t>
      </w:r>
      <w:r>
        <w:rPr>
          <w:rFonts w:hint="eastAsia" w:ascii="仿宋_GB2312" w:eastAsia="仿宋_GB2312"/>
          <w:color w:val="auto"/>
          <w:sz w:val="32"/>
          <w:szCs w:val="32"/>
        </w:rPr>
        <w:t>万元，原因是</w:t>
      </w:r>
      <w:r>
        <w:rPr>
          <w:rFonts w:hint="eastAsia" w:ascii="仿宋_GB2312" w:eastAsia="仿宋_GB2312"/>
          <w:color w:val="auto"/>
          <w:sz w:val="32"/>
          <w:szCs w:val="32"/>
          <w:lang w:eastAsia="zh-CN"/>
        </w:rPr>
        <w:t>工资福利支出减少</w:t>
      </w:r>
      <w:r>
        <w:rPr>
          <w:rFonts w:hint="eastAsia" w:ascii="仿宋_GB2312" w:eastAsia="仿宋_GB2312"/>
          <w:color w:val="auto"/>
          <w:sz w:val="32"/>
          <w:szCs w:val="32"/>
        </w:rPr>
        <w:t>；卫生健康支出（</w:t>
      </w:r>
      <w:r>
        <w:rPr>
          <w:rFonts w:hint="eastAsia" w:ascii="仿宋_GB2312" w:eastAsia="仿宋_GB2312"/>
          <w:color w:val="auto"/>
          <w:sz w:val="32"/>
          <w:szCs w:val="32"/>
          <w:lang w:val="en-US" w:eastAsia="zh-CN"/>
        </w:rPr>
        <w:t>210</w:t>
      </w:r>
      <w:r>
        <w:rPr>
          <w:rFonts w:hint="eastAsia" w:ascii="仿宋_GB2312" w:eastAsia="仿宋_GB2312"/>
          <w:color w:val="auto"/>
          <w:sz w:val="32"/>
          <w:szCs w:val="32"/>
        </w:rPr>
        <w:t>类）</w:t>
      </w:r>
      <w:r>
        <w:rPr>
          <w:rFonts w:hint="eastAsia" w:ascii="仿宋_GB2312" w:eastAsia="仿宋_GB2312"/>
          <w:color w:val="auto"/>
          <w:sz w:val="32"/>
          <w:szCs w:val="32"/>
          <w:lang w:val="en-US" w:eastAsia="zh-CN"/>
        </w:rPr>
        <w:t>10.31</w:t>
      </w:r>
      <w:r>
        <w:rPr>
          <w:rFonts w:hint="eastAsia" w:ascii="仿宋_GB2312" w:eastAsia="仿宋_GB2312"/>
          <w:color w:val="auto"/>
          <w:sz w:val="32"/>
          <w:szCs w:val="32"/>
        </w:rPr>
        <w:t>万元, 占总支出的</w:t>
      </w:r>
      <w:r>
        <w:rPr>
          <w:rFonts w:hint="eastAsia" w:ascii="仿宋_GB2312" w:eastAsia="仿宋_GB2312"/>
          <w:color w:val="auto"/>
          <w:sz w:val="32"/>
          <w:szCs w:val="32"/>
          <w:lang w:val="en-US" w:eastAsia="zh-CN"/>
        </w:rPr>
        <w:t>2.86</w:t>
      </w:r>
      <w:r>
        <w:rPr>
          <w:rFonts w:hint="eastAsia" w:ascii="仿宋_GB2312" w:eastAsia="仿宋_GB2312"/>
          <w:color w:val="auto"/>
          <w:sz w:val="32"/>
          <w:szCs w:val="32"/>
        </w:rPr>
        <w:t>%</w:t>
      </w:r>
      <w:r>
        <w:rPr>
          <w:rFonts w:hint="eastAsia" w:ascii="仿宋_GB2312" w:eastAsia="仿宋_GB2312"/>
          <w:color w:val="auto"/>
          <w:sz w:val="32"/>
          <w:szCs w:val="32"/>
          <w:lang w:eastAsia="zh-CN"/>
        </w:rPr>
        <w:t>，</w:t>
      </w:r>
      <w:r>
        <w:rPr>
          <w:rFonts w:hint="eastAsia" w:ascii="仿宋_GB2312" w:eastAsia="仿宋_GB2312"/>
          <w:color w:val="auto"/>
          <w:sz w:val="32"/>
          <w:szCs w:val="32"/>
        </w:rPr>
        <w:t>比上年增加</w:t>
      </w:r>
      <w:r>
        <w:rPr>
          <w:rFonts w:hint="eastAsia" w:ascii="仿宋_GB2312" w:eastAsia="仿宋_GB2312"/>
          <w:color w:val="auto"/>
          <w:sz w:val="32"/>
          <w:szCs w:val="32"/>
          <w:lang w:val="en-US" w:eastAsia="zh-CN"/>
        </w:rPr>
        <w:t>0.01</w:t>
      </w:r>
      <w:r>
        <w:rPr>
          <w:rFonts w:hint="eastAsia" w:ascii="仿宋_GB2312" w:eastAsia="仿宋_GB2312"/>
          <w:color w:val="auto"/>
          <w:sz w:val="32"/>
          <w:szCs w:val="32"/>
        </w:rPr>
        <w:t>万元，原因是</w:t>
      </w:r>
      <w:r>
        <w:rPr>
          <w:rFonts w:hint="eastAsia" w:ascii="仿宋_GB2312" w:eastAsia="仿宋_GB2312" w:cs="Times New Roman"/>
          <w:color w:val="auto"/>
          <w:sz w:val="32"/>
          <w:szCs w:val="32"/>
          <w:lang w:eastAsia="zh-CN"/>
        </w:rPr>
        <w:t>医保基数略有提高</w:t>
      </w:r>
      <w:r>
        <w:rPr>
          <w:rFonts w:hint="eastAsia" w:ascii="仿宋_GB2312" w:eastAsia="仿宋_GB2312"/>
          <w:color w:val="auto"/>
          <w:sz w:val="32"/>
          <w:szCs w:val="32"/>
        </w:rPr>
        <w:t>；住房保障支出(</w:t>
      </w:r>
      <w:r>
        <w:rPr>
          <w:rFonts w:hint="eastAsia" w:ascii="仿宋_GB2312" w:eastAsia="仿宋_GB2312"/>
          <w:color w:val="auto"/>
          <w:sz w:val="32"/>
          <w:szCs w:val="32"/>
          <w:lang w:val="en-US" w:eastAsia="zh-CN"/>
        </w:rPr>
        <w:t>221</w:t>
      </w:r>
      <w:r>
        <w:rPr>
          <w:rFonts w:hint="eastAsia" w:ascii="仿宋_GB2312" w:eastAsia="仿宋_GB2312"/>
          <w:color w:val="auto"/>
          <w:sz w:val="32"/>
          <w:szCs w:val="32"/>
        </w:rPr>
        <w:t>类)</w:t>
      </w:r>
      <w:r>
        <w:rPr>
          <w:rFonts w:hint="eastAsia" w:ascii="仿宋_GB2312" w:eastAsia="仿宋_GB2312"/>
          <w:color w:val="auto"/>
          <w:sz w:val="32"/>
          <w:szCs w:val="32"/>
          <w:lang w:val="en-US" w:eastAsia="zh-CN"/>
        </w:rPr>
        <w:t>20.98</w:t>
      </w:r>
      <w:r>
        <w:rPr>
          <w:rFonts w:hint="eastAsia" w:ascii="仿宋_GB2312" w:eastAsia="仿宋_GB2312"/>
          <w:color w:val="auto"/>
          <w:sz w:val="32"/>
          <w:szCs w:val="32"/>
        </w:rPr>
        <w:t>万元，占总支出的</w:t>
      </w:r>
      <w:r>
        <w:rPr>
          <w:rFonts w:hint="eastAsia" w:ascii="仿宋_GB2312" w:eastAsia="仿宋_GB2312"/>
          <w:color w:val="auto"/>
          <w:sz w:val="32"/>
          <w:szCs w:val="32"/>
          <w:lang w:val="en-US" w:eastAsia="zh-CN"/>
        </w:rPr>
        <w:t>5.83</w:t>
      </w:r>
      <w:r>
        <w:rPr>
          <w:rFonts w:hint="eastAsia" w:ascii="仿宋_GB2312" w:eastAsia="仿宋_GB2312"/>
          <w:color w:val="auto"/>
          <w:sz w:val="32"/>
          <w:szCs w:val="32"/>
        </w:rPr>
        <w:t>%，比上年增</w:t>
      </w:r>
      <w:r>
        <w:rPr>
          <w:rFonts w:hint="eastAsia" w:ascii="仿宋_GB2312" w:eastAsia="仿宋_GB2312" w:cs="Times New Roman"/>
          <w:color w:val="auto"/>
          <w:sz w:val="32"/>
          <w:szCs w:val="32"/>
        </w:rPr>
        <w:t>加</w:t>
      </w:r>
      <w:r>
        <w:rPr>
          <w:rFonts w:hint="eastAsia" w:ascii="仿宋_GB2312" w:eastAsia="仿宋_GB2312" w:cs="Times New Roman"/>
          <w:color w:val="auto"/>
          <w:sz w:val="32"/>
          <w:szCs w:val="32"/>
          <w:lang w:val="en-US" w:eastAsia="zh-CN"/>
        </w:rPr>
        <w:t>0.69</w:t>
      </w:r>
      <w:r>
        <w:rPr>
          <w:rFonts w:hint="eastAsia" w:ascii="仿宋_GB2312" w:eastAsia="仿宋_GB2312" w:cs="Times New Roman"/>
          <w:color w:val="auto"/>
          <w:sz w:val="32"/>
          <w:szCs w:val="32"/>
        </w:rPr>
        <w:t>万元，原</w:t>
      </w:r>
      <w:r>
        <w:rPr>
          <w:rFonts w:hint="eastAsia" w:ascii="仿宋_GB2312" w:eastAsia="仿宋_GB2312"/>
          <w:color w:val="auto"/>
          <w:sz w:val="32"/>
          <w:szCs w:val="32"/>
        </w:rPr>
        <w:t>因是</w:t>
      </w:r>
      <w:r>
        <w:rPr>
          <w:rFonts w:hint="eastAsia" w:ascii="仿宋_GB2312" w:eastAsia="仿宋_GB2312" w:cs="Times New Roman"/>
          <w:color w:val="auto"/>
          <w:sz w:val="32"/>
          <w:szCs w:val="32"/>
          <w:lang w:eastAsia="zh-CN"/>
        </w:rPr>
        <w:t>公积金基数略有提高</w:t>
      </w:r>
      <w:r>
        <w:rPr>
          <w:rFonts w:hint="eastAsia" w:ascii="仿宋_GB2312" w:eastAsia="仿宋_GB2312"/>
          <w:color w:val="auto"/>
          <w:sz w:val="32"/>
          <w:szCs w:val="32"/>
        </w:rPr>
        <w:t>。项目支出0万元，占部门支出的0%，同上年维持不变。</w:t>
      </w:r>
    </w:p>
    <w:p>
      <w:pPr>
        <w:pStyle w:val="2"/>
        <w:ind w:left="700"/>
        <w:rPr>
          <w:rFonts w:hint="eastAsia"/>
          <w:color w:val="auto"/>
        </w:rPr>
      </w:pPr>
      <w:bookmarkStart w:id="33" w:name="_Toc4428"/>
      <w:r>
        <w:rPr>
          <w:rFonts w:hint="eastAsia"/>
          <w:color w:val="auto"/>
        </w:rPr>
        <w:t>四、财政拨款收支总体情况说明</w:t>
      </w:r>
      <w:bookmarkEnd w:id="33"/>
    </w:p>
    <w:p>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1.收入预算总额</w:t>
      </w:r>
      <w:r>
        <w:rPr>
          <w:rFonts w:hint="eastAsia" w:ascii="仿宋_GB2312" w:eastAsia="仿宋_GB2312"/>
          <w:color w:val="auto"/>
          <w:sz w:val="32"/>
          <w:szCs w:val="32"/>
          <w:highlight w:val="none"/>
          <w:lang w:val="en-US" w:eastAsia="zh-CN"/>
        </w:rPr>
        <w:t>359.93</w:t>
      </w:r>
      <w:r>
        <w:rPr>
          <w:rFonts w:hint="eastAsia" w:ascii="仿宋_GB2312" w:eastAsia="仿宋_GB2312"/>
          <w:color w:val="auto"/>
          <w:sz w:val="32"/>
          <w:szCs w:val="32"/>
          <w:highlight w:val="none"/>
        </w:rPr>
        <w:t>万元，比上</w:t>
      </w:r>
      <w:r>
        <w:rPr>
          <w:rFonts w:hint="eastAsia" w:ascii="仿宋_GB2312" w:eastAsia="仿宋_GB2312" w:cs="Times New Roman"/>
          <w:color w:val="auto"/>
          <w:sz w:val="32"/>
          <w:szCs w:val="32"/>
          <w:highlight w:val="none"/>
        </w:rPr>
        <w:t>年减少</w:t>
      </w:r>
      <w:r>
        <w:rPr>
          <w:rFonts w:hint="eastAsia" w:ascii="仿宋_GB2312" w:eastAsia="仿宋_GB2312" w:cs="Times New Roman"/>
          <w:color w:val="auto"/>
          <w:sz w:val="32"/>
          <w:szCs w:val="32"/>
          <w:highlight w:val="none"/>
          <w:lang w:val="en-US" w:eastAsia="zh-CN"/>
        </w:rPr>
        <w:t>10.43</w:t>
      </w:r>
      <w:r>
        <w:rPr>
          <w:rFonts w:hint="eastAsia" w:ascii="仿宋_GB2312" w:eastAsia="仿宋_GB2312" w:cs="Times New Roman"/>
          <w:color w:val="auto"/>
          <w:sz w:val="32"/>
          <w:szCs w:val="32"/>
          <w:highlight w:val="none"/>
        </w:rPr>
        <w:t>万元</w:t>
      </w:r>
      <w:r>
        <w:rPr>
          <w:rFonts w:hint="eastAsia" w:ascii="仿宋_GB2312" w:eastAsia="仿宋_GB2312"/>
          <w:color w:val="auto"/>
          <w:sz w:val="32"/>
          <w:szCs w:val="32"/>
          <w:highlight w:val="none"/>
        </w:rPr>
        <w:t>，主要原因是</w:t>
      </w:r>
      <w:r>
        <w:rPr>
          <w:rFonts w:hint="eastAsia" w:ascii="仿宋_GB2312" w:eastAsia="仿宋_GB2312"/>
          <w:color w:val="auto"/>
          <w:sz w:val="32"/>
          <w:szCs w:val="32"/>
          <w:lang w:eastAsia="zh-CN"/>
        </w:rPr>
        <w:t>工资福利支出减少</w:t>
      </w:r>
      <w:r>
        <w:rPr>
          <w:rFonts w:hint="eastAsia" w:ascii="仿宋_GB2312" w:eastAsia="仿宋_GB2312"/>
          <w:color w:val="auto"/>
          <w:sz w:val="32"/>
          <w:szCs w:val="32"/>
          <w:highlight w:val="none"/>
        </w:rPr>
        <w:t>。其中:一般公共预算拨款</w:t>
      </w:r>
      <w:r>
        <w:rPr>
          <w:rFonts w:hint="eastAsia" w:ascii="仿宋_GB2312" w:eastAsia="仿宋_GB2312"/>
          <w:color w:val="auto"/>
          <w:sz w:val="32"/>
          <w:szCs w:val="32"/>
          <w:highlight w:val="none"/>
          <w:lang w:val="en-US" w:eastAsia="zh-CN"/>
        </w:rPr>
        <w:t>359.93</w:t>
      </w:r>
      <w:r>
        <w:rPr>
          <w:rFonts w:hint="eastAsia" w:ascii="仿宋_GB2312" w:eastAsia="仿宋_GB2312"/>
          <w:color w:val="auto"/>
          <w:sz w:val="32"/>
          <w:szCs w:val="32"/>
          <w:highlight w:val="none"/>
        </w:rPr>
        <w:t>万元；上年结转本年度单位继续安排使用</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2.支出预算总额</w:t>
      </w:r>
      <w:r>
        <w:rPr>
          <w:rFonts w:hint="eastAsia" w:ascii="仿宋_GB2312" w:eastAsia="仿宋_GB2312"/>
          <w:color w:val="auto"/>
          <w:sz w:val="32"/>
          <w:szCs w:val="32"/>
          <w:highlight w:val="none"/>
          <w:lang w:val="en-US" w:eastAsia="zh-CN"/>
        </w:rPr>
        <w:t>359.93</w:t>
      </w:r>
      <w:r>
        <w:rPr>
          <w:rFonts w:hint="eastAsia" w:ascii="仿宋_GB2312" w:eastAsia="仿宋_GB2312"/>
          <w:color w:val="auto"/>
          <w:sz w:val="32"/>
          <w:szCs w:val="32"/>
          <w:highlight w:val="none"/>
        </w:rPr>
        <w:t>万元，比上年减少</w:t>
      </w:r>
      <w:r>
        <w:rPr>
          <w:rFonts w:hint="eastAsia" w:ascii="仿宋_GB2312" w:eastAsia="仿宋_GB2312"/>
          <w:color w:val="auto"/>
          <w:sz w:val="32"/>
          <w:szCs w:val="32"/>
          <w:highlight w:val="none"/>
          <w:lang w:val="en-US" w:eastAsia="zh-CN"/>
        </w:rPr>
        <w:t>10.43</w:t>
      </w:r>
      <w:r>
        <w:rPr>
          <w:rFonts w:hint="eastAsia" w:ascii="仿宋_GB2312" w:eastAsia="仿宋_GB2312"/>
          <w:color w:val="auto"/>
          <w:sz w:val="32"/>
          <w:szCs w:val="32"/>
          <w:highlight w:val="none"/>
        </w:rPr>
        <w:t>万元，主要原因是</w:t>
      </w:r>
      <w:r>
        <w:rPr>
          <w:rFonts w:hint="eastAsia" w:ascii="仿宋_GB2312" w:eastAsia="仿宋_GB2312"/>
          <w:color w:val="auto"/>
          <w:sz w:val="32"/>
          <w:szCs w:val="32"/>
          <w:lang w:eastAsia="zh-CN"/>
        </w:rPr>
        <w:t>工资福利支出减少</w:t>
      </w:r>
      <w:r>
        <w:rPr>
          <w:rFonts w:hint="eastAsia" w:ascii="仿宋_GB2312" w:eastAsia="仿宋_GB2312"/>
          <w:color w:val="auto"/>
          <w:sz w:val="32"/>
          <w:szCs w:val="32"/>
          <w:highlight w:val="none"/>
        </w:rPr>
        <w:t>。其中:一般公共服务支出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万元；社会保障和就业支出</w:t>
      </w:r>
      <w:r>
        <w:rPr>
          <w:rFonts w:hint="eastAsia" w:ascii="仿宋_GB2312" w:eastAsia="仿宋_GB2312"/>
          <w:color w:val="auto"/>
          <w:sz w:val="32"/>
          <w:szCs w:val="32"/>
          <w:highlight w:val="none"/>
          <w:lang w:val="en-US" w:eastAsia="zh-CN"/>
        </w:rPr>
        <w:t>328.64</w:t>
      </w:r>
      <w:r>
        <w:rPr>
          <w:rFonts w:hint="eastAsia" w:ascii="仿宋_GB2312" w:eastAsia="仿宋_GB2312"/>
          <w:color w:val="auto"/>
          <w:sz w:val="32"/>
          <w:szCs w:val="32"/>
          <w:highlight w:val="none"/>
        </w:rPr>
        <w:t>万元；卫生健康支出</w:t>
      </w:r>
      <w:r>
        <w:rPr>
          <w:rFonts w:hint="eastAsia" w:ascii="仿宋_GB2312" w:eastAsia="仿宋_GB2312"/>
          <w:color w:val="auto"/>
          <w:sz w:val="32"/>
          <w:szCs w:val="32"/>
          <w:highlight w:val="none"/>
          <w:lang w:val="en-US" w:eastAsia="zh-CN"/>
        </w:rPr>
        <w:t>10.31</w:t>
      </w:r>
      <w:r>
        <w:rPr>
          <w:rFonts w:hint="eastAsia" w:ascii="仿宋_GB2312" w:eastAsia="仿宋_GB2312"/>
          <w:color w:val="auto"/>
          <w:sz w:val="32"/>
          <w:szCs w:val="32"/>
          <w:highlight w:val="none"/>
        </w:rPr>
        <w:t>万元；住房保障支出</w:t>
      </w:r>
      <w:r>
        <w:rPr>
          <w:rFonts w:hint="eastAsia" w:ascii="仿宋_GB2312" w:eastAsia="仿宋_GB2312"/>
          <w:color w:val="auto"/>
          <w:sz w:val="32"/>
          <w:szCs w:val="32"/>
          <w:highlight w:val="none"/>
          <w:lang w:val="en-US" w:eastAsia="zh-CN"/>
        </w:rPr>
        <w:t>20.98</w:t>
      </w:r>
      <w:r>
        <w:rPr>
          <w:rFonts w:hint="eastAsia" w:ascii="仿宋_GB2312" w:eastAsia="仿宋_GB2312"/>
          <w:color w:val="auto"/>
          <w:sz w:val="32"/>
          <w:szCs w:val="32"/>
          <w:highlight w:val="none"/>
        </w:rPr>
        <w:t>万元。结转下年</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pStyle w:val="2"/>
        <w:ind w:left="700"/>
        <w:rPr>
          <w:rFonts w:hint="eastAsia"/>
          <w:color w:val="auto"/>
        </w:rPr>
      </w:pPr>
      <w:bookmarkStart w:id="34" w:name="_Toc13825"/>
      <w:r>
        <w:rPr>
          <w:rFonts w:hint="eastAsia"/>
          <w:color w:val="auto"/>
        </w:rPr>
        <w:t>五、一般公共预算支出情况说明</w:t>
      </w:r>
      <w:bookmarkEnd w:id="34"/>
    </w:p>
    <w:p>
      <w:pPr>
        <w:ind w:firstLine="640" w:firstLineChars="200"/>
        <w:rPr>
          <w:rFonts w:hint="eastAsia" w:ascii="仿宋_GB2312" w:eastAsia="仿宋_GB2312"/>
          <w:color w:val="auto"/>
          <w:sz w:val="32"/>
          <w:szCs w:val="32"/>
        </w:rPr>
      </w:pPr>
      <w:r>
        <w:rPr>
          <w:rFonts w:hint="eastAsia" w:ascii="仿宋_GB2312" w:eastAsia="仿宋_GB2312"/>
          <w:color w:val="auto"/>
          <w:sz w:val="32"/>
          <w:szCs w:val="32"/>
        </w:rPr>
        <w:t>一般公共预算支出预算数为</w:t>
      </w:r>
      <w:r>
        <w:rPr>
          <w:rFonts w:hint="eastAsia" w:ascii="仿宋_GB2312" w:eastAsia="仿宋_GB2312"/>
          <w:color w:val="auto"/>
          <w:sz w:val="32"/>
          <w:szCs w:val="32"/>
          <w:lang w:val="en-US" w:eastAsia="zh-CN"/>
        </w:rPr>
        <w:t>359.93</w:t>
      </w:r>
      <w:r>
        <w:rPr>
          <w:rFonts w:hint="eastAsia" w:ascii="仿宋_GB2312" w:eastAsia="仿宋_GB2312"/>
          <w:color w:val="auto"/>
          <w:sz w:val="32"/>
          <w:szCs w:val="32"/>
        </w:rPr>
        <w:t>万元，比上</w:t>
      </w:r>
      <w:r>
        <w:rPr>
          <w:rFonts w:hint="eastAsia" w:ascii="仿宋_GB2312" w:eastAsia="仿宋_GB2312" w:cs="Times New Roman"/>
          <w:color w:val="auto"/>
          <w:sz w:val="32"/>
          <w:szCs w:val="32"/>
        </w:rPr>
        <w:t>年减少</w:t>
      </w:r>
      <w:r>
        <w:rPr>
          <w:rFonts w:hint="eastAsia" w:ascii="仿宋_GB2312" w:eastAsia="仿宋_GB2312" w:cs="Times New Roman"/>
          <w:color w:val="auto"/>
          <w:sz w:val="32"/>
          <w:szCs w:val="32"/>
          <w:lang w:val="en-US" w:eastAsia="zh-CN"/>
        </w:rPr>
        <w:t>10.43</w:t>
      </w:r>
      <w:r>
        <w:rPr>
          <w:rFonts w:hint="eastAsia" w:ascii="仿宋_GB2312" w:eastAsia="仿宋_GB2312" w:cs="Times New Roman"/>
          <w:color w:val="auto"/>
          <w:sz w:val="32"/>
          <w:szCs w:val="32"/>
        </w:rPr>
        <w:t>万</w:t>
      </w:r>
      <w:r>
        <w:rPr>
          <w:rFonts w:hint="eastAsia" w:ascii="仿宋_GB2312" w:eastAsia="仿宋_GB2312"/>
          <w:color w:val="auto"/>
          <w:sz w:val="32"/>
          <w:szCs w:val="32"/>
        </w:rPr>
        <w:t>元。主要原因是</w:t>
      </w:r>
      <w:r>
        <w:rPr>
          <w:rFonts w:hint="eastAsia" w:ascii="仿宋_GB2312" w:eastAsia="仿宋_GB2312"/>
          <w:color w:val="auto"/>
          <w:sz w:val="32"/>
          <w:szCs w:val="32"/>
          <w:lang w:eastAsia="zh-CN"/>
        </w:rPr>
        <w:t>工资福利支出减少</w:t>
      </w:r>
      <w:r>
        <w:rPr>
          <w:rFonts w:hint="eastAsia" w:ascii="仿宋_GB2312" w:eastAsia="仿宋_GB2312"/>
          <w:color w:val="auto"/>
          <w:sz w:val="32"/>
          <w:szCs w:val="32"/>
        </w:rPr>
        <w:t>。其中：基本支出</w:t>
      </w:r>
      <w:r>
        <w:rPr>
          <w:rFonts w:hint="eastAsia" w:ascii="仿宋_GB2312" w:eastAsia="仿宋_GB2312"/>
          <w:color w:val="auto"/>
          <w:sz w:val="32"/>
          <w:szCs w:val="32"/>
          <w:lang w:val="en-US" w:eastAsia="zh-CN"/>
        </w:rPr>
        <w:t>359.93</w:t>
      </w:r>
      <w:r>
        <w:rPr>
          <w:rFonts w:hint="eastAsia" w:ascii="仿宋_GB2312" w:eastAsia="仿宋_GB2312"/>
          <w:color w:val="auto"/>
          <w:sz w:val="32"/>
          <w:szCs w:val="32"/>
        </w:rPr>
        <w:t>万元，占一般公共预算支出总额的</w:t>
      </w:r>
      <w:r>
        <w:rPr>
          <w:rFonts w:hint="eastAsia" w:ascii="仿宋_GB2312" w:eastAsia="仿宋_GB2312"/>
          <w:color w:val="auto"/>
          <w:sz w:val="32"/>
          <w:szCs w:val="32"/>
          <w:lang w:val="en-US" w:eastAsia="zh-CN"/>
        </w:rPr>
        <w:t>100</w:t>
      </w:r>
      <w:r>
        <w:rPr>
          <w:rFonts w:hint="eastAsia" w:ascii="仿宋_GB2312" w:eastAsia="仿宋_GB2312"/>
          <w:color w:val="auto"/>
          <w:sz w:val="32"/>
          <w:szCs w:val="32"/>
        </w:rPr>
        <w:t>%；项目支出</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万元，占一般公共预算支出总额的</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w:t>
      </w:r>
      <w:r>
        <w:rPr>
          <w:rFonts w:hint="eastAsia" w:ascii="仿宋_GB2312" w:eastAsia="仿宋_GB2312"/>
          <w:color w:val="auto"/>
          <w:sz w:val="32"/>
          <w:szCs w:val="32"/>
          <w:lang w:eastAsia="zh-CN"/>
        </w:rPr>
        <w:t>。</w:t>
      </w:r>
      <w:r>
        <w:rPr>
          <w:rFonts w:hint="eastAsia" w:ascii="仿宋_GB2312" w:eastAsia="仿宋_GB2312"/>
          <w:color w:val="auto"/>
          <w:sz w:val="32"/>
          <w:szCs w:val="32"/>
        </w:rPr>
        <w:t>基本支出中</w:t>
      </w:r>
      <w:r>
        <w:rPr>
          <w:rFonts w:hint="eastAsia" w:ascii="仿宋_GB2312" w:eastAsia="仿宋_GB2312"/>
          <w:color w:val="auto"/>
          <w:sz w:val="32"/>
          <w:szCs w:val="32"/>
          <w:lang w:eastAsia="zh-CN"/>
        </w:rPr>
        <w:t>，</w:t>
      </w:r>
      <w:r>
        <w:rPr>
          <w:rFonts w:hint="eastAsia" w:ascii="仿宋_GB2312" w:eastAsia="仿宋_GB2312"/>
          <w:color w:val="auto"/>
          <w:sz w:val="32"/>
          <w:szCs w:val="32"/>
        </w:rPr>
        <w:t>行政运行支出</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万元</w:t>
      </w:r>
      <w:r>
        <w:rPr>
          <w:rFonts w:hint="eastAsia" w:ascii="仿宋_GB2312" w:eastAsia="仿宋_GB2312"/>
          <w:color w:val="auto"/>
          <w:sz w:val="32"/>
          <w:szCs w:val="32"/>
          <w:lang w:eastAsia="zh-CN"/>
        </w:rPr>
        <w:t>；</w:t>
      </w:r>
      <w:r>
        <w:rPr>
          <w:rFonts w:hint="eastAsia" w:ascii="仿宋_GB2312" w:eastAsia="仿宋_GB2312"/>
          <w:color w:val="auto"/>
          <w:sz w:val="32"/>
          <w:szCs w:val="32"/>
        </w:rPr>
        <w:t>一般行政管理事务支出</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万元</w:t>
      </w:r>
      <w:r>
        <w:rPr>
          <w:rFonts w:hint="eastAsia" w:ascii="仿宋_GB2312" w:eastAsia="仿宋_GB2312"/>
          <w:color w:val="auto"/>
          <w:sz w:val="32"/>
          <w:szCs w:val="32"/>
          <w:lang w:eastAsia="zh-CN"/>
        </w:rPr>
        <w:t>；</w:t>
      </w:r>
      <w:r>
        <w:rPr>
          <w:rFonts w:hint="eastAsia" w:ascii="仿宋_GB2312" w:eastAsia="仿宋_GB2312"/>
          <w:color w:val="auto"/>
          <w:sz w:val="32"/>
          <w:szCs w:val="32"/>
        </w:rPr>
        <w:t>事业运行支出</w:t>
      </w:r>
      <w:r>
        <w:rPr>
          <w:rFonts w:hint="eastAsia" w:ascii="仿宋_GB2312" w:eastAsia="仿宋_GB2312"/>
          <w:color w:val="auto"/>
          <w:sz w:val="32"/>
          <w:szCs w:val="32"/>
          <w:lang w:val="en-US" w:eastAsia="zh-CN"/>
        </w:rPr>
        <w:t>305.83</w:t>
      </w:r>
      <w:r>
        <w:rPr>
          <w:rFonts w:hint="eastAsia" w:ascii="仿宋_GB2312" w:eastAsia="仿宋_GB2312"/>
          <w:color w:val="auto"/>
          <w:sz w:val="32"/>
          <w:szCs w:val="32"/>
        </w:rPr>
        <w:t>万元；机关事业单位基本养老保险缴费支出</w:t>
      </w:r>
      <w:r>
        <w:rPr>
          <w:rFonts w:hint="eastAsia" w:ascii="仿宋_GB2312" w:eastAsia="仿宋_GB2312"/>
          <w:color w:val="auto"/>
          <w:sz w:val="32"/>
          <w:szCs w:val="32"/>
          <w:lang w:val="en-US" w:eastAsia="zh-CN"/>
        </w:rPr>
        <w:t>22.20</w:t>
      </w:r>
      <w:r>
        <w:rPr>
          <w:rFonts w:hint="eastAsia" w:ascii="仿宋_GB2312" w:eastAsia="仿宋_GB2312"/>
          <w:color w:val="auto"/>
          <w:sz w:val="32"/>
          <w:szCs w:val="32"/>
        </w:rPr>
        <w:t>万元；行政（事业）单位医疗</w:t>
      </w:r>
      <w:r>
        <w:rPr>
          <w:rFonts w:hint="eastAsia" w:ascii="仿宋_GB2312" w:eastAsia="仿宋_GB2312"/>
          <w:color w:val="auto"/>
          <w:sz w:val="32"/>
          <w:szCs w:val="32"/>
          <w:lang w:val="en-US" w:eastAsia="zh-CN"/>
        </w:rPr>
        <w:t>10.31</w:t>
      </w:r>
      <w:r>
        <w:rPr>
          <w:rFonts w:hint="eastAsia" w:ascii="仿宋_GB2312" w:eastAsia="仿宋_GB2312"/>
          <w:color w:val="auto"/>
          <w:sz w:val="32"/>
          <w:szCs w:val="32"/>
        </w:rPr>
        <w:t>万元；住房公积金支出</w:t>
      </w:r>
      <w:r>
        <w:rPr>
          <w:rFonts w:hint="eastAsia" w:ascii="仿宋_GB2312" w:eastAsia="仿宋_GB2312"/>
          <w:color w:val="auto"/>
          <w:sz w:val="32"/>
          <w:szCs w:val="32"/>
          <w:lang w:val="en-US" w:eastAsia="zh-CN"/>
        </w:rPr>
        <w:t>20.98</w:t>
      </w:r>
      <w:r>
        <w:rPr>
          <w:rFonts w:hint="eastAsia" w:ascii="仿宋_GB2312" w:eastAsia="仿宋_GB2312"/>
          <w:color w:val="auto"/>
          <w:sz w:val="32"/>
          <w:szCs w:val="32"/>
        </w:rPr>
        <w:t>万元；职业年金支出</w:t>
      </w:r>
      <w:r>
        <w:rPr>
          <w:rFonts w:hint="eastAsia" w:ascii="仿宋_GB2312" w:eastAsia="仿宋_GB2312"/>
          <w:color w:val="auto"/>
          <w:sz w:val="32"/>
          <w:szCs w:val="32"/>
          <w:lang w:val="en-US" w:eastAsia="zh-CN"/>
        </w:rPr>
        <w:t>0.61</w:t>
      </w:r>
      <w:r>
        <w:rPr>
          <w:rFonts w:hint="eastAsia" w:ascii="仿宋_GB2312" w:eastAsia="仿宋_GB2312"/>
          <w:color w:val="auto"/>
          <w:sz w:val="32"/>
          <w:szCs w:val="32"/>
        </w:rPr>
        <w:t>万元。项目支出中一般行政管理事务支出</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万元。</w:t>
      </w:r>
    </w:p>
    <w:p>
      <w:pPr>
        <w:pStyle w:val="2"/>
        <w:ind w:left="700"/>
        <w:rPr>
          <w:rFonts w:hint="eastAsia"/>
          <w:color w:val="auto"/>
        </w:rPr>
      </w:pPr>
      <w:bookmarkStart w:id="35" w:name="_Toc4167"/>
      <w:r>
        <w:rPr>
          <w:rFonts w:hint="eastAsia"/>
          <w:color w:val="auto"/>
        </w:rPr>
        <w:t>六、一般公共预算基本支出情况说明</w:t>
      </w:r>
      <w:bookmarkEnd w:id="35"/>
    </w:p>
    <w:p>
      <w:pPr>
        <w:ind w:firstLine="640" w:firstLineChars="200"/>
        <w:rPr>
          <w:rFonts w:hint="eastAsia" w:ascii="仿宋_GB2312" w:eastAsia="仿宋_GB2312"/>
          <w:color w:val="auto"/>
          <w:sz w:val="32"/>
          <w:szCs w:val="32"/>
        </w:rPr>
      </w:pPr>
      <w:r>
        <w:rPr>
          <w:rFonts w:hint="eastAsia" w:ascii="仿宋_GB2312" w:eastAsia="仿宋_GB2312"/>
          <w:color w:val="auto"/>
          <w:sz w:val="32"/>
          <w:szCs w:val="32"/>
        </w:rPr>
        <w:t>一般公共预算基本支出</w:t>
      </w:r>
      <w:r>
        <w:rPr>
          <w:rFonts w:hint="eastAsia" w:ascii="仿宋_GB2312" w:eastAsia="仿宋_GB2312"/>
          <w:color w:val="auto"/>
          <w:sz w:val="32"/>
          <w:szCs w:val="32"/>
          <w:lang w:val="en-US" w:eastAsia="zh-CN"/>
        </w:rPr>
        <w:t>359.93</w:t>
      </w:r>
      <w:r>
        <w:rPr>
          <w:rFonts w:hint="eastAsia" w:ascii="仿宋_GB2312" w:eastAsia="仿宋_GB2312"/>
          <w:color w:val="auto"/>
          <w:sz w:val="32"/>
          <w:szCs w:val="32"/>
        </w:rPr>
        <w:t>万元，按支出经济分类，包括工资福利支出</w:t>
      </w:r>
      <w:r>
        <w:rPr>
          <w:rFonts w:hint="eastAsia" w:ascii="仿宋_GB2312" w:eastAsia="仿宋_GB2312"/>
          <w:color w:val="auto"/>
          <w:sz w:val="32"/>
          <w:szCs w:val="32"/>
          <w:lang w:val="en-US" w:eastAsia="zh-CN"/>
        </w:rPr>
        <w:t>278.07</w:t>
      </w:r>
      <w:r>
        <w:rPr>
          <w:rFonts w:hint="eastAsia" w:ascii="仿宋_GB2312" w:eastAsia="仿宋_GB2312"/>
          <w:color w:val="auto"/>
          <w:sz w:val="32"/>
          <w:szCs w:val="32"/>
        </w:rPr>
        <w:t>万元，占基本支出的</w:t>
      </w:r>
      <w:r>
        <w:rPr>
          <w:rFonts w:hint="eastAsia" w:ascii="仿宋_GB2312" w:eastAsia="仿宋_GB2312"/>
          <w:color w:val="auto"/>
          <w:sz w:val="32"/>
          <w:szCs w:val="32"/>
          <w:lang w:val="en-US" w:eastAsia="zh-CN"/>
        </w:rPr>
        <w:t>77.26</w:t>
      </w:r>
      <w:r>
        <w:rPr>
          <w:rFonts w:hint="eastAsia" w:ascii="仿宋_GB2312" w:eastAsia="仿宋_GB2312"/>
          <w:color w:val="auto"/>
          <w:sz w:val="32"/>
          <w:szCs w:val="32"/>
        </w:rPr>
        <w:t>%；商品和服务支出</w:t>
      </w:r>
      <w:r>
        <w:rPr>
          <w:rFonts w:hint="eastAsia" w:ascii="仿宋_GB2312" w:eastAsia="仿宋_GB2312"/>
          <w:color w:val="auto"/>
          <w:sz w:val="32"/>
          <w:szCs w:val="32"/>
          <w:lang w:val="en-US" w:eastAsia="zh-CN"/>
        </w:rPr>
        <w:t>41.14</w:t>
      </w:r>
      <w:r>
        <w:rPr>
          <w:rFonts w:hint="eastAsia" w:ascii="仿宋_GB2312" w:eastAsia="仿宋_GB2312"/>
          <w:color w:val="auto"/>
          <w:sz w:val="32"/>
          <w:szCs w:val="32"/>
        </w:rPr>
        <w:t>万元，占基本支出的</w:t>
      </w:r>
      <w:r>
        <w:rPr>
          <w:rFonts w:hint="eastAsia" w:ascii="仿宋_GB2312" w:eastAsia="仿宋_GB2312"/>
          <w:color w:val="auto"/>
          <w:sz w:val="32"/>
          <w:szCs w:val="32"/>
          <w:lang w:val="en-US" w:eastAsia="zh-CN"/>
        </w:rPr>
        <w:t>11.43</w:t>
      </w:r>
      <w:r>
        <w:rPr>
          <w:rFonts w:hint="eastAsia" w:ascii="仿宋_GB2312" w:eastAsia="仿宋_GB2312"/>
          <w:color w:val="auto"/>
          <w:sz w:val="32"/>
          <w:szCs w:val="32"/>
        </w:rPr>
        <w:t>%；对个人和家庭的补助支出</w:t>
      </w:r>
      <w:r>
        <w:rPr>
          <w:rFonts w:hint="eastAsia" w:ascii="仿宋_GB2312" w:eastAsia="仿宋_GB2312"/>
          <w:color w:val="auto"/>
          <w:sz w:val="32"/>
          <w:szCs w:val="32"/>
          <w:lang w:val="en-US" w:eastAsia="zh-CN"/>
        </w:rPr>
        <w:t>40.72</w:t>
      </w:r>
      <w:r>
        <w:rPr>
          <w:rFonts w:hint="eastAsia" w:ascii="仿宋_GB2312" w:eastAsia="仿宋_GB2312"/>
          <w:color w:val="auto"/>
          <w:sz w:val="32"/>
          <w:szCs w:val="32"/>
        </w:rPr>
        <w:t>万元，占基本支出的</w:t>
      </w:r>
      <w:r>
        <w:rPr>
          <w:rFonts w:hint="eastAsia" w:ascii="仿宋_GB2312" w:eastAsia="仿宋_GB2312"/>
          <w:color w:val="auto"/>
          <w:sz w:val="32"/>
          <w:szCs w:val="32"/>
          <w:lang w:val="en-US" w:eastAsia="zh-CN"/>
        </w:rPr>
        <w:t>11.31</w:t>
      </w:r>
      <w:r>
        <w:rPr>
          <w:rFonts w:hint="eastAsia" w:ascii="仿宋_GB2312" w:eastAsia="仿宋_GB2312"/>
          <w:color w:val="auto"/>
          <w:sz w:val="32"/>
          <w:szCs w:val="32"/>
        </w:rPr>
        <w:t>%；资本性支出</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万元，占基本支出的</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%。按支出用途分类：包括人员经费支出</w:t>
      </w:r>
      <w:r>
        <w:rPr>
          <w:rFonts w:hint="eastAsia" w:ascii="仿宋_GB2312" w:eastAsia="仿宋_GB2312"/>
          <w:color w:val="auto"/>
          <w:sz w:val="32"/>
          <w:szCs w:val="32"/>
          <w:lang w:val="en-US" w:eastAsia="zh-CN"/>
        </w:rPr>
        <w:t>318.79</w:t>
      </w:r>
      <w:r>
        <w:rPr>
          <w:rFonts w:hint="eastAsia" w:ascii="仿宋_GB2312" w:eastAsia="仿宋_GB2312"/>
          <w:color w:val="auto"/>
          <w:sz w:val="32"/>
          <w:szCs w:val="32"/>
        </w:rPr>
        <w:t>万元，占基本支出的</w:t>
      </w:r>
      <w:r>
        <w:rPr>
          <w:rFonts w:hint="eastAsia" w:ascii="仿宋_GB2312" w:eastAsia="仿宋_GB2312"/>
          <w:color w:val="auto"/>
          <w:sz w:val="32"/>
          <w:szCs w:val="32"/>
          <w:lang w:val="en-US" w:eastAsia="zh-CN"/>
        </w:rPr>
        <w:t>88.57</w:t>
      </w:r>
      <w:r>
        <w:rPr>
          <w:rFonts w:hint="eastAsia" w:ascii="仿宋_GB2312" w:eastAsia="仿宋_GB2312"/>
          <w:color w:val="auto"/>
          <w:sz w:val="32"/>
          <w:szCs w:val="32"/>
        </w:rPr>
        <w:t>%；公用经费支出</w:t>
      </w:r>
      <w:r>
        <w:rPr>
          <w:rFonts w:hint="eastAsia" w:ascii="仿宋_GB2312" w:eastAsia="仿宋_GB2312"/>
          <w:color w:val="auto"/>
          <w:sz w:val="32"/>
          <w:szCs w:val="32"/>
          <w:lang w:val="en-US" w:eastAsia="zh-CN"/>
        </w:rPr>
        <w:t>41.14</w:t>
      </w:r>
      <w:r>
        <w:rPr>
          <w:rFonts w:hint="eastAsia" w:ascii="仿宋_GB2312" w:eastAsia="仿宋_GB2312"/>
          <w:color w:val="auto"/>
          <w:sz w:val="32"/>
          <w:szCs w:val="32"/>
        </w:rPr>
        <w:t>万元，占基本支出的</w:t>
      </w:r>
      <w:r>
        <w:rPr>
          <w:rFonts w:hint="eastAsia" w:ascii="仿宋_GB2312" w:eastAsia="仿宋_GB2312"/>
          <w:color w:val="auto"/>
          <w:sz w:val="32"/>
          <w:szCs w:val="32"/>
          <w:lang w:val="en-US" w:eastAsia="zh-CN"/>
        </w:rPr>
        <w:t>11.43</w:t>
      </w:r>
      <w:r>
        <w:rPr>
          <w:rFonts w:hint="eastAsia" w:ascii="仿宋_GB2312" w:eastAsia="仿宋_GB2312"/>
          <w:color w:val="auto"/>
          <w:sz w:val="32"/>
          <w:szCs w:val="32"/>
        </w:rPr>
        <w:t>%。具体如下：</w:t>
      </w:r>
    </w:p>
    <w:p>
      <w:pPr>
        <w:ind w:firstLine="640" w:firstLineChars="200"/>
        <w:rPr>
          <w:rFonts w:hint="eastAsia" w:ascii="仿宋_GB2312" w:eastAsia="仿宋_GB2312" w:cs="Times New Roman"/>
          <w:color w:val="auto"/>
          <w:sz w:val="32"/>
          <w:szCs w:val="32"/>
          <w:lang w:val="en-US" w:eastAsia="zh-CN"/>
        </w:rPr>
      </w:pPr>
      <w:r>
        <w:rPr>
          <w:rFonts w:hint="eastAsia" w:ascii="仿宋_GB2312" w:eastAsia="仿宋_GB2312"/>
          <w:color w:val="auto"/>
          <w:sz w:val="32"/>
          <w:szCs w:val="32"/>
        </w:rPr>
        <w:t>1.人员经费支出</w:t>
      </w:r>
      <w:r>
        <w:rPr>
          <w:rFonts w:hint="eastAsia" w:ascii="仿宋_GB2312" w:eastAsia="仿宋_GB2312"/>
          <w:color w:val="auto"/>
          <w:sz w:val="32"/>
          <w:szCs w:val="32"/>
          <w:lang w:val="en-US" w:eastAsia="zh-CN"/>
        </w:rPr>
        <w:t>318.79</w:t>
      </w:r>
      <w:r>
        <w:rPr>
          <w:rFonts w:hint="eastAsia" w:ascii="仿宋_GB2312" w:eastAsia="仿宋_GB2312"/>
          <w:color w:val="auto"/>
          <w:sz w:val="32"/>
          <w:szCs w:val="32"/>
        </w:rPr>
        <w:t>万元，比上年</w:t>
      </w:r>
      <w:r>
        <w:rPr>
          <w:rFonts w:hint="eastAsia" w:ascii="仿宋_GB2312" w:eastAsia="仿宋_GB2312"/>
          <w:b/>
          <w:bCs/>
          <w:color w:val="auto"/>
          <w:sz w:val="32"/>
          <w:szCs w:val="32"/>
        </w:rPr>
        <w:t>减少</w:t>
      </w:r>
      <w:r>
        <w:rPr>
          <w:rFonts w:hint="eastAsia" w:ascii="仿宋_GB2312" w:eastAsia="仿宋_GB2312"/>
          <w:color w:val="auto"/>
          <w:sz w:val="32"/>
          <w:szCs w:val="32"/>
          <w:lang w:val="en-US" w:eastAsia="zh-CN"/>
        </w:rPr>
        <w:t>7.49</w:t>
      </w:r>
      <w:r>
        <w:rPr>
          <w:rFonts w:hint="eastAsia" w:ascii="仿宋_GB2312" w:eastAsia="仿宋_GB2312"/>
          <w:color w:val="auto"/>
          <w:sz w:val="32"/>
          <w:szCs w:val="32"/>
        </w:rPr>
        <w:t>万元，主要原因是</w:t>
      </w:r>
      <w:r>
        <w:rPr>
          <w:rFonts w:hint="eastAsia" w:ascii="仿宋_GB2312" w:eastAsia="仿宋_GB2312"/>
          <w:color w:val="auto"/>
          <w:sz w:val="32"/>
          <w:szCs w:val="32"/>
          <w:lang w:eastAsia="zh-CN"/>
        </w:rPr>
        <w:t>工资福利支出减少</w:t>
      </w:r>
      <w:r>
        <w:rPr>
          <w:rFonts w:hint="eastAsia" w:ascii="仿宋_GB2312" w:eastAsia="仿宋_GB2312"/>
          <w:color w:val="auto"/>
          <w:sz w:val="32"/>
          <w:szCs w:val="32"/>
        </w:rPr>
        <w:t>。该支出具体包括工资福利支出</w:t>
      </w:r>
      <w:r>
        <w:rPr>
          <w:rFonts w:hint="eastAsia" w:ascii="仿宋_GB2312" w:eastAsia="仿宋_GB2312"/>
          <w:color w:val="auto"/>
          <w:sz w:val="32"/>
          <w:szCs w:val="32"/>
          <w:lang w:val="en-US" w:eastAsia="zh-CN"/>
        </w:rPr>
        <w:t>278.93</w:t>
      </w:r>
      <w:r>
        <w:rPr>
          <w:rFonts w:hint="eastAsia" w:ascii="仿宋_GB2312" w:eastAsia="仿宋_GB2312"/>
          <w:color w:val="auto"/>
          <w:sz w:val="32"/>
          <w:szCs w:val="32"/>
        </w:rPr>
        <w:t>万元、对个人和家庭的补助</w:t>
      </w:r>
      <w:r>
        <w:rPr>
          <w:rFonts w:hint="eastAsia" w:ascii="仿宋_GB2312" w:eastAsia="仿宋_GB2312"/>
          <w:color w:val="auto"/>
          <w:sz w:val="32"/>
          <w:szCs w:val="32"/>
          <w:lang w:val="en-US" w:eastAsia="zh-CN"/>
        </w:rPr>
        <w:t>40.72</w:t>
      </w:r>
      <w:r>
        <w:rPr>
          <w:rFonts w:hint="eastAsia" w:ascii="仿宋_GB2312" w:eastAsia="仿宋_GB2312"/>
          <w:color w:val="auto"/>
          <w:sz w:val="32"/>
          <w:szCs w:val="32"/>
        </w:rPr>
        <w:t>万元。工资福利支出</w:t>
      </w:r>
      <w:r>
        <w:rPr>
          <w:rFonts w:hint="eastAsia" w:ascii="仿宋_GB2312" w:eastAsia="仿宋_GB2312"/>
          <w:color w:val="auto"/>
          <w:sz w:val="32"/>
          <w:szCs w:val="32"/>
          <w:lang w:val="en-US" w:eastAsia="zh-CN"/>
        </w:rPr>
        <w:t>278.07</w:t>
      </w:r>
      <w:r>
        <w:rPr>
          <w:rFonts w:hint="eastAsia" w:ascii="仿宋_GB2312" w:eastAsia="仿宋_GB2312"/>
          <w:color w:val="auto"/>
          <w:sz w:val="32"/>
          <w:szCs w:val="32"/>
        </w:rPr>
        <w:t>万元用于在职职工和编制外长期聘用人员的各类劳动报酬、以及缴纳的各项社会保险费，具体包括：基本工资</w:t>
      </w:r>
      <w:r>
        <w:rPr>
          <w:rFonts w:hint="eastAsia" w:ascii="仿宋_GB2312" w:eastAsia="仿宋_GB2312"/>
          <w:color w:val="auto"/>
          <w:sz w:val="32"/>
          <w:szCs w:val="32"/>
          <w:lang w:val="en-US" w:eastAsia="zh-CN"/>
        </w:rPr>
        <w:t>84.53</w:t>
      </w:r>
      <w:r>
        <w:rPr>
          <w:rFonts w:hint="eastAsia" w:ascii="仿宋_GB2312" w:eastAsia="仿宋_GB2312"/>
          <w:color w:val="auto"/>
          <w:sz w:val="32"/>
          <w:szCs w:val="32"/>
        </w:rPr>
        <w:t>万元、津贴补贴</w:t>
      </w:r>
      <w:r>
        <w:rPr>
          <w:rFonts w:hint="eastAsia" w:ascii="仿宋_GB2312" w:eastAsia="仿宋_GB2312"/>
          <w:color w:val="auto"/>
          <w:sz w:val="32"/>
          <w:szCs w:val="32"/>
          <w:lang w:val="en-US" w:eastAsia="zh-CN"/>
        </w:rPr>
        <w:t>66.82</w:t>
      </w:r>
      <w:r>
        <w:rPr>
          <w:rFonts w:hint="eastAsia" w:ascii="仿宋_GB2312" w:eastAsia="仿宋_GB2312"/>
          <w:color w:val="auto"/>
          <w:sz w:val="32"/>
          <w:szCs w:val="32"/>
        </w:rPr>
        <w:t>万元、奖金</w:t>
      </w:r>
      <w:r>
        <w:rPr>
          <w:rFonts w:hint="eastAsia" w:ascii="仿宋_GB2312" w:eastAsia="仿宋_GB2312"/>
          <w:color w:val="auto"/>
          <w:sz w:val="32"/>
          <w:szCs w:val="32"/>
          <w:lang w:val="en-US" w:eastAsia="zh-CN"/>
        </w:rPr>
        <w:t>51.00</w:t>
      </w:r>
      <w:r>
        <w:rPr>
          <w:rFonts w:hint="eastAsia" w:ascii="仿宋_GB2312" w:eastAsia="仿宋_GB2312"/>
          <w:color w:val="auto"/>
          <w:sz w:val="32"/>
          <w:szCs w:val="32"/>
        </w:rPr>
        <w:t>万元、绩效工资</w:t>
      </w:r>
      <w:r>
        <w:rPr>
          <w:rFonts w:hint="eastAsia" w:ascii="仿宋_GB2312" w:eastAsia="仿宋_GB2312"/>
          <w:color w:val="auto"/>
          <w:sz w:val="32"/>
          <w:szCs w:val="32"/>
          <w:lang w:val="en-US" w:eastAsia="zh-CN"/>
        </w:rPr>
        <w:t>21.62</w:t>
      </w:r>
      <w:r>
        <w:rPr>
          <w:rFonts w:hint="eastAsia" w:ascii="仿宋_GB2312" w:eastAsia="仿宋_GB2312"/>
          <w:color w:val="auto"/>
          <w:sz w:val="32"/>
          <w:szCs w:val="32"/>
        </w:rPr>
        <w:t>万元</w:t>
      </w:r>
      <w:r>
        <w:rPr>
          <w:rFonts w:hint="eastAsia" w:ascii="仿宋_GB2312" w:eastAsia="仿宋_GB2312"/>
          <w:color w:val="auto"/>
          <w:sz w:val="32"/>
          <w:szCs w:val="32"/>
          <w:lang w:eastAsia="zh-CN"/>
        </w:rPr>
        <w:t>、</w:t>
      </w:r>
      <w:r>
        <w:rPr>
          <w:rFonts w:hint="eastAsia" w:ascii="仿宋_GB2312" w:eastAsia="仿宋_GB2312"/>
          <w:color w:val="auto"/>
          <w:sz w:val="32"/>
          <w:szCs w:val="32"/>
        </w:rPr>
        <w:t>机关事业单位基本养老保险缴费</w:t>
      </w:r>
      <w:r>
        <w:rPr>
          <w:rFonts w:hint="eastAsia" w:ascii="仿宋_GB2312" w:eastAsia="仿宋_GB2312"/>
          <w:color w:val="auto"/>
          <w:sz w:val="32"/>
          <w:szCs w:val="32"/>
          <w:lang w:val="en-US" w:eastAsia="zh-CN"/>
        </w:rPr>
        <w:t>22.2</w:t>
      </w:r>
      <w:r>
        <w:rPr>
          <w:rFonts w:hint="eastAsia" w:ascii="仿宋_GB2312" w:eastAsia="仿宋_GB2312"/>
          <w:color w:val="auto"/>
          <w:sz w:val="32"/>
          <w:szCs w:val="32"/>
        </w:rPr>
        <w:t>万元，职业年金</w:t>
      </w:r>
      <w:r>
        <w:rPr>
          <w:rFonts w:hint="eastAsia" w:ascii="仿宋_GB2312" w:eastAsia="仿宋_GB2312"/>
          <w:color w:val="auto"/>
          <w:sz w:val="32"/>
          <w:szCs w:val="32"/>
          <w:lang w:val="en-US" w:eastAsia="zh-CN"/>
        </w:rPr>
        <w:t>0.61</w:t>
      </w:r>
      <w:r>
        <w:rPr>
          <w:rFonts w:hint="eastAsia" w:ascii="仿宋_GB2312" w:eastAsia="仿宋_GB2312"/>
          <w:color w:val="auto"/>
          <w:sz w:val="32"/>
          <w:szCs w:val="32"/>
        </w:rPr>
        <w:t>万元，医疗卫生与计划生育保险</w:t>
      </w:r>
      <w:r>
        <w:rPr>
          <w:rFonts w:hint="eastAsia" w:ascii="仿宋_GB2312" w:eastAsia="仿宋_GB2312"/>
          <w:color w:val="auto"/>
          <w:sz w:val="32"/>
          <w:szCs w:val="32"/>
          <w:lang w:val="en-US" w:eastAsia="zh-CN"/>
        </w:rPr>
        <w:t>10.31</w:t>
      </w:r>
      <w:r>
        <w:rPr>
          <w:rFonts w:hint="eastAsia" w:ascii="仿宋_GB2312" w:eastAsia="仿宋_GB2312"/>
          <w:color w:val="auto"/>
          <w:sz w:val="32"/>
          <w:szCs w:val="32"/>
        </w:rPr>
        <w:t>万元，住房</w:t>
      </w:r>
      <w:r>
        <w:rPr>
          <w:rFonts w:hint="eastAsia" w:ascii="仿宋_GB2312" w:eastAsia="仿宋_GB2312" w:cs="Times New Roman"/>
          <w:color w:val="auto"/>
          <w:sz w:val="32"/>
          <w:szCs w:val="32"/>
          <w:lang w:val="en-US" w:eastAsia="zh-CN"/>
        </w:rPr>
        <w:t>公积金20.98万元；对个人和家庭的补助支出40.72万元用于离退休人员费用具体包括：离休费0万元、退休费27.52万元、生活补助13.20万元。</w:t>
      </w:r>
    </w:p>
    <w:p>
      <w:pPr>
        <w:ind w:firstLine="640" w:firstLineChars="200"/>
        <w:rPr>
          <w:rFonts w:hint="eastAsia" w:ascii="仿宋_GB2312" w:eastAsia="仿宋_GB2312"/>
          <w:color w:val="auto"/>
          <w:sz w:val="32"/>
          <w:szCs w:val="32"/>
        </w:rPr>
      </w:pPr>
      <w:r>
        <w:rPr>
          <w:rFonts w:hint="eastAsia" w:ascii="仿宋_GB2312" w:eastAsia="仿宋_GB2312"/>
          <w:color w:val="auto"/>
          <w:sz w:val="32"/>
          <w:szCs w:val="32"/>
        </w:rPr>
        <w:t>2.公用经费支出</w:t>
      </w:r>
      <w:r>
        <w:rPr>
          <w:rFonts w:hint="eastAsia" w:ascii="仿宋_GB2312" w:eastAsia="仿宋_GB2312"/>
          <w:color w:val="auto"/>
          <w:sz w:val="32"/>
          <w:szCs w:val="32"/>
          <w:lang w:val="en-US" w:eastAsia="zh-CN"/>
        </w:rPr>
        <w:t>41.14</w:t>
      </w:r>
      <w:r>
        <w:rPr>
          <w:rFonts w:hint="eastAsia" w:ascii="仿宋_GB2312" w:eastAsia="仿宋_GB2312"/>
          <w:color w:val="auto"/>
          <w:sz w:val="32"/>
          <w:szCs w:val="32"/>
        </w:rPr>
        <w:t>万元，比上年</w:t>
      </w:r>
      <w:r>
        <w:rPr>
          <w:rFonts w:hint="eastAsia" w:ascii="仿宋_GB2312" w:eastAsia="仿宋_GB2312"/>
          <w:b/>
          <w:bCs/>
          <w:color w:val="auto"/>
          <w:sz w:val="32"/>
          <w:szCs w:val="32"/>
        </w:rPr>
        <w:t>减少</w:t>
      </w:r>
      <w:r>
        <w:rPr>
          <w:rFonts w:hint="eastAsia" w:ascii="仿宋_GB2312" w:eastAsia="仿宋_GB2312"/>
          <w:color w:val="auto"/>
          <w:sz w:val="32"/>
          <w:szCs w:val="32"/>
          <w:lang w:val="en-US" w:eastAsia="zh-CN"/>
        </w:rPr>
        <w:t>2.94</w:t>
      </w:r>
      <w:r>
        <w:rPr>
          <w:rFonts w:hint="eastAsia" w:ascii="仿宋_GB2312" w:eastAsia="仿宋_GB2312"/>
          <w:color w:val="auto"/>
          <w:sz w:val="32"/>
          <w:szCs w:val="32"/>
        </w:rPr>
        <w:t>万元，主要原</w:t>
      </w:r>
      <w:r>
        <w:rPr>
          <w:rFonts w:hint="eastAsia" w:ascii="仿宋_GB2312" w:eastAsia="仿宋_GB2312" w:cs="Times New Roman"/>
          <w:color w:val="auto"/>
          <w:sz w:val="32"/>
          <w:szCs w:val="32"/>
        </w:rPr>
        <w:t>因是</w:t>
      </w:r>
      <w:r>
        <w:rPr>
          <w:rFonts w:hint="eastAsia" w:ascii="仿宋_GB2312" w:eastAsia="仿宋_GB2312"/>
          <w:color w:val="auto"/>
          <w:sz w:val="32"/>
          <w:szCs w:val="32"/>
        </w:rPr>
        <w:t>其他商品和服务支出</w:t>
      </w:r>
      <w:r>
        <w:rPr>
          <w:rFonts w:hint="eastAsia" w:ascii="仿宋_GB2312" w:eastAsia="仿宋_GB2312"/>
          <w:color w:val="auto"/>
          <w:sz w:val="32"/>
          <w:szCs w:val="32"/>
          <w:lang w:eastAsia="zh-CN"/>
        </w:rPr>
        <w:t>用于</w:t>
      </w:r>
      <w:r>
        <w:rPr>
          <w:rFonts w:hint="eastAsia" w:ascii="仿宋_GB2312" w:eastAsia="仿宋_GB2312" w:cs="Times New Roman"/>
          <w:color w:val="auto"/>
          <w:sz w:val="32"/>
          <w:szCs w:val="32"/>
          <w:lang w:val="en-US" w:eastAsia="zh-CN"/>
        </w:rPr>
        <w:t>公车改革补贴减少</w:t>
      </w:r>
      <w:r>
        <w:rPr>
          <w:rFonts w:hint="eastAsia" w:ascii="仿宋_GB2312" w:eastAsia="仿宋_GB2312"/>
          <w:color w:val="auto"/>
          <w:sz w:val="32"/>
          <w:szCs w:val="32"/>
        </w:rPr>
        <w:t>。该支出反映单位购买商品和服务的日常支出，包括办公费</w:t>
      </w:r>
      <w:r>
        <w:rPr>
          <w:rFonts w:hint="eastAsia" w:ascii="仿宋_GB2312" w:eastAsia="仿宋_GB2312"/>
          <w:color w:val="auto"/>
          <w:sz w:val="32"/>
          <w:szCs w:val="32"/>
          <w:lang w:val="en-US" w:eastAsia="zh-CN"/>
        </w:rPr>
        <w:t>5</w:t>
      </w:r>
      <w:r>
        <w:rPr>
          <w:rFonts w:hint="eastAsia" w:ascii="仿宋_GB2312" w:eastAsia="仿宋_GB2312"/>
          <w:color w:val="auto"/>
          <w:sz w:val="32"/>
          <w:szCs w:val="32"/>
        </w:rPr>
        <w:t>万元、</w:t>
      </w:r>
      <w:r>
        <w:rPr>
          <w:rFonts w:hint="eastAsia" w:ascii="仿宋_GB2312" w:eastAsia="仿宋_GB2312"/>
          <w:color w:val="auto"/>
          <w:sz w:val="32"/>
          <w:szCs w:val="32"/>
          <w:lang w:eastAsia="zh-CN"/>
        </w:rPr>
        <w:t>印刷费</w:t>
      </w:r>
      <w:r>
        <w:rPr>
          <w:rFonts w:hint="eastAsia" w:ascii="仿宋_GB2312" w:eastAsia="仿宋_GB2312"/>
          <w:color w:val="auto"/>
          <w:sz w:val="32"/>
          <w:szCs w:val="32"/>
          <w:lang w:val="en-US" w:eastAsia="zh-CN"/>
        </w:rPr>
        <w:t>0.20万元、</w:t>
      </w:r>
      <w:r>
        <w:rPr>
          <w:rFonts w:hint="eastAsia" w:ascii="仿宋_GB2312" w:eastAsia="仿宋_GB2312"/>
          <w:color w:val="auto"/>
          <w:sz w:val="32"/>
          <w:szCs w:val="32"/>
        </w:rPr>
        <w:t>水费</w:t>
      </w:r>
      <w:r>
        <w:rPr>
          <w:rFonts w:hint="eastAsia" w:ascii="仿宋_GB2312" w:eastAsia="仿宋_GB2312"/>
          <w:color w:val="auto"/>
          <w:sz w:val="32"/>
          <w:szCs w:val="32"/>
          <w:lang w:val="en-US" w:eastAsia="zh-CN"/>
        </w:rPr>
        <w:t>0.80</w:t>
      </w:r>
      <w:r>
        <w:rPr>
          <w:rFonts w:hint="eastAsia" w:ascii="仿宋_GB2312" w:eastAsia="仿宋_GB2312"/>
          <w:color w:val="auto"/>
          <w:sz w:val="32"/>
          <w:szCs w:val="32"/>
        </w:rPr>
        <w:t>万元、电费</w:t>
      </w:r>
      <w:r>
        <w:rPr>
          <w:rFonts w:hint="eastAsia" w:ascii="仿宋_GB2312" w:eastAsia="仿宋_GB2312"/>
          <w:color w:val="auto"/>
          <w:sz w:val="32"/>
          <w:szCs w:val="32"/>
          <w:lang w:val="en-US" w:eastAsia="zh-CN"/>
        </w:rPr>
        <w:t>1.30</w:t>
      </w:r>
      <w:r>
        <w:rPr>
          <w:rFonts w:hint="eastAsia" w:ascii="仿宋_GB2312" w:eastAsia="仿宋_GB2312"/>
          <w:color w:val="auto"/>
          <w:sz w:val="32"/>
          <w:szCs w:val="32"/>
        </w:rPr>
        <w:t>万元、邮电费</w:t>
      </w:r>
      <w:r>
        <w:rPr>
          <w:rFonts w:hint="eastAsia" w:ascii="仿宋_GB2312" w:eastAsia="仿宋_GB2312"/>
          <w:color w:val="auto"/>
          <w:sz w:val="32"/>
          <w:szCs w:val="32"/>
          <w:lang w:val="en-US" w:eastAsia="zh-CN"/>
        </w:rPr>
        <w:t>1.00</w:t>
      </w:r>
      <w:r>
        <w:rPr>
          <w:rFonts w:hint="eastAsia" w:ascii="仿宋_GB2312" w:eastAsia="仿宋_GB2312"/>
          <w:color w:val="auto"/>
          <w:sz w:val="32"/>
          <w:szCs w:val="32"/>
        </w:rPr>
        <w:t>万元、差旅费</w:t>
      </w:r>
      <w:r>
        <w:rPr>
          <w:rFonts w:hint="eastAsia" w:ascii="仿宋_GB2312" w:eastAsia="仿宋_GB2312"/>
          <w:color w:val="auto"/>
          <w:sz w:val="32"/>
          <w:szCs w:val="32"/>
          <w:lang w:val="en-US" w:eastAsia="zh-CN"/>
        </w:rPr>
        <w:t>4.00</w:t>
      </w:r>
      <w:r>
        <w:rPr>
          <w:rFonts w:hint="eastAsia" w:ascii="仿宋_GB2312" w:eastAsia="仿宋_GB2312"/>
          <w:color w:val="auto"/>
          <w:sz w:val="32"/>
          <w:szCs w:val="32"/>
        </w:rPr>
        <w:t>万元、工会经费</w:t>
      </w:r>
      <w:r>
        <w:rPr>
          <w:rFonts w:hint="eastAsia" w:ascii="仿宋_GB2312" w:eastAsia="仿宋_GB2312"/>
          <w:color w:val="auto"/>
          <w:sz w:val="32"/>
          <w:szCs w:val="32"/>
          <w:lang w:val="en-US" w:eastAsia="zh-CN"/>
        </w:rPr>
        <w:t>3.35</w:t>
      </w:r>
      <w:r>
        <w:rPr>
          <w:rFonts w:hint="eastAsia" w:ascii="仿宋_GB2312" w:eastAsia="仿宋_GB2312"/>
          <w:color w:val="auto"/>
          <w:sz w:val="32"/>
          <w:szCs w:val="32"/>
        </w:rPr>
        <w:t>万元、</w:t>
      </w:r>
      <w:r>
        <w:rPr>
          <w:rFonts w:hint="eastAsia" w:ascii="仿宋_GB2312" w:eastAsia="仿宋_GB2312"/>
          <w:color w:val="auto"/>
          <w:sz w:val="32"/>
          <w:szCs w:val="32"/>
          <w:lang w:eastAsia="zh-CN"/>
        </w:rPr>
        <w:t>福利费</w:t>
      </w:r>
      <w:r>
        <w:rPr>
          <w:rFonts w:hint="eastAsia" w:ascii="仿宋_GB2312" w:eastAsia="仿宋_GB2312"/>
          <w:color w:val="auto"/>
          <w:sz w:val="32"/>
          <w:szCs w:val="32"/>
          <w:lang w:val="en-US" w:eastAsia="zh-CN"/>
        </w:rPr>
        <w:t>3.90万元、其他交通费12.42万元、</w:t>
      </w:r>
      <w:r>
        <w:rPr>
          <w:rFonts w:hint="eastAsia" w:ascii="仿宋_GB2312" w:eastAsia="仿宋_GB2312"/>
          <w:color w:val="auto"/>
          <w:sz w:val="32"/>
          <w:szCs w:val="32"/>
          <w:lang w:eastAsia="zh-CN"/>
        </w:rPr>
        <w:t>会议</w:t>
      </w:r>
      <w:r>
        <w:rPr>
          <w:rFonts w:hint="eastAsia" w:ascii="仿宋_GB2312" w:eastAsia="仿宋_GB2312"/>
          <w:color w:val="auto"/>
          <w:sz w:val="32"/>
          <w:szCs w:val="32"/>
        </w:rPr>
        <w:t>费</w:t>
      </w:r>
      <w:r>
        <w:rPr>
          <w:rFonts w:hint="eastAsia" w:ascii="仿宋_GB2312" w:eastAsia="仿宋_GB2312"/>
          <w:color w:val="auto"/>
          <w:sz w:val="32"/>
          <w:szCs w:val="32"/>
          <w:lang w:val="en-US" w:eastAsia="zh-CN"/>
        </w:rPr>
        <w:t>1.80</w:t>
      </w:r>
      <w:r>
        <w:rPr>
          <w:rFonts w:hint="eastAsia" w:ascii="仿宋_GB2312" w:eastAsia="仿宋_GB2312"/>
          <w:color w:val="auto"/>
          <w:sz w:val="32"/>
          <w:szCs w:val="32"/>
        </w:rPr>
        <w:t>万元、</w:t>
      </w:r>
      <w:r>
        <w:rPr>
          <w:rFonts w:hint="eastAsia" w:ascii="仿宋_GB2312" w:eastAsia="仿宋_GB2312"/>
          <w:color w:val="auto"/>
          <w:sz w:val="32"/>
          <w:szCs w:val="32"/>
          <w:lang w:eastAsia="zh-CN"/>
        </w:rPr>
        <w:t>公务接待</w:t>
      </w:r>
      <w:r>
        <w:rPr>
          <w:rFonts w:hint="eastAsia" w:ascii="仿宋_GB2312" w:eastAsia="仿宋_GB2312"/>
          <w:color w:val="auto"/>
          <w:sz w:val="32"/>
          <w:szCs w:val="32"/>
        </w:rPr>
        <w:t>费</w:t>
      </w:r>
      <w:r>
        <w:rPr>
          <w:rFonts w:hint="eastAsia" w:ascii="仿宋_GB2312" w:eastAsia="仿宋_GB2312"/>
          <w:color w:val="auto"/>
          <w:sz w:val="32"/>
          <w:szCs w:val="32"/>
          <w:lang w:val="en-US" w:eastAsia="zh-CN"/>
        </w:rPr>
        <w:t>1.20</w:t>
      </w:r>
      <w:r>
        <w:rPr>
          <w:rFonts w:hint="eastAsia" w:ascii="仿宋_GB2312" w:eastAsia="仿宋_GB2312"/>
          <w:color w:val="auto"/>
          <w:sz w:val="32"/>
          <w:szCs w:val="32"/>
        </w:rPr>
        <w:t>万元、公务用车运行维护费</w:t>
      </w:r>
      <w:r>
        <w:rPr>
          <w:rFonts w:hint="eastAsia" w:ascii="仿宋_GB2312" w:eastAsia="仿宋_GB2312"/>
          <w:color w:val="auto"/>
          <w:sz w:val="32"/>
          <w:szCs w:val="32"/>
          <w:lang w:val="en-US" w:eastAsia="zh-CN"/>
        </w:rPr>
        <w:t>4.00</w:t>
      </w:r>
      <w:r>
        <w:rPr>
          <w:rFonts w:hint="eastAsia" w:ascii="仿宋_GB2312" w:eastAsia="仿宋_GB2312"/>
          <w:color w:val="auto"/>
          <w:sz w:val="32"/>
          <w:szCs w:val="32"/>
        </w:rPr>
        <w:t>万元、其他商品和服务支出</w:t>
      </w:r>
      <w:r>
        <w:rPr>
          <w:rFonts w:hint="eastAsia" w:ascii="仿宋_GB2312" w:eastAsia="仿宋_GB2312"/>
          <w:color w:val="auto"/>
          <w:sz w:val="32"/>
          <w:szCs w:val="32"/>
          <w:lang w:val="en-US" w:eastAsia="zh-CN"/>
        </w:rPr>
        <w:t>2.17</w:t>
      </w:r>
      <w:r>
        <w:rPr>
          <w:rFonts w:hint="eastAsia" w:ascii="仿宋_GB2312" w:eastAsia="仿宋_GB2312"/>
          <w:color w:val="auto"/>
          <w:sz w:val="32"/>
          <w:szCs w:val="32"/>
        </w:rPr>
        <w:t>万元，资本性支出</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万元。</w:t>
      </w:r>
    </w:p>
    <w:p>
      <w:pPr>
        <w:pStyle w:val="2"/>
        <w:ind w:left="400" w:leftChars="200" w:firstLine="160" w:firstLineChars="50"/>
        <w:rPr>
          <w:rFonts w:hint="eastAsia"/>
          <w:color w:val="auto"/>
        </w:rPr>
      </w:pPr>
      <w:bookmarkStart w:id="36" w:name="_Toc3762"/>
      <w:r>
        <w:rPr>
          <w:rFonts w:hint="eastAsia"/>
          <w:color w:val="auto"/>
        </w:rPr>
        <w:t>七 、一般公共预算</w:t>
      </w:r>
      <w:r>
        <w:rPr>
          <w:rFonts w:hint="eastAsia"/>
          <w:color w:val="auto"/>
          <w:lang w:eastAsia="zh-CN"/>
        </w:rPr>
        <w:t>“</w:t>
      </w:r>
      <w:r>
        <w:rPr>
          <w:rFonts w:hint="eastAsia"/>
          <w:color w:val="auto"/>
        </w:rPr>
        <w:t>三公 ”经费支出情况说明</w:t>
      </w:r>
      <w:bookmarkEnd w:id="36"/>
    </w:p>
    <w:p>
      <w:pPr>
        <w:ind w:firstLine="640" w:firstLineChars="200"/>
        <w:rPr>
          <w:rFonts w:hint="eastAsia" w:ascii="仿宋_GB2312" w:eastAsia="仿宋_GB2312"/>
          <w:color w:val="auto"/>
          <w:sz w:val="32"/>
          <w:szCs w:val="32"/>
        </w:rPr>
      </w:pPr>
      <w:r>
        <w:rPr>
          <w:rFonts w:hint="eastAsia" w:ascii="仿宋_GB2312" w:eastAsia="仿宋_GB2312"/>
          <w:color w:val="auto"/>
          <w:sz w:val="32"/>
          <w:szCs w:val="32"/>
        </w:rPr>
        <w:t>1.“三公”经费预算</w:t>
      </w:r>
      <w:r>
        <w:rPr>
          <w:rFonts w:hint="eastAsia" w:ascii="仿宋_GB2312" w:eastAsia="仿宋_GB2312"/>
          <w:color w:val="auto"/>
          <w:sz w:val="32"/>
          <w:szCs w:val="32"/>
          <w:lang w:val="en-US" w:eastAsia="zh-CN"/>
        </w:rPr>
        <w:t>5.20</w:t>
      </w:r>
      <w:r>
        <w:rPr>
          <w:rFonts w:hint="eastAsia" w:ascii="仿宋_GB2312" w:eastAsia="仿宋_GB2312"/>
          <w:color w:val="auto"/>
          <w:sz w:val="32"/>
          <w:szCs w:val="32"/>
        </w:rPr>
        <w:t>万元，其中:公务接待费</w:t>
      </w:r>
      <w:r>
        <w:rPr>
          <w:rFonts w:hint="eastAsia" w:ascii="仿宋_GB2312" w:eastAsia="仿宋_GB2312"/>
          <w:color w:val="auto"/>
          <w:sz w:val="32"/>
          <w:szCs w:val="32"/>
          <w:lang w:val="en-US" w:eastAsia="zh-CN"/>
        </w:rPr>
        <w:t>1.20</w:t>
      </w:r>
      <w:r>
        <w:rPr>
          <w:rFonts w:hint="eastAsia" w:ascii="仿宋_GB2312" w:eastAsia="仿宋_GB2312"/>
          <w:color w:val="auto"/>
          <w:sz w:val="32"/>
          <w:szCs w:val="32"/>
        </w:rPr>
        <w:t>万元、公务车运行维护费</w:t>
      </w:r>
      <w:r>
        <w:rPr>
          <w:rFonts w:hint="eastAsia" w:ascii="仿宋_GB2312" w:eastAsia="仿宋_GB2312"/>
          <w:color w:val="auto"/>
          <w:sz w:val="32"/>
          <w:szCs w:val="32"/>
          <w:lang w:val="en-US" w:eastAsia="zh-CN"/>
        </w:rPr>
        <w:t>4.00</w:t>
      </w:r>
      <w:r>
        <w:rPr>
          <w:rFonts w:hint="eastAsia" w:ascii="仿宋_GB2312" w:eastAsia="仿宋_GB2312"/>
          <w:color w:val="auto"/>
          <w:sz w:val="32"/>
          <w:szCs w:val="32"/>
        </w:rPr>
        <w:t>万元。按照相关要求，公务用车购置经费实行总额控制，年初未分配，年度</w:t>
      </w:r>
      <w:r>
        <w:rPr>
          <w:rFonts w:hint="eastAsia" w:ascii="仿宋_GB2312" w:eastAsia="仿宋_GB2312"/>
          <w:color w:val="auto"/>
          <w:sz w:val="32"/>
          <w:szCs w:val="32"/>
          <w:lang w:eastAsia="zh-CN"/>
        </w:rPr>
        <w:t>执行中</w:t>
      </w:r>
      <w:r>
        <w:rPr>
          <w:rFonts w:hint="eastAsia" w:ascii="仿宋_GB2312" w:eastAsia="仿宋_GB2312"/>
          <w:color w:val="auto"/>
          <w:sz w:val="32"/>
          <w:szCs w:val="32"/>
        </w:rPr>
        <w:t>，按程序审批后分配到具体部门；因公出国(境)经费，根据有关管理规定和外事部门出国任务批复据实办理，我单位年初无预算安排。</w:t>
      </w:r>
    </w:p>
    <w:p>
      <w:pPr>
        <w:ind w:firstLine="640" w:firstLineChars="200"/>
        <w:rPr>
          <w:rFonts w:hint="eastAsia" w:ascii="仿宋_GB2312" w:eastAsia="仿宋_GB2312"/>
          <w:color w:val="auto"/>
          <w:sz w:val="32"/>
          <w:szCs w:val="32"/>
        </w:rPr>
      </w:pPr>
      <w:r>
        <w:rPr>
          <w:rFonts w:hint="eastAsia" w:ascii="仿宋_GB2312" w:eastAsia="仿宋_GB2312"/>
          <w:color w:val="auto"/>
          <w:sz w:val="32"/>
          <w:szCs w:val="32"/>
        </w:rPr>
        <w:t>2.202</w:t>
      </w:r>
      <w:r>
        <w:rPr>
          <w:rFonts w:hint="eastAsia" w:ascii="仿宋_GB2312" w:eastAsia="仿宋_GB2312"/>
          <w:color w:val="auto"/>
          <w:sz w:val="32"/>
          <w:szCs w:val="32"/>
          <w:lang w:val="en-US" w:eastAsia="zh-CN"/>
        </w:rPr>
        <w:t>2</w:t>
      </w:r>
      <w:r>
        <w:rPr>
          <w:rFonts w:hint="eastAsia" w:ascii="仿宋_GB2312" w:eastAsia="仿宋_GB2312"/>
          <w:color w:val="auto"/>
          <w:sz w:val="32"/>
          <w:szCs w:val="32"/>
        </w:rPr>
        <w:t xml:space="preserve"> 年“三公”经费预算</w:t>
      </w:r>
      <w:r>
        <w:rPr>
          <w:rFonts w:hint="eastAsia" w:ascii="仿宋_GB2312" w:eastAsia="仿宋_GB2312"/>
          <w:color w:val="auto"/>
          <w:sz w:val="32"/>
          <w:szCs w:val="32"/>
          <w:lang w:val="en-US" w:eastAsia="zh-CN"/>
        </w:rPr>
        <w:t>5.20</w:t>
      </w:r>
      <w:r>
        <w:rPr>
          <w:rFonts w:hint="eastAsia" w:ascii="仿宋_GB2312" w:eastAsia="仿宋_GB2312"/>
          <w:color w:val="auto"/>
          <w:sz w:val="32"/>
          <w:szCs w:val="32"/>
        </w:rPr>
        <w:t>万元，与上年</w:t>
      </w:r>
      <w:r>
        <w:rPr>
          <w:rFonts w:hint="eastAsia" w:ascii="仿宋_GB2312" w:eastAsia="仿宋_GB2312"/>
          <w:color w:val="auto"/>
          <w:sz w:val="32"/>
          <w:szCs w:val="32"/>
          <w:lang w:val="en-US" w:eastAsia="zh-CN"/>
        </w:rPr>
        <w:t>5.20</w:t>
      </w:r>
      <w:r>
        <w:rPr>
          <w:rFonts w:hint="eastAsia" w:ascii="仿宋_GB2312" w:eastAsia="仿宋_GB2312"/>
          <w:color w:val="auto"/>
          <w:sz w:val="32"/>
          <w:szCs w:val="32"/>
        </w:rPr>
        <w:t>万元相比</w:t>
      </w:r>
      <w:r>
        <w:rPr>
          <w:rFonts w:hint="eastAsia" w:ascii="仿宋_GB2312" w:eastAsia="仿宋_GB2312"/>
          <w:color w:val="auto"/>
          <w:sz w:val="32"/>
          <w:szCs w:val="32"/>
          <w:lang w:eastAsia="zh-CN"/>
        </w:rPr>
        <w:t>维持不变</w:t>
      </w:r>
      <w:r>
        <w:rPr>
          <w:rFonts w:hint="eastAsia" w:ascii="仿宋_GB2312" w:eastAsia="仿宋_GB2312"/>
          <w:color w:val="auto"/>
          <w:sz w:val="32"/>
          <w:szCs w:val="32"/>
        </w:rPr>
        <w:t>，其中：公务用车运行维护费</w:t>
      </w:r>
      <w:r>
        <w:rPr>
          <w:rFonts w:hint="eastAsia" w:ascii="仿宋_GB2312" w:eastAsia="仿宋_GB2312"/>
          <w:color w:val="auto"/>
          <w:sz w:val="32"/>
          <w:szCs w:val="32"/>
          <w:lang w:val="en-US" w:eastAsia="zh-CN"/>
        </w:rPr>
        <w:t>4.00</w:t>
      </w:r>
      <w:r>
        <w:rPr>
          <w:rFonts w:hint="eastAsia" w:ascii="仿宋_GB2312" w:eastAsia="仿宋_GB2312"/>
          <w:color w:val="auto"/>
          <w:sz w:val="32"/>
          <w:szCs w:val="32"/>
        </w:rPr>
        <w:t>万元，与上年</w:t>
      </w:r>
      <w:r>
        <w:rPr>
          <w:rFonts w:hint="eastAsia" w:ascii="仿宋_GB2312" w:eastAsia="仿宋_GB2312"/>
          <w:color w:val="auto"/>
          <w:sz w:val="32"/>
          <w:szCs w:val="32"/>
          <w:lang w:val="en-US" w:eastAsia="zh-CN"/>
        </w:rPr>
        <w:t>4.00</w:t>
      </w:r>
      <w:r>
        <w:rPr>
          <w:rFonts w:hint="eastAsia" w:ascii="仿宋_GB2312" w:eastAsia="仿宋_GB2312"/>
          <w:color w:val="auto"/>
          <w:sz w:val="32"/>
          <w:szCs w:val="32"/>
        </w:rPr>
        <w:t>万元相比</w:t>
      </w:r>
      <w:r>
        <w:rPr>
          <w:rFonts w:hint="eastAsia" w:ascii="仿宋_GB2312" w:eastAsia="仿宋_GB2312"/>
          <w:color w:val="auto"/>
          <w:sz w:val="32"/>
          <w:szCs w:val="32"/>
          <w:lang w:eastAsia="zh-CN"/>
        </w:rPr>
        <w:t>维持不变</w:t>
      </w:r>
      <w:r>
        <w:rPr>
          <w:rFonts w:hint="eastAsia" w:ascii="仿宋_GB2312" w:eastAsia="仿宋_GB2312"/>
          <w:color w:val="auto"/>
          <w:sz w:val="32"/>
          <w:szCs w:val="32"/>
        </w:rPr>
        <w:t>；公务接待费</w:t>
      </w:r>
      <w:r>
        <w:rPr>
          <w:rFonts w:hint="eastAsia" w:ascii="仿宋_GB2312" w:eastAsia="仿宋_GB2312"/>
          <w:color w:val="auto"/>
          <w:sz w:val="32"/>
          <w:szCs w:val="32"/>
          <w:lang w:val="en-US" w:eastAsia="zh-CN"/>
        </w:rPr>
        <w:t>1.20</w:t>
      </w:r>
      <w:r>
        <w:rPr>
          <w:rFonts w:hint="eastAsia" w:ascii="仿宋_GB2312" w:eastAsia="仿宋_GB2312"/>
          <w:color w:val="auto"/>
          <w:sz w:val="32"/>
          <w:szCs w:val="32"/>
        </w:rPr>
        <w:t>万元，与上年</w:t>
      </w:r>
      <w:r>
        <w:rPr>
          <w:rFonts w:hint="eastAsia" w:ascii="仿宋_GB2312" w:eastAsia="仿宋_GB2312"/>
          <w:color w:val="auto"/>
          <w:sz w:val="32"/>
          <w:szCs w:val="32"/>
          <w:lang w:val="en-US" w:eastAsia="zh-CN"/>
        </w:rPr>
        <w:t>1.20</w:t>
      </w:r>
      <w:r>
        <w:rPr>
          <w:rFonts w:hint="eastAsia" w:ascii="仿宋_GB2312" w:eastAsia="仿宋_GB2312"/>
          <w:color w:val="auto"/>
          <w:sz w:val="32"/>
          <w:szCs w:val="32"/>
        </w:rPr>
        <w:t>万元相比</w:t>
      </w:r>
      <w:r>
        <w:rPr>
          <w:rFonts w:hint="eastAsia" w:ascii="仿宋_GB2312" w:eastAsia="仿宋_GB2312"/>
          <w:color w:val="auto"/>
          <w:sz w:val="32"/>
          <w:szCs w:val="32"/>
          <w:lang w:eastAsia="zh-CN"/>
        </w:rPr>
        <w:t>维持不变</w:t>
      </w:r>
      <w:r>
        <w:rPr>
          <w:rFonts w:hint="eastAsia" w:ascii="仿宋_GB2312" w:eastAsia="仿宋_GB2312"/>
          <w:color w:val="auto"/>
          <w:sz w:val="32"/>
          <w:szCs w:val="32"/>
        </w:rPr>
        <w:t>。</w:t>
      </w:r>
    </w:p>
    <w:p>
      <w:pPr>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3.</w:t>
      </w:r>
      <w:r>
        <w:rPr>
          <w:rFonts w:hint="eastAsia" w:ascii="仿宋_GB2312" w:eastAsia="仿宋_GB2312"/>
          <w:color w:val="auto"/>
          <w:sz w:val="32"/>
          <w:szCs w:val="32"/>
          <w:lang w:eastAsia="zh-CN"/>
        </w:rPr>
        <w:t>202</w:t>
      </w:r>
      <w:r>
        <w:rPr>
          <w:rFonts w:hint="eastAsia" w:ascii="仿宋_GB2312" w:eastAsia="仿宋_GB2312"/>
          <w:color w:val="auto"/>
          <w:sz w:val="32"/>
          <w:szCs w:val="32"/>
          <w:lang w:val="en-US" w:eastAsia="zh-CN"/>
        </w:rPr>
        <w:t>2</w:t>
      </w:r>
      <w:r>
        <w:rPr>
          <w:rFonts w:hint="eastAsia" w:ascii="仿宋_GB2312" w:eastAsia="仿宋_GB2312"/>
          <w:color w:val="auto"/>
          <w:sz w:val="32"/>
          <w:szCs w:val="32"/>
          <w:lang w:eastAsia="zh-CN"/>
        </w:rPr>
        <w:t>年</w:t>
      </w:r>
      <w:r>
        <w:rPr>
          <w:rFonts w:hint="eastAsia" w:ascii="仿宋_GB2312" w:eastAsia="仿宋_GB2312"/>
          <w:color w:val="auto"/>
          <w:sz w:val="32"/>
          <w:szCs w:val="32"/>
        </w:rPr>
        <w:t>一般公共预算安排“三公”经费预算</w:t>
      </w:r>
      <w:r>
        <w:rPr>
          <w:rFonts w:hint="eastAsia" w:ascii="仿宋_GB2312" w:eastAsia="仿宋_GB2312"/>
          <w:color w:val="auto"/>
          <w:sz w:val="32"/>
          <w:szCs w:val="32"/>
          <w:lang w:val="en-US" w:eastAsia="zh-CN"/>
        </w:rPr>
        <w:t>5.20</w:t>
      </w:r>
      <w:r>
        <w:rPr>
          <w:rFonts w:hint="eastAsia" w:ascii="仿宋_GB2312" w:eastAsia="仿宋_GB2312"/>
          <w:color w:val="auto"/>
          <w:sz w:val="32"/>
          <w:szCs w:val="32"/>
        </w:rPr>
        <w:t>万元，</w:t>
      </w:r>
      <w:r>
        <w:rPr>
          <w:rFonts w:hint="eastAsia" w:ascii="仿宋_GB2312" w:eastAsia="仿宋_GB2312"/>
          <w:color w:val="auto"/>
          <w:sz w:val="32"/>
          <w:szCs w:val="32"/>
          <w:lang w:eastAsia="zh-CN"/>
        </w:rPr>
        <w:t>与</w:t>
      </w:r>
      <w:r>
        <w:rPr>
          <w:rFonts w:hint="eastAsia" w:ascii="仿宋_GB2312" w:eastAsia="仿宋_GB2312"/>
          <w:color w:val="auto"/>
          <w:sz w:val="32"/>
          <w:szCs w:val="32"/>
        </w:rPr>
        <w:t>上年</w:t>
      </w:r>
      <w:r>
        <w:rPr>
          <w:rFonts w:hint="eastAsia" w:ascii="仿宋_GB2312" w:eastAsia="仿宋_GB2312"/>
          <w:color w:val="auto"/>
          <w:sz w:val="32"/>
          <w:szCs w:val="32"/>
          <w:lang w:eastAsia="zh-CN"/>
        </w:rPr>
        <w:t>维持不变</w:t>
      </w:r>
      <w:r>
        <w:rPr>
          <w:rFonts w:hint="eastAsia" w:ascii="仿宋_GB2312" w:eastAsia="仿宋_GB2312"/>
          <w:color w:val="auto"/>
          <w:sz w:val="32"/>
          <w:szCs w:val="32"/>
        </w:rPr>
        <w:t>。</w:t>
      </w:r>
    </w:p>
    <w:p>
      <w:pPr>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三公经费明细如下：</w:t>
      </w:r>
    </w:p>
    <w:p>
      <w:pPr>
        <w:spacing w:line="560" w:lineRule="exact"/>
        <w:rPr>
          <w:rFonts w:hint="eastAsia" w:ascii="仿宋_GB2312" w:eastAsia="仿宋_GB2312"/>
          <w:color w:val="auto"/>
          <w:sz w:val="32"/>
          <w:szCs w:val="32"/>
        </w:rPr>
      </w:pPr>
      <w:r>
        <w:rPr>
          <w:rFonts w:hint="eastAsia" w:ascii="仿宋_GB2312" w:eastAsia="仿宋_GB2312"/>
          <w:color w:val="auto"/>
          <w:sz w:val="32"/>
          <w:szCs w:val="32"/>
        </w:rPr>
        <w:t xml:space="preserve">  1.出国（境）费用0万元，由财政统筹安排，年初未下达到部门。（出国（境）费用，主要用于国际旅费、国外城市间交通费、住宿费、伙食费、培训费、公杂费等支出）</w:t>
      </w:r>
    </w:p>
    <w:p>
      <w:pPr>
        <w:spacing w:line="560" w:lineRule="exact"/>
        <w:ind w:firstLine="645"/>
        <w:rPr>
          <w:rFonts w:hint="eastAsia" w:ascii="仿宋_GB2312" w:hAnsi="微软雅黑" w:eastAsia="仿宋_GB2312"/>
          <w:color w:val="auto"/>
          <w:sz w:val="32"/>
          <w:szCs w:val="32"/>
        </w:rPr>
      </w:pPr>
      <w:r>
        <w:rPr>
          <w:rFonts w:hint="eastAsia" w:ascii="仿宋_GB2312" w:eastAsia="仿宋_GB2312"/>
          <w:color w:val="auto"/>
          <w:sz w:val="32"/>
          <w:szCs w:val="32"/>
        </w:rPr>
        <w:t>2.车辆购置费0万元，由财政统筹安排，年初未下达到部门。车辆运行维护费</w:t>
      </w:r>
      <w:r>
        <w:rPr>
          <w:rFonts w:hint="eastAsia" w:ascii="仿宋_GB2312" w:eastAsia="仿宋_GB2312"/>
          <w:color w:val="auto"/>
          <w:sz w:val="32"/>
          <w:szCs w:val="32"/>
          <w:lang w:val="en-US" w:eastAsia="zh-CN"/>
        </w:rPr>
        <w:t>4.00</w:t>
      </w:r>
      <w:r>
        <w:rPr>
          <w:rFonts w:hint="eastAsia" w:ascii="仿宋_GB2312" w:eastAsia="仿宋_GB2312"/>
          <w:color w:val="auto"/>
          <w:sz w:val="32"/>
          <w:szCs w:val="32"/>
        </w:rPr>
        <w:t>万元，主要用于</w:t>
      </w:r>
      <w:r>
        <w:rPr>
          <w:rFonts w:hint="eastAsia" w:ascii="仿宋_GB2312" w:hAnsi="微软雅黑" w:eastAsia="仿宋_GB2312"/>
          <w:color w:val="auto"/>
          <w:sz w:val="32"/>
          <w:szCs w:val="32"/>
        </w:rPr>
        <w:t>燃料费、维修费、过路过桥费、保险费等支出。</w:t>
      </w:r>
    </w:p>
    <w:p>
      <w:pPr>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3.公务接待费</w:t>
      </w:r>
      <w:r>
        <w:rPr>
          <w:rFonts w:hint="eastAsia" w:ascii="仿宋_GB2312" w:eastAsia="仿宋_GB2312"/>
          <w:color w:val="auto"/>
          <w:sz w:val="32"/>
          <w:szCs w:val="32"/>
          <w:lang w:val="en-US" w:eastAsia="zh-CN"/>
        </w:rPr>
        <w:t>1.20</w:t>
      </w:r>
      <w:r>
        <w:rPr>
          <w:rFonts w:hint="eastAsia" w:ascii="仿宋_GB2312" w:eastAsia="仿宋_GB2312"/>
          <w:color w:val="auto"/>
          <w:sz w:val="32"/>
          <w:szCs w:val="32"/>
        </w:rPr>
        <w:t>万元，主要用于</w:t>
      </w:r>
      <w:r>
        <w:rPr>
          <w:rFonts w:hint="eastAsia" w:ascii="仿宋_GB2312" w:hAnsi="微软雅黑" w:eastAsia="仿宋_GB2312"/>
          <w:color w:val="auto"/>
          <w:sz w:val="32"/>
          <w:szCs w:val="32"/>
        </w:rPr>
        <w:t>按规定开支的各类公务接待</w:t>
      </w:r>
      <w:r>
        <w:rPr>
          <w:rFonts w:hint="eastAsia" w:ascii="仿宋_GB2312" w:hAnsi="微软雅黑" w:eastAsia="仿宋_GB2312"/>
          <w:color w:val="auto"/>
          <w:sz w:val="28"/>
          <w:szCs w:val="28"/>
          <w:shd w:val="clear" w:color="auto" w:fill="FFFFFF"/>
        </w:rPr>
        <w:t>，</w:t>
      </w:r>
      <w:r>
        <w:rPr>
          <w:rFonts w:hint="eastAsia" w:ascii="仿宋_GB2312" w:eastAsia="仿宋_GB2312"/>
          <w:color w:val="auto"/>
          <w:sz w:val="32"/>
          <w:szCs w:val="32"/>
          <w:lang w:eastAsia="zh-CN"/>
        </w:rPr>
        <w:t>与</w:t>
      </w:r>
      <w:r>
        <w:rPr>
          <w:rFonts w:hint="eastAsia" w:ascii="仿宋_GB2312" w:eastAsia="仿宋_GB2312"/>
          <w:color w:val="auto"/>
          <w:sz w:val="32"/>
          <w:szCs w:val="32"/>
        </w:rPr>
        <w:t>上年</w:t>
      </w:r>
      <w:r>
        <w:rPr>
          <w:rFonts w:hint="eastAsia" w:ascii="仿宋_GB2312" w:eastAsia="仿宋_GB2312"/>
          <w:color w:val="auto"/>
          <w:sz w:val="32"/>
          <w:szCs w:val="32"/>
          <w:lang w:eastAsia="zh-CN"/>
        </w:rPr>
        <w:t>维持不变</w:t>
      </w:r>
      <w:r>
        <w:rPr>
          <w:rFonts w:hint="eastAsia" w:ascii="仿宋_GB2312" w:eastAsia="仿宋_GB2312"/>
          <w:color w:val="auto"/>
          <w:sz w:val="32"/>
          <w:szCs w:val="32"/>
        </w:rPr>
        <w:t>。</w:t>
      </w:r>
    </w:p>
    <w:p>
      <w:pPr>
        <w:pStyle w:val="2"/>
        <w:ind w:left="700"/>
        <w:rPr>
          <w:rFonts w:hint="eastAsia"/>
          <w:color w:val="auto"/>
        </w:rPr>
      </w:pPr>
      <w:bookmarkStart w:id="37" w:name="_Toc30830"/>
      <w:r>
        <w:rPr>
          <w:rFonts w:hint="eastAsia"/>
          <w:color w:val="auto"/>
        </w:rPr>
        <w:t>八 、政府性基金预算支出情况说明</w:t>
      </w:r>
      <w:bookmarkEnd w:id="37"/>
    </w:p>
    <w:p>
      <w:pPr>
        <w:ind w:firstLine="640" w:firstLineChars="200"/>
        <w:rPr>
          <w:rFonts w:hint="eastAsia" w:ascii="仿宋_GB2312" w:eastAsia="仿宋_GB2312"/>
          <w:color w:val="auto"/>
          <w:sz w:val="32"/>
          <w:szCs w:val="32"/>
        </w:rPr>
      </w:pPr>
      <w:r>
        <w:rPr>
          <w:rFonts w:hint="eastAsia" w:ascii="仿宋_GB2312" w:eastAsia="仿宋_GB2312"/>
          <w:color w:val="auto"/>
          <w:sz w:val="32"/>
          <w:szCs w:val="32"/>
        </w:rPr>
        <w:t>单位没有政府性基金预算，因此无政府性基金预算支出。</w:t>
      </w:r>
    </w:p>
    <w:p>
      <w:pPr>
        <w:pStyle w:val="2"/>
        <w:ind w:left="700"/>
        <w:rPr>
          <w:rFonts w:hint="eastAsia"/>
          <w:color w:val="auto"/>
        </w:rPr>
      </w:pPr>
      <w:bookmarkStart w:id="38" w:name="_Toc9777"/>
      <w:r>
        <w:rPr>
          <w:rFonts w:hint="eastAsia"/>
          <w:color w:val="auto"/>
          <w:lang w:eastAsia="zh-CN"/>
        </w:rPr>
        <w:t>九</w:t>
      </w:r>
      <w:r>
        <w:rPr>
          <w:rFonts w:hint="eastAsia"/>
          <w:color w:val="auto"/>
        </w:rPr>
        <w:t>、</w:t>
      </w:r>
      <w:r>
        <w:rPr>
          <w:rFonts w:hint="eastAsia"/>
          <w:color w:val="auto"/>
          <w:lang w:eastAsia="zh-CN"/>
        </w:rPr>
        <w:t>国有资本经营</w:t>
      </w:r>
      <w:r>
        <w:rPr>
          <w:rFonts w:hint="eastAsia"/>
          <w:color w:val="auto"/>
        </w:rPr>
        <w:t>预算支出情况说明</w:t>
      </w:r>
      <w:bookmarkEnd w:id="38"/>
    </w:p>
    <w:p>
      <w:pPr>
        <w:ind w:firstLine="640" w:firstLineChars="200"/>
        <w:rPr>
          <w:rFonts w:hint="eastAsia" w:ascii="仿宋_GB2312" w:eastAsia="仿宋_GB2312"/>
          <w:color w:val="auto"/>
          <w:sz w:val="32"/>
          <w:szCs w:val="32"/>
        </w:rPr>
      </w:pPr>
      <w:r>
        <w:rPr>
          <w:rFonts w:hint="eastAsia" w:ascii="仿宋_GB2312" w:eastAsia="仿宋_GB2312"/>
          <w:color w:val="auto"/>
          <w:sz w:val="32"/>
          <w:szCs w:val="32"/>
        </w:rPr>
        <w:t>单位没有</w:t>
      </w:r>
      <w:r>
        <w:rPr>
          <w:rFonts w:hint="eastAsia" w:ascii="仿宋_GB2312" w:eastAsia="仿宋_GB2312"/>
          <w:color w:val="auto"/>
          <w:sz w:val="32"/>
          <w:szCs w:val="32"/>
          <w:lang w:eastAsia="zh-CN"/>
        </w:rPr>
        <w:t>国有资本经营</w:t>
      </w:r>
      <w:r>
        <w:rPr>
          <w:rFonts w:hint="eastAsia" w:ascii="仿宋_GB2312" w:eastAsia="仿宋_GB2312"/>
          <w:color w:val="auto"/>
          <w:sz w:val="32"/>
          <w:szCs w:val="32"/>
        </w:rPr>
        <w:t>预算，因此无</w:t>
      </w:r>
      <w:r>
        <w:rPr>
          <w:rFonts w:hint="eastAsia" w:ascii="仿宋_GB2312" w:eastAsia="仿宋_GB2312"/>
          <w:color w:val="auto"/>
          <w:sz w:val="32"/>
          <w:szCs w:val="32"/>
          <w:lang w:eastAsia="zh-CN"/>
        </w:rPr>
        <w:t>国有资本经营</w:t>
      </w:r>
      <w:r>
        <w:rPr>
          <w:rFonts w:hint="eastAsia" w:ascii="仿宋_GB2312" w:eastAsia="仿宋_GB2312"/>
          <w:color w:val="auto"/>
          <w:sz w:val="32"/>
          <w:szCs w:val="32"/>
        </w:rPr>
        <w:t>预算支出。</w:t>
      </w:r>
    </w:p>
    <w:p>
      <w:pPr>
        <w:ind w:firstLine="640" w:firstLineChars="200"/>
        <w:rPr>
          <w:rFonts w:hint="eastAsia" w:ascii="仿宋_GB2312" w:eastAsia="仿宋_GB2312"/>
          <w:color w:val="auto"/>
          <w:sz w:val="32"/>
          <w:szCs w:val="32"/>
        </w:rPr>
      </w:pPr>
    </w:p>
    <w:p>
      <w:pPr>
        <w:ind w:firstLine="640" w:firstLineChars="200"/>
        <w:rPr>
          <w:rFonts w:hint="eastAsia" w:ascii="仿宋_GB2312" w:eastAsia="仿宋_GB2312"/>
          <w:sz w:val="32"/>
          <w:szCs w:val="32"/>
        </w:rPr>
      </w:pPr>
    </w:p>
    <w:p>
      <w:pPr>
        <w:rPr>
          <w:rFonts w:hint="eastAsia"/>
        </w:rPr>
      </w:pPr>
    </w:p>
    <w:p>
      <w:pPr>
        <w:pStyle w:val="14"/>
        <w:rPr>
          <w:rFonts w:hint="eastAsia"/>
        </w:rPr>
      </w:pPr>
      <w:bookmarkStart w:id="39" w:name="_Toc20019"/>
      <w:r>
        <w:rPr>
          <w:rFonts w:hint="eastAsia"/>
        </w:rPr>
        <w:t>第四部分  其他重要事项说明</w:t>
      </w:r>
      <w:bookmarkEnd w:id="39"/>
    </w:p>
    <w:p>
      <w:pPr>
        <w:rPr>
          <w:rFonts w:hint="eastAsia"/>
        </w:rPr>
      </w:pPr>
    </w:p>
    <w:p>
      <w:pPr>
        <w:pStyle w:val="2"/>
        <w:ind w:left="700"/>
        <w:rPr>
          <w:rFonts w:hint="eastAsia"/>
        </w:rPr>
      </w:pPr>
      <w:bookmarkStart w:id="40" w:name="_Toc11195"/>
      <w:r>
        <w:rPr>
          <w:rFonts w:hint="eastAsia"/>
        </w:rPr>
        <w:t>一、部门运行经费安排情况</w:t>
      </w:r>
      <w:bookmarkEnd w:id="40"/>
    </w:p>
    <w:p>
      <w:pPr>
        <w:spacing w:line="560" w:lineRule="exact"/>
        <w:ind w:firstLine="640" w:firstLineChars="200"/>
        <w:rPr>
          <w:rFonts w:hint="eastAsia" w:ascii="仿宋_GB2312" w:hAnsi="Arial" w:eastAsia="仿宋_GB2312" w:cs="Arial"/>
          <w:color w:val="FF0000"/>
          <w:sz w:val="32"/>
          <w:szCs w:val="32"/>
        </w:rPr>
      </w:pPr>
      <w:r>
        <w:rPr>
          <w:rFonts w:hint="eastAsia" w:ascii="仿宋_GB2312" w:hAnsi="宋体" w:eastAsia="仿宋_GB2312" w:cs="Helvetica"/>
          <w:sz w:val="32"/>
          <w:szCs w:val="32"/>
          <w:lang w:val="en" w:eastAsia="zh-CN"/>
        </w:rPr>
        <w:t>202</w:t>
      </w:r>
      <w:r>
        <w:rPr>
          <w:rFonts w:hint="eastAsia" w:ascii="仿宋_GB2312" w:hAnsi="宋体" w:eastAsia="仿宋_GB2312" w:cs="Helvetica"/>
          <w:sz w:val="32"/>
          <w:szCs w:val="32"/>
          <w:lang w:val="en-US" w:eastAsia="zh-CN"/>
        </w:rPr>
        <w:t>2</w:t>
      </w:r>
      <w:r>
        <w:rPr>
          <w:rFonts w:hint="eastAsia" w:ascii="仿宋_GB2312" w:hAnsi="宋体" w:eastAsia="仿宋_GB2312" w:cs="Helvetica"/>
          <w:sz w:val="32"/>
          <w:szCs w:val="32"/>
          <w:lang w:val="en" w:eastAsia="zh-CN"/>
        </w:rPr>
        <w:t>年</w:t>
      </w:r>
      <w:r>
        <w:rPr>
          <w:rFonts w:hint="eastAsia" w:ascii="仿宋_GB2312" w:hAnsi="宋体" w:eastAsia="仿宋_GB2312" w:cs="Helvetica"/>
          <w:sz w:val="32"/>
          <w:szCs w:val="32"/>
          <w:lang w:val="en"/>
        </w:rPr>
        <w:t>部门运行经费预算为</w:t>
      </w:r>
      <w:r>
        <w:rPr>
          <w:rFonts w:hint="eastAsia" w:ascii="仿宋_GB2312" w:hAnsi="宋体" w:eastAsia="仿宋_GB2312" w:cs="Helvetica"/>
          <w:sz w:val="32"/>
          <w:szCs w:val="32"/>
          <w:lang w:val="en-US" w:eastAsia="zh-CN"/>
        </w:rPr>
        <w:t>41.14</w:t>
      </w:r>
      <w:r>
        <w:rPr>
          <w:rFonts w:hint="eastAsia" w:ascii="仿宋_GB2312" w:hAnsi="宋体" w:eastAsia="仿宋_GB2312" w:cs="Helvetica"/>
          <w:sz w:val="32"/>
          <w:szCs w:val="32"/>
          <w:lang w:val="en"/>
        </w:rPr>
        <w:t>万元，</w:t>
      </w:r>
      <w:r>
        <w:rPr>
          <w:rFonts w:hint="eastAsia" w:ascii="仿宋_GB2312" w:eastAsia="仿宋_GB2312"/>
          <w:sz w:val="32"/>
          <w:szCs w:val="32"/>
        </w:rPr>
        <w:t>比上年减少</w:t>
      </w:r>
      <w:r>
        <w:rPr>
          <w:rFonts w:hint="eastAsia" w:ascii="仿宋_GB2312" w:eastAsia="仿宋_GB2312"/>
          <w:sz w:val="32"/>
          <w:szCs w:val="32"/>
          <w:lang w:val="en-US" w:eastAsia="zh-CN"/>
        </w:rPr>
        <w:t>2.94</w:t>
      </w:r>
      <w:r>
        <w:rPr>
          <w:rFonts w:hint="eastAsia" w:ascii="仿宋_GB2312" w:eastAsia="仿宋_GB2312"/>
          <w:color w:val="000000"/>
          <w:sz w:val="32"/>
          <w:szCs w:val="32"/>
        </w:rPr>
        <w:t>万元，比上年</w:t>
      </w:r>
      <w:r>
        <w:rPr>
          <w:rFonts w:hint="eastAsia" w:ascii="仿宋_GB2312" w:eastAsia="仿宋_GB2312"/>
          <w:sz w:val="32"/>
          <w:szCs w:val="32"/>
        </w:rPr>
        <w:t>下降</w:t>
      </w:r>
      <w:r>
        <w:rPr>
          <w:rFonts w:hint="eastAsia" w:ascii="仿宋_GB2312" w:eastAsia="仿宋_GB2312"/>
          <w:sz w:val="32"/>
          <w:szCs w:val="32"/>
          <w:lang w:val="en-US" w:eastAsia="zh-CN"/>
        </w:rPr>
        <w:t>7.14</w:t>
      </w:r>
      <w:r>
        <w:rPr>
          <w:rFonts w:hint="eastAsia" w:ascii="仿宋_GB2312" w:eastAsia="仿宋_GB2312"/>
          <w:color w:val="000000"/>
          <w:sz w:val="32"/>
          <w:szCs w:val="32"/>
        </w:rPr>
        <w:t>%，变动原因是：</w:t>
      </w:r>
      <w:r>
        <w:rPr>
          <w:rFonts w:hint="eastAsia" w:ascii="仿宋_GB2312" w:eastAsia="仿宋_GB2312"/>
          <w:sz w:val="32"/>
          <w:szCs w:val="32"/>
        </w:rPr>
        <w:t>主要原</w:t>
      </w:r>
      <w:r>
        <w:rPr>
          <w:rFonts w:hint="eastAsia" w:ascii="仿宋_GB2312" w:eastAsia="仿宋_GB2312" w:cs="Times New Roman"/>
          <w:sz w:val="32"/>
          <w:szCs w:val="32"/>
        </w:rPr>
        <w:t>因是</w:t>
      </w:r>
      <w:r>
        <w:rPr>
          <w:rFonts w:hint="eastAsia" w:ascii="仿宋_GB2312" w:eastAsia="仿宋_GB2312"/>
          <w:sz w:val="32"/>
          <w:szCs w:val="32"/>
        </w:rPr>
        <w:t>其他商品和服务支出</w:t>
      </w:r>
      <w:r>
        <w:rPr>
          <w:rFonts w:hint="eastAsia" w:ascii="仿宋_GB2312" w:eastAsia="仿宋_GB2312"/>
          <w:sz w:val="32"/>
          <w:szCs w:val="32"/>
          <w:lang w:eastAsia="zh-CN"/>
        </w:rPr>
        <w:t>用于</w:t>
      </w:r>
      <w:r>
        <w:rPr>
          <w:rFonts w:hint="eastAsia" w:ascii="仿宋_GB2312" w:eastAsia="仿宋_GB2312" w:cs="Times New Roman"/>
          <w:sz w:val="32"/>
          <w:szCs w:val="32"/>
          <w:lang w:val="en-US" w:eastAsia="zh-CN"/>
        </w:rPr>
        <w:t>公车改革补贴减少</w:t>
      </w:r>
      <w:r>
        <w:rPr>
          <w:rFonts w:hint="eastAsia" w:ascii="仿宋_GB2312" w:eastAsia="仿宋_GB2312"/>
          <w:color w:val="000000"/>
          <w:sz w:val="32"/>
          <w:szCs w:val="32"/>
          <w:lang w:val="en"/>
        </w:rPr>
        <w:t>。部门</w:t>
      </w:r>
      <w:r>
        <w:rPr>
          <w:rFonts w:hint="eastAsia" w:ascii="仿宋_GB2312" w:eastAsia="仿宋_GB2312"/>
          <w:color w:val="000000"/>
          <w:sz w:val="32"/>
          <w:szCs w:val="32"/>
        </w:rPr>
        <w:t>运行经费是为保障机构正常</w:t>
      </w:r>
      <w:r>
        <w:rPr>
          <w:rFonts w:hint="eastAsia" w:ascii="仿宋_GB2312" w:hAnsi="Arial" w:eastAsia="仿宋_GB2312" w:cs="Arial"/>
          <w:sz w:val="32"/>
          <w:szCs w:val="32"/>
        </w:rPr>
        <w:t>运转、完成日常工作任务而发生的除人员经费以外的各项开支，主要包括办公费、邮电费、水电费、差旅费、印刷费、公务车运行及维护费等。</w:t>
      </w:r>
    </w:p>
    <w:p>
      <w:pPr>
        <w:pStyle w:val="2"/>
        <w:ind w:left="700"/>
        <w:rPr>
          <w:rFonts w:hint="eastAsia"/>
        </w:rPr>
      </w:pPr>
      <w:bookmarkStart w:id="41" w:name="_Toc5676"/>
      <w:r>
        <w:rPr>
          <w:rFonts w:hint="eastAsia"/>
        </w:rPr>
        <w:t>二、政府采购情况。</w:t>
      </w:r>
      <w:bookmarkEnd w:id="41"/>
    </w:p>
    <w:p>
      <w:pPr>
        <w:ind w:firstLine="640" w:firstLineChars="200"/>
        <w:rPr>
          <w:rFonts w:hint="eastAsia" w:ascii="仿宋_GB2312" w:hAnsi="华文宋体" w:eastAsia="仿宋_GB2312"/>
          <w:sz w:val="32"/>
          <w:szCs w:val="32"/>
        </w:rPr>
      </w:pPr>
      <w:bookmarkStart w:id="42" w:name="_Toc687"/>
      <w:r>
        <w:rPr>
          <w:rFonts w:hint="eastAsia" w:ascii="仿宋_GB2312" w:hAnsi="华文宋体" w:eastAsia="仿宋_GB2312"/>
          <w:sz w:val="32"/>
          <w:szCs w:val="32"/>
        </w:rPr>
        <w:t>我单位本年度没有政府采购预算安排。</w:t>
      </w:r>
    </w:p>
    <w:p>
      <w:pPr>
        <w:pStyle w:val="2"/>
        <w:ind w:left="700"/>
      </w:pPr>
      <w:r>
        <w:rPr>
          <w:rFonts w:hint="eastAsia"/>
          <w:bCs w:val="0"/>
        </w:rPr>
        <w:t>三、国有资产占有使用情况</w:t>
      </w:r>
      <w:bookmarkEnd w:id="42"/>
    </w:p>
    <w:p>
      <w:pPr>
        <w:spacing w:line="560" w:lineRule="exact"/>
        <w:ind w:firstLine="640" w:firstLineChars="200"/>
        <w:rPr>
          <w:rFonts w:hint="default" w:ascii="仿宋_GB2312" w:hAnsi="宋体" w:eastAsia="仿宋_GB2312" w:cs="Helvetica"/>
          <w:sz w:val="32"/>
          <w:szCs w:val="32"/>
          <w:lang w:val="en-US" w:eastAsia="zh-CN"/>
        </w:rPr>
      </w:pPr>
      <w:r>
        <w:rPr>
          <w:rFonts w:hint="eastAsia" w:ascii="仿宋_GB2312" w:hAnsi="宋体" w:eastAsia="仿宋_GB2312" w:cs="Helvetica"/>
          <w:sz w:val="32"/>
          <w:szCs w:val="32"/>
          <w:lang w:val="en" w:eastAsia="zh-CN"/>
        </w:rPr>
        <w:t>截止202</w:t>
      </w:r>
      <w:r>
        <w:rPr>
          <w:rFonts w:hint="eastAsia" w:ascii="仿宋_GB2312" w:hAnsi="宋体" w:eastAsia="仿宋_GB2312" w:cs="Helvetica"/>
          <w:sz w:val="32"/>
          <w:szCs w:val="32"/>
          <w:lang w:val="en-US" w:eastAsia="zh-CN"/>
        </w:rPr>
        <w:t>2</w:t>
      </w:r>
      <w:r>
        <w:rPr>
          <w:rFonts w:hint="eastAsia" w:ascii="仿宋_GB2312" w:hAnsi="宋体" w:eastAsia="仿宋_GB2312" w:cs="Helvetica"/>
          <w:sz w:val="32"/>
          <w:szCs w:val="32"/>
          <w:lang w:val="en" w:eastAsia="zh-CN"/>
        </w:rPr>
        <w:t>年年初，单位国有资产合计</w:t>
      </w:r>
      <w:r>
        <w:rPr>
          <w:rFonts w:hint="eastAsia" w:ascii="仿宋_GB2312" w:hAnsi="宋体" w:eastAsia="仿宋_GB2312" w:cs="Helvetica"/>
          <w:sz w:val="32"/>
          <w:szCs w:val="32"/>
          <w:lang w:val="en-US" w:eastAsia="zh-CN"/>
        </w:rPr>
        <w:t>5300.97</w:t>
      </w:r>
      <w:r>
        <w:rPr>
          <w:rFonts w:hint="eastAsia" w:ascii="仿宋_GB2312" w:hAnsi="宋体" w:eastAsia="仿宋_GB2312" w:cs="Helvetica"/>
          <w:sz w:val="32"/>
          <w:szCs w:val="32"/>
          <w:lang w:val="en" w:eastAsia="zh-CN"/>
        </w:rPr>
        <w:t>万元，包括流动资产</w:t>
      </w:r>
      <w:r>
        <w:rPr>
          <w:rFonts w:hint="eastAsia" w:ascii="仿宋_GB2312" w:hAnsi="宋体" w:eastAsia="仿宋_GB2312" w:cs="Helvetica"/>
          <w:sz w:val="32"/>
          <w:szCs w:val="32"/>
          <w:lang w:val="en-US" w:eastAsia="zh-CN"/>
        </w:rPr>
        <w:t>699.87</w:t>
      </w:r>
      <w:r>
        <w:rPr>
          <w:rFonts w:hint="eastAsia" w:ascii="仿宋_GB2312" w:hAnsi="宋体" w:eastAsia="仿宋_GB2312" w:cs="Helvetica"/>
          <w:sz w:val="32"/>
          <w:szCs w:val="32"/>
          <w:lang w:val="en" w:eastAsia="zh-CN"/>
        </w:rPr>
        <w:t>万、固定资产净值</w:t>
      </w:r>
      <w:r>
        <w:rPr>
          <w:rFonts w:hint="eastAsia" w:ascii="仿宋_GB2312" w:hAnsi="宋体" w:eastAsia="仿宋_GB2312" w:cs="Helvetica"/>
          <w:sz w:val="32"/>
          <w:szCs w:val="32"/>
          <w:lang w:val="en-US" w:eastAsia="zh-CN"/>
        </w:rPr>
        <w:t>4601.09</w:t>
      </w:r>
      <w:r>
        <w:rPr>
          <w:rFonts w:hint="eastAsia" w:ascii="仿宋_GB2312" w:hAnsi="宋体" w:eastAsia="仿宋_GB2312" w:cs="Helvetica"/>
          <w:sz w:val="32"/>
          <w:szCs w:val="32"/>
          <w:lang w:val="en" w:eastAsia="zh-CN"/>
        </w:rPr>
        <w:t>万元（原值</w:t>
      </w:r>
      <w:r>
        <w:rPr>
          <w:rFonts w:hint="eastAsia" w:ascii="仿宋_GB2312" w:hAnsi="宋体" w:eastAsia="仿宋_GB2312" w:cs="Helvetica"/>
          <w:sz w:val="32"/>
          <w:szCs w:val="32"/>
          <w:lang w:val="en-US" w:eastAsia="zh-CN"/>
        </w:rPr>
        <w:t>4679.91</w:t>
      </w:r>
      <w:r>
        <w:rPr>
          <w:rFonts w:hint="eastAsia" w:ascii="仿宋_GB2312" w:hAnsi="宋体" w:eastAsia="仿宋_GB2312" w:cs="Helvetica"/>
          <w:sz w:val="32"/>
          <w:szCs w:val="32"/>
          <w:lang w:val="en" w:eastAsia="zh-CN"/>
        </w:rPr>
        <w:t>万元），比上年减少</w:t>
      </w:r>
      <w:r>
        <w:rPr>
          <w:rFonts w:hint="eastAsia" w:ascii="仿宋_GB2312" w:hAnsi="宋体" w:eastAsia="仿宋_GB2312" w:cs="Helvetica"/>
          <w:sz w:val="32"/>
          <w:szCs w:val="32"/>
          <w:lang w:val="en-US" w:eastAsia="zh-CN"/>
        </w:rPr>
        <w:t>61.27</w:t>
      </w:r>
      <w:r>
        <w:rPr>
          <w:rFonts w:hint="eastAsia" w:ascii="仿宋_GB2312" w:hAnsi="宋体" w:eastAsia="仿宋_GB2312" w:cs="Helvetica"/>
          <w:sz w:val="32"/>
          <w:szCs w:val="32"/>
          <w:lang w:val="en" w:eastAsia="zh-CN"/>
        </w:rPr>
        <w:t>万元，主要原因是</w:t>
      </w:r>
      <w:r>
        <w:rPr>
          <w:rFonts w:hint="eastAsia" w:ascii="仿宋_GB2312" w:hAnsi="宋体" w:eastAsia="仿宋_GB2312" w:cs="Helvetica"/>
          <w:sz w:val="32"/>
          <w:szCs w:val="32"/>
          <w:lang w:val="en-US" w:eastAsia="zh-CN"/>
        </w:rPr>
        <w:t>资产减少</w:t>
      </w:r>
      <w:r>
        <w:rPr>
          <w:rFonts w:hint="eastAsia" w:ascii="仿宋_GB2312" w:hAnsi="宋体" w:eastAsia="仿宋_GB2312" w:cs="Helvetica"/>
          <w:sz w:val="32"/>
          <w:szCs w:val="32"/>
          <w:lang w:val="en" w:eastAsia="zh-CN"/>
        </w:rPr>
        <w:t>。（其中</w:t>
      </w:r>
      <w:r>
        <w:rPr>
          <w:rFonts w:hint="eastAsia" w:ascii="仿宋_GB2312" w:hAnsi="宋体" w:eastAsia="仿宋_GB2312" w:cs="Helvetica"/>
          <w:sz w:val="32"/>
          <w:szCs w:val="32"/>
          <w:lang w:val="en-US" w:eastAsia="zh-CN"/>
        </w:rPr>
        <w:t>:</w:t>
      </w:r>
      <w:r>
        <w:rPr>
          <w:rFonts w:hint="eastAsia" w:ascii="仿宋_GB2312" w:hAnsi="宋体" w:eastAsia="仿宋_GB2312" w:cs="Helvetica"/>
          <w:sz w:val="32"/>
          <w:szCs w:val="32"/>
          <w:lang w:val="en" w:eastAsia="zh-CN"/>
        </w:rPr>
        <w:t>部门及所属预算单位车辆共计</w:t>
      </w:r>
      <w:r>
        <w:rPr>
          <w:rFonts w:hint="eastAsia" w:ascii="仿宋_GB2312" w:hAnsi="宋体" w:eastAsia="仿宋_GB2312" w:cs="Helvetica"/>
          <w:sz w:val="32"/>
          <w:szCs w:val="32"/>
          <w:lang w:val="en-US" w:eastAsia="zh-CN"/>
        </w:rPr>
        <w:t>1</w:t>
      </w:r>
      <w:r>
        <w:rPr>
          <w:rFonts w:hint="eastAsia" w:ascii="仿宋_GB2312" w:hAnsi="宋体" w:eastAsia="仿宋_GB2312" w:cs="Helvetica"/>
          <w:sz w:val="32"/>
          <w:szCs w:val="32"/>
          <w:lang w:val="en" w:eastAsia="zh-CN"/>
        </w:rPr>
        <w:t>辆，</w:t>
      </w:r>
      <w:r>
        <w:rPr>
          <w:rFonts w:hint="eastAsia" w:ascii="仿宋_GB2312" w:hAnsi="宋体" w:eastAsia="仿宋_GB2312" w:cs="Helvetica"/>
          <w:sz w:val="32"/>
          <w:szCs w:val="32"/>
          <w:lang w:val="en-US" w:eastAsia="zh-CN"/>
        </w:rPr>
        <w:t>特种专业技术用车1辆</w:t>
      </w:r>
      <w:r>
        <w:rPr>
          <w:rFonts w:hint="eastAsia" w:ascii="仿宋_GB2312" w:hAnsi="宋体" w:eastAsia="仿宋_GB2312" w:cs="Helvetica"/>
          <w:sz w:val="32"/>
          <w:szCs w:val="32"/>
          <w:lang w:val="en" w:eastAsia="zh-CN"/>
        </w:rPr>
        <w:t>）</w:t>
      </w:r>
      <w:r>
        <w:rPr>
          <w:rFonts w:hint="eastAsia" w:ascii="仿宋_GB2312" w:hAnsi="宋体" w:eastAsia="仿宋_GB2312" w:cs="Helvetica"/>
          <w:sz w:val="32"/>
          <w:szCs w:val="32"/>
          <w:lang w:val="en-US" w:eastAsia="zh-CN"/>
        </w:rPr>
        <w:t>。</w:t>
      </w:r>
    </w:p>
    <w:p>
      <w:pPr>
        <w:pStyle w:val="2"/>
        <w:ind w:left="400" w:leftChars="200" w:firstLine="320" w:firstLineChars="100"/>
        <w:rPr>
          <w:rFonts w:hint="eastAsia"/>
        </w:rPr>
      </w:pPr>
      <w:bookmarkStart w:id="43" w:name="_Toc23249"/>
      <w:r>
        <w:rPr>
          <w:rFonts w:hint="eastAsia"/>
        </w:rPr>
        <w:t>四、预算绩效管理情况</w:t>
      </w:r>
      <w:bookmarkEnd w:id="43"/>
    </w:p>
    <w:p>
      <w:pPr>
        <w:ind w:firstLine="640" w:firstLineChars="200"/>
        <w:rPr>
          <w:rFonts w:hint="eastAsia" w:ascii="仿宋_GB2312" w:hAnsi="华文宋体" w:eastAsia="仿宋_GB2312" w:cs="Times New Roman"/>
          <w:sz w:val="32"/>
          <w:szCs w:val="32"/>
        </w:rPr>
      </w:pPr>
      <w:r>
        <w:rPr>
          <w:rFonts w:hint="eastAsia" w:ascii="仿宋_GB2312" w:hAnsi="华文宋体" w:eastAsia="仿宋_GB2312" w:cs="Times New Roman"/>
          <w:sz w:val="32"/>
          <w:szCs w:val="32"/>
        </w:rPr>
        <w:t>2022年财政部门对项目支出实施全面绩效目标管理，我单位严格按照部门预算绩效目标管理相关要求，设置部门绩效目标</w:t>
      </w:r>
      <w:r>
        <w:rPr>
          <w:rFonts w:hint="eastAsia" w:ascii="仿宋_GB2312" w:hAnsi="华文宋体" w:eastAsia="仿宋_GB2312" w:cs="Times New Roman"/>
          <w:sz w:val="32"/>
          <w:szCs w:val="32"/>
          <w:lang w:val="en-US" w:eastAsia="zh-CN"/>
        </w:rPr>
        <w:t>4</w:t>
      </w:r>
      <w:r>
        <w:rPr>
          <w:rFonts w:hint="eastAsia" w:ascii="仿宋_GB2312" w:hAnsi="华文宋体" w:eastAsia="仿宋_GB2312" w:cs="Times New Roman"/>
          <w:sz w:val="32"/>
          <w:szCs w:val="32"/>
        </w:rPr>
        <w:t>个，预算资金</w:t>
      </w:r>
      <w:r>
        <w:rPr>
          <w:rFonts w:hint="eastAsia" w:ascii="仿宋_GB2312" w:hAnsi="华文宋体" w:eastAsia="仿宋_GB2312" w:cs="Times New Roman"/>
          <w:sz w:val="32"/>
          <w:szCs w:val="32"/>
          <w:lang w:val="en-US" w:eastAsia="zh-CN"/>
        </w:rPr>
        <w:t>359.93</w:t>
      </w:r>
      <w:r>
        <w:rPr>
          <w:rFonts w:hint="eastAsia" w:ascii="仿宋_GB2312" w:hAnsi="华文宋体" w:eastAsia="仿宋_GB2312" w:cs="Times New Roman"/>
          <w:sz w:val="32"/>
          <w:szCs w:val="32"/>
        </w:rPr>
        <w:t>万元。其中：其他运转类项目</w:t>
      </w:r>
      <w:r>
        <w:rPr>
          <w:rFonts w:hint="eastAsia" w:ascii="仿宋_GB2312" w:hAnsi="华文宋体" w:eastAsia="仿宋_GB2312" w:cs="Times New Roman"/>
          <w:sz w:val="32"/>
          <w:szCs w:val="32"/>
          <w:lang w:val="en-US" w:eastAsia="zh-CN"/>
        </w:rPr>
        <w:t>1</w:t>
      </w:r>
      <w:r>
        <w:rPr>
          <w:rFonts w:hint="eastAsia" w:ascii="仿宋_GB2312" w:hAnsi="华文宋体" w:eastAsia="仿宋_GB2312" w:cs="Times New Roman"/>
          <w:sz w:val="32"/>
          <w:szCs w:val="32"/>
        </w:rPr>
        <w:t>个，绩效目标</w:t>
      </w:r>
      <w:r>
        <w:rPr>
          <w:rFonts w:hint="eastAsia" w:ascii="仿宋_GB2312" w:hAnsi="华文宋体" w:eastAsia="仿宋_GB2312" w:cs="Times New Roman"/>
          <w:sz w:val="32"/>
          <w:szCs w:val="32"/>
          <w:lang w:val="en-US" w:eastAsia="zh-CN"/>
        </w:rPr>
        <w:t>4</w:t>
      </w:r>
      <w:r>
        <w:rPr>
          <w:rFonts w:hint="eastAsia" w:ascii="仿宋_GB2312" w:hAnsi="华文宋体" w:eastAsia="仿宋_GB2312" w:cs="Times New Roman"/>
          <w:sz w:val="32"/>
          <w:szCs w:val="32"/>
        </w:rPr>
        <w:t>个，预算资金</w:t>
      </w:r>
      <w:r>
        <w:rPr>
          <w:rFonts w:hint="eastAsia" w:ascii="仿宋_GB2312" w:hAnsi="华文宋体" w:eastAsia="仿宋_GB2312" w:cs="Times New Roman"/>
          <w:sz w:val="32"/>
          <w:szCs w:val="32"/>
          <w:lang w:val="en-US" w:eastAsia="zh-CN"/>
        </w:rPr>
        <w:t>359.93</w:t>
      </w:r>
      <w:r>
        <w:rPr>
          <w:rFonts w:hint="eastAsia" w:ascii="仿宋_GB2312" w:hAnsi="华文宋体" w:eastAsia="仿宋_GB2312" w:cs="Times New Roman"/>
          <w:sz w:val="32"/>
          <w:szCs w:val="32"/>
        </w:rPr>
        <w:t>万元。</w:t>
      </w:r>
    </w:p>
    <w:p>
      <w:pPr>
        <w:pStyle w:val="2"/>
        <w:numPr>
          <w:ilvl w:val="0"/>
          <w:numId w:val="3"/>
        </w:numPr>
        <w:ind w:left="700"/>
        <w:rPr>
          <w:rFonts w:hint="eastAsia"/>
        </w:rPr>
      </w:pPr>
      <w:bookmarkStart w:id="44" w:name="_Toc21974"/>
      <w:r>
        <w:rPr>
          <w:rFonts w:hint="eastAsia"/>
        </w:rPr>
        <w:t>项目支出安排说明</w:t>
      </w:r>
      <w:bookmarkEnd w:id="44"/>
    </w:p>
    <w:p>
      <w:pPr>
        <w:ind w:firstLine="640" w:firstLineChars="200"/>
        <w:rPr>
          <w:rFonts w:hint="eastAsia" w:ascii="仿宋_GB2312" w:hAnsi="华文宋体" w:eastAsia="仿宋_GB2312" w:cs="Times New Roman"/>
          <w:sz w:val="32"/>
          <w:szCs w:val="32"/>
        </w:rPr>
      </w:pPr>
      <w:r>
        <w:rPr>
          <w:rFonts w:hint="eastAsia" w:ascii="仿宋_GB2312" w:hAnsi="华文宋体" w:eastAsia="仿宋_GB2312" w:cs="Times New Roman"/>
          <w:sz w:val="32"/>
          <w:szCs w:val="32"/>
        </w:rPr>
        <w:t>本单位</w:t>
      </w:r>
      <w:r>
        <w:rPr>
          <w:rFonts w:hint="eastAsia" w:ascii="仿宋_GB2312" w:hAnsi="华文宋体" w:eastAsia="仿宋_GB2312" w:cs="Times New Roman"/>
          <w:sz w:val="32"/>
          <w:szCs w:val="32"/>
          <w:lang w:eastAsia="zh-CN"/>
        </w:rPr>
        <w:t>202</w:t>
      </w:r>
      <w:r>
        <w:rPr>
          <w:rFonts w:hint="eastAsia" w:ascii="仿宋_GB2312" w:hAnsi="华文宋体" w:eastAsia="仿宋_GB2312" w:cs="Times New Roman"/>
          <w:sz w:val="32"/>
          <w:szCs w:val="32"/>
          <w:lang w:val="en-US" w:eastAsia="zh-CN"/>
        </w:rPr>
        <w:t>2</w:t>
      </w:r>
      <w:r>
        <w:rPr>
          <w:rFonts w:hint="eastAsia" w:ascii="仿宋_GB2312" w:hAnsi="华文宋体" w:eastAsia="仿宋_GB2312" w:cs="Times New Roman"/>
          <w:sz w:val="32"/>
          <w:szCs w:val="32"/>
          <w:lang w:eastAsia="zh-CN"/>
        </w:rPr>
        <w:t>年</w:t>
      </w:r>
      <w:r>
        <w:rPr>
          <w:rFonts w:hint="eastAsia" w:ascii="仿宋_GB2312" w:hAnsi="华文宋体" w:eastAsia="仿宋_GB2312" w:cs="Times New Roman"/>
          <w:sz w:val="32"/>
          <w:szCs w:val="32"/>
        </w:rPr>
        <w:t>项目支出预算为</w:t>
      </w:r>
      <w:r>
        <w:rPr>
          <w:rFonts w:hint="eastAsia" w:ascii="仿宋_GB2312" w:hAnsi="华文宋体" w:eastAsia="仿宋_GB2312" w:cs="Times New Roman"/>
          <w:sz w:val="32"/>
          <w:szCs w:val="32"/>
          <w:lang w:val="en-US" w:eastAsia="zh-CN"/>
        </w:rPr>
        <w:t>0</w:t>
      </w:r>
      <w:r>
        <w:rPr>
          <w:rFonts w:hint="eastAsia" w:ascii="仿宋_GB2312" w:hAnsi="华文宋体" w:eastAsia="仿宋_GB2312" w:cs="Times New Roman"/>
          <w:sz w:val="32"/>
          <w:szCs w:val="32"/>
        </w:rPr>
        <w:t>万元。</w:t>
      </w:r>
    </w:p>
    <w:p>
      <w:pPr>
        <w:pStyle w:val="2"/>
        <w:ind w:left="700"/>
        <w:rPr>
          <w:rFonts w:hint="eastAsia"/>
          <w:color w:val="FF0000"/>
        </w:rPr>
      </w:pPr>
      <w:bookmarkStart w:id="45" w:name="_Toc1336"/>
      <w:r>
        <w:rPr>
          <w:rFonts w:hint="eastAsia"/>
        </w:rPr>
        <w:t>六、部分专有名词解释</w:t>
      </w:r>
      <w:bookmarkEnd w:id="45"/>
    </w:p>
    <w:p>
      <w:pPr>
        <w:spacing w:line="560" w:lineRule="exact"/>
        <w:ind w:firstLine="627" w:firstLineChars="196"/>
        <w:rPr>
          <w:rFonts w:hint="eastAsia" w:ascii="仿宋_GB2312" w:hAnsi="微软雅黑" w:eastAsia="仿宋_GB2312" w:cs="宋体"/>
          <w:color w:val="auto"/>
          <w:sz w:val="32"/>
          <w:szCs w:val="32"/>
          <w:lang w:val="en-US" w:eastAsia="zh-CN" w:bidi="ar-SA"/>
        </w:rPr>
      </w:pPr>
      <w:r>
        <w:rPr>
          <w:rFonts w:hint="eastAsia" w:ascii="仿宋_GB2312" w:hAnsi="微软雅黑" w:eastAsia="仿宋_GB2312" w:cs="宋体"/>
          <w:color w:val="auto"/>
          <w:sz w:val="32"/>
          <w:szCs w:val="32"/>
          <w:lang w:val="en-US" w:eastAsia="zh-CN" w:bidi="ar-SA"/>
        </w:rPr>
        <w:t>1.财政拨款收入：指单位从同级财政部门取得的各类财政拨款，包括一般公共预算资金、政府性基金预算资金和国有资本经营预算资金。</w:t>
      </w:r>
    </w:p>
    <w:p>
      <w:pPr>
        <w:spacing w:line="560" w:lineRule="exact"/>
        <w:ind w:firstLine="627" w:firstLineChars="196"/>
        <w:rPr>
          <w:rFonts w:hint="eastAsia" w:ascii="仿宋_GB2312" w:hAnsi="微软雅黑" w:eastAsia="仿宋_GB2312" w:cs="宋体"/>
          <w:color w:val="auto"/>
          <w:sz w:val="32"/>
          <w:szCs w:val="32"/>
          <w:lang w:val="en-US" w:eastAsia="zh-CN" w:bidi="ar-SA"/>
        </w:rPr>
      </w:pPr>
      <w:r>
        <w:rPr>
          <w:rFonts w:hint="eastAsia" w:ascii="仿宋_GB2312" w:hAnsi="微软雅黑" w:eastAsia="仿宋_GB2312" w:cs="宋体"/>
          <w:color w:val="auto"/>
          <w:sz w:val="32"/>
          <w:szCs w:val="32"/>
          <w:lang w:val="en-US" w:eastAsia="zh-CN" w:bidi="ar-SA"/>
        </w:rPr>
        <w:t>2.一般公共预算：是指对以税收为主体的财政收入，安排用于保障和改善民生、推动经济社会发展、维护国家安全、维持国家机构正常运转等方面的收支预算。</w:t>
      </w:r>
      <w:r>
        <w:rPr>
          <w:rFonts w:hint="eastAsia" w:ascii="仿宋_GB2312" w:hAnsi="微软雅黑" w:eastAsia="仿宋_GB2312" w:cs="宋体"/>
          <w:color w:val="auto"/>
          <w:sz w:val="32"/>
          <w:szCs w:val="32"/>
          <w:lang w:val="en-US" w:eastAsia="zh-CN" w:bidi="ar-SA"/>
        </w:rPr>
        <w:br w:type="textWrapping"/>
      </w:r>
      <w:r>
        <w:rPr>
          <w:rFonts w:hint="eastAsia" w:ascii="仿宋_GB2312" w:hAnsi="微软雅黑" w:eastAsia="仿宋_GB2312" w:cs="宋体"/>
          <w:color w:val="auto"/>
          <w:sz w:val="32"/>
          <w:szCs w:val="32"/>
          <w:lang w:val="en-US" w:eastAsia="zh-CN" w:bidi="ar-SA"/>
        </w:rPr>
        <w:t>3.政府性基金预算：是指以依照法律、行政法规的规定在一定期限内向特定对象征收、收取或者以其他方式筹集的资金，专项用于特定公共事业发展的收支预算。政府性基金预算应当根据基金项目收入情况和实际支出需要，按基金项目编制，做到以收定支。</w:t>
      </w:r>
    </w:p>
    <w:p>
      <w:pPr>
        <w:spacing w:line="560" w:lineRule="exact"/>
        <w:ind w:firstLine="627" w:firstLineChars="196"/>
        <w:rPr>
          <w:rFonts w:hint="eastAsia" w:ascii="仿宋_GB2312" w:hAnsi="微软雅黑" w:eastAsia="仿宋_GB2312" w:cs="宋体"/>
          <w:color w:val="auto"/>
          <w:sz w:val="32"/>
          <w:szCs w:val="32"/>
          <w:lang w:val="en-US" w:eastAsia="zh-CN" w:bidi="ar-SA"/>
        </w:rPr>
      </w:pPr>
      <w:r>
        <w:rPr>
          <w:rFonts w:hint="eastAsia" w:ascii="仿宋_GB2312" w:hAnsi="微软雅黑" w:eastAsia="仿宋_GB2312" w:cs="宋体"/>
          <w:color w:val="auto"/>
          <w:sz w:val="32"/>
          <w:szCs w:val="32"/>
          <w:lang w:val="en-US" w:eastAsia="zh-CN" w:bidi="ar-SA"/>
        </w:rPr>
        <w:t>4.国有资本经营预算：是指国家以所有者身份依法取得国有资本收益，并对所得收益进行分配而发生的各项收支预算，是政府预算的重要组成部分。国有资本经营预算按年度单独编制，纳入本级人民政府预算，报本级人民代表大会批准。国有资本经营预算支出按照当年预算收入规模安排，不列赤字。</w:t>
      </w:r>
    </w:p>
    <w:p>
      <w:pPr>
        <w:spacing w:line="560" w:lineRule="exact"/>
        <w:ind w:firstLine="627" w:firstLineChars="196"/>
        <w:rPr>
          <w:rFonts w:hint="eastAsia" w:ascii="仿宋_GB2312" w:hAnsi="微软雅黑" w:eastAsia="仿宋_GB2312" w:cs="宋体"/>
          <w:color w:val="auto"/>
          <w:sz w:val="32"/>
          <w:szCs w:val="32"/>
          <w:lang w:val="en-US" w:eastAsia="zh-CN" w:bidi="ar-SA"/>
        </w:rPr>
      </w:pPr>
      <w:r>
        <w:rPr>
          <w:rFonts w:hint="eastAsia" w:ascii="仿宋_GB2312" w:hAnsi="微软雅黑" w:eastAsia="仿宋_GB2312" w:cs="宋体"/>
          <w:color w:val="auto"/>
          <w:sz w:val="32"/>
          <w:szCs w:val="32"/>
          <w:lang w:val="en-US" w:eastAsia="zh-CN" w:bidi="ar-SA"/>
        </w:rPr>
        <w:t>5.财政专户管理资金收入：专指教育收费收入，包括目前在财政专户管理的高中以上学费、住宿费，高校委托培养费，党校收费，教育考试考务费，函大、电大、夜大及短期培训班费等。</w:t>
      </w:r>
    </w:p>
    <w:p>
      <w:pPr>
        <w:spacing w:line="560" w:lineRule="exact"/>
        <w:ind w:firstLine="627" w:firstLineChars="196"/>
        <w:rPr>
          <w:rFonts w:hint="eastAsia" w:ascii="仿宋_GB2312" w:hAnsi="微软雅黑" w:eastAsia="仿宋_GB2312" w:cs="宋体"/>
          <w:color w:val="auto"/>
          <w:sz w:val="32"/>
          <w:szCs w:val="32"/>
          <w:lang w:val="en-US" w:eastAsia="zh-CN" w:bidi="ar-SA"/>
        </w:rPr>
      </w:pPr>
      <w:r>
        <w:rPr>
          <w:rFonts w:hint="eastAsia" w:ascii="仿宋_GB2312" w:hAnsi="微软雅黑" w:eastAsia="仿宋_GB2312" w:cs="宋体"/>
          <w:color w:val="auto"/>
          <w:sz w:val="32"/>
          <w:szCs w:val="32"/>
          <w:lang w:val="en-US" w:eastAsia="zh-CN" w:bidi="ar-SA"/>
        </w:rPr>
        <w:t>6.事业收入：是指事业单位开展专业业务活动，及其辅助活动取得的收入，不含教育收费收入。</w:t>
      </w:r>
    </w:p>
    <w:p>
      <w:pPr>
        <w:spacing w:line="560" w:lineRule="exact"/>
        <w:ind w:firstLine="627" w:firstLineChars="196"/>
        <w:rPr>
          <w:rFonts w:hint="eastAsia" w:ascii="仿宋_GB2312" w:hAnsi="微软雅黑" w:eastAsia="仿宋_GB2312" w:cs="宋体"/>
          <w:color w:val="auto"/>
          <w:sz w:val="32"/>
          <w:szCs w:val="32"/>
          <w:lang w:val="en-US" w:eastAsia="zh-CN" w:bidi="ar-SA"/>
        </w:rPr>
      </w:pPr>
      <w:r>
        <w:rPr>
          <w:rFonts w:hint="eastAsia" w:ascii="仿宋_GB2312" w:hAnsi="微软雅黑" w:eastAsia="仿宋_GB2312" w:cs="宋体"/>
          <w:color w:val="auto"/>
          <w:sz w:val="32"/>
          <w:szCs w:val="32"/>
          <w:lang w:val="en-US" w:eastAsia="zh-CN" w:bidi="ar-SA"/>
        </w:rPr>
        <w:t>7.事业单位经营收入：是指事业单位在专业业务活动及其辅助活动之外开展非独立核算经营活动取得的收入。</w:t>
      </w:r>
      <w:r>
        <w:rPr>
          <w:rFonts w:hint="eastAsia" w:ascii="仿宋_GB2312" w:hAnsi="微软雅黑" w:eastAsia="仿宋_GB2312" w:cs="宋体"/>
          <w:color w:val="auto"/>
          <w:sz w:val="32"/>
          <w:szCs w:val="32"/>
          <w:lang w:val="en-US" w:eastAsia="zh-CN" w:bidi="ar-SA"/>
        </w:rPr>
        <w:br w:type="textWrapping"/>
      </w:r>
      <w:r>
        <w:rPr>
          <w:rFonts w:hint="eastAsia" w:ascii="仿宋_GB2312" w:hAnsi="微软雅黑" w:eastAsia="仿宋_GB2312" w:cs="宋体"/>
          <w:color w:val="auto"/>
          <w:sz w:val="32"/>
          <w:szCs w:val="32"/>
          <w:lang w:val="en-US" w:eastAsia="zh-CN" w:bidi="ar-SA"/>
        </w:rPr>
        <w:t>　　8．上级补助收入：是指事业单位从主管部门和上级单位取得的非财政拨款收入。</w:t>
      </w:r>
      <w:r>
        <w:rPr>
          <w:rFonts w:hint="eastAsia" w:ascii="仿宋_GB2312" w:hAnsi="微软雅黑" w:eastAsia="仿宋_GB2312" w:cs="宋体"/>
          <w:color w:val="auto"/>
          <w:sz w:val="32"/>
          <w:szCs w:val="32"/>
          <w:lang w:val="en-US" w:eastAsia="zh-CN" w:bidi="ar-SA"/>
        </w:rPr>
        <w:br w:type="textWrapping"/>
      </w:r>
      <w:r>
        <w:rPr>
          <w:rFonts w:hint="eastAsia" w:ascii="仿宋_GB2312" w:hAnsi="微软雅黑" w:eastAsia="仿宋_GB2312" w:cs="宋体"/>
          <w:color w:val="auto"/>
          <w:sz w:val="32"/>
          <w:szCs w:val="32"/>
          <w:lang w:val="en-US" w:eastAsia="zh-CN" w:bidi="ar-SA"/>
        </w:rPr>
        <w:t>　　9.附属单位上缴收入：是指事业单位取得附属独立核算单位根据有关规定上缴的收入。</w:t>
      </w:r>
    </w:p>
    <w:p>
      <w:pPr>
        <w:spacing w:line="560" w:lineRule="exact"/>
        <w:ind w:firstLine="640" w:firstLineChars="200"/>
        <w:rPr>
          <w:rFonts w:hint="eastAsia" w:ascii="仿宋_GB2312" w:hAnsi="微软雅黑" w:eastAsia="仿宋_GB2312" w:cs="宋体"/>
          <w:color w:val="auto"/>
          <w:sz w:val="32"/>
          <w:szCs w:val="32"/>
          <w:lang w:val="en-US" w:eastAsia="zh-CN" w:bidi="ar-SA"/>
        </w:rPr>
      </w:pPr>
      <w:r>
        <w:rPr>
          <w:rFonts w:hint="eastAsia" w:ascii="仿宋_GB2312" w:hAnsi="微软雅黑" w:eastAsia="仿宋_GB2312" w:cs="宋体"/>
          <w:color w:val="auto"/>
          <w:sz w:val="32"/>
          <w:szCs w:val="32"/>
          <w:lang w:val="en-US" w:eastAsia="zh-CN" w:bidi="ar-SA"/>
        </w:rPr>
        <w:t>10.上年结转结余：指以前年度支出预算因客观条件变化未执行完毕、结转到本年度按有关规定继续使用的资金。</w:t>
      </w:r>
    </w:p>
    <w:p>
      <w:pPr>
        <w:spacing w:line="560" w:lineRule="exact"/>
        <w:ind w:firstLine="640" w:firstLineChars="200"/>
        <w:rPr>
          <w:rFonts w:hint="eastAsia" w:ascii="仿宋_GB2312" w:hAnsi="微软雅黑" w:eastAsia="仿宋_GB2312" w:cs="宋体"/>
          <w:color w:val="auto"/>
          <w:sz w:val="32"/>
          <w:szCs w:val="32"/>
          <w:lang w:val="en-US" w:eastAsia="zh-CN" w:bidi="ar-SA"/>
        </w:rPr>
      </w:pPr>
      <w:r>
        <w:rPr>
          <w:rFonts w:hint="eastAsia" w:ascii="仿宋_GB2312" w:hAnsi="微软雅黑" w:eastAsia="仿宋_GB2312" w:cs="宋体"/>
          <w:color w:val="auto"/>
          <w:sz w:val="32"/>
          <w:szCs w:val="32"/>
          <w:lang w:val="en-US" w:eastAsia="zh-CN" w:bidi="ar-SA"/>
        </w:rPr>
        <w:t>11.基本支出：指为保障机构正常运转、完成日常工作任务而发生的人员支出和公用支出。</w:t>
      </w:r>
    </w:p>
    <w:p>
      <w:pPr>
        <w:spacing w:line="560" w:lineRule="exact"/>
        <w:ind w:firstLine="640" w:firstLineChars="200"/>
        <w:rPr>
          <w:rFonts w:hint="eastAsia" w:ascii="仿宋_GB2312" w:hAnsi="微软雅黑" w:eastAsia="仿宋_GB2312" w:cs="宋体"/>
          <w:color w:val="auto"/>
          <w:sz w:val="32"/>
          <w:szCs w:val="32"/>
          <w:lang w:val="en-US" w:eastAsia="zh-CN" w:bidi="ar-SA"/>
        </w:rPr>
      </w:pPr>
      <w:r>
        <w:rPr>
          <w:rFonts w:hint="eastAsia" w:ascii="仿宋_GB2312" w:hAnsi="微软雅黑" w:eastAsia="仿宋_GB2312" w:cs="宋体"/>
          <w:color w:val="auto"/>
          <w:sz w:val="32"/>
          <w:szCs w:val="32"/>
          <w:lang w:val="en-US" w:eastAsia="zh-CN" w:bidi="ar-SA"/>
        </w:rPr>
        <w:t>12.项目支出：指在基本支出之外为完成特定行政任务和事业发展目标所发生的支出。</w:t>
      </w:r>
    </w:p>
    <w:p>
      <w:pPr>
        <w:spacing w:line="560" w:lineRule="exact"/>
        <w:ind w:firstLine="640" w:firstLineChars="200"/>
        <w:rPr>
          <w:rFonts w:hint="eastAsia" w:ascii="仿宋_GB2312" w:hAnsi="微软雅黑" w:eastAsia="仿宋_GB2312" w:cs="宋体"/>
          <w:color w:val="auto"/>
          <w:sz w:val="32"/>
          <w:szCs w:val="32"/>
          <w:lang w:val="en-US" w:eastAsia="zh-CN" w:bidi="ar-SA"/>
        </w:rPr>
      </w:pPr>
      <w:r>
        <w:rPr>
          <w:rFonts w:hint="eastAsia" w:ascii="仿宋_GB2312" w:hAnsi="微软雅黑" w:eastAsia="仿宋_GB2312" w:cs="宋体"/>
          <w:color w:val="auto"/>
          <w:sz w:val="32"/>
          <w:szCs w:val="32"/>
          <w:lang w:val="en-US" w:eastAsia="zh-CN" w:bidi="ar-SA"/>
        </w:rPr>
        <w:t>13.“三公”经费：纳入同级财政预决算管理的“三公”经费是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560" w:lineRule="exact"/>
        <w:ind w:firstLine="640" w:firstLineChars="200"/>
        <w:rPr>
          <w:rFonts w:hint="eastAsia" w:ascii="仿宋_GB2312" w:hAnsi="微软雅黑" w:eastAsia="仿宋_GB2312" w:cs="宋体"/>
          <w:color w:val="auto"/>
          <w:sz w:val="32"/>
          <w:szCs w:val="32"/>
          <w:lang w:val="en-US" w:eastAsia="zh-CN" w:bidi="ar-SA"/>
        </w:rPr>
      </w:pPr>
      <w:r>
        <w:rPr>
          <w:rFonts w:hint="eastAsia" w:ascii="仿宋_GB2312" w:hAnsi="微软雅黑" w:eastAsia="仿宋_GB2312" w:cs="宋体"/>
          <w:color w:val="auto"/>
          <w:sz w:val="32"/>
          <w:szCs w:val="32"/>
          <w:lang w:val="en-US" w:eastAsia="zh-CN" w:bidi="ar-SA"/>
        </w:rPr>
        <w:t>14.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560" w:lineRule="exact"/>
        <w:ind w:firstLine="640" w:firstLineChars="200"/>
        <w:rPr>
          <w:rFonts w:hint="eastAsia" w:ascii="仿宋_GB2312" w:hAnsi="微软雅黑" w:eastAsia="仿宋_GB2312" w:cs="宋体"/>
          <w:color w:val="auto"/>
          <w:sz w:val="32"/>
          <w:szCs w:val="32"/>
          <w:lang w:val="en-US" w:eastAsia="zh-CN" w:bidi="ar-SA"/>
        </w:rPr>
      </w:pPr>
      <w:r>
        <w:rPr>
          <w:rFonts w:hint="eastAsia" w:ascii="仿宋_GB2312" w:hAnsi="微软雅黑" w:eastAsia="仿宋_GB2312" w:cs="宋体"/>
          <w:color w:val="auto"/>
          <w:sz w:val="32"/>
          <w:szCs w:val="32"/>
          <w:lang w:val="en-US" w:eastAsia="zh-CN" w:bidi="ar-SA"/>
        </w:rPr>
        <w:t>15.社会保障和就业支出（208类）行政事业单位离退休（05款）机关事业单位基本养老保险缴费（05项）：反映机关事业单位实施养老保险制度由单位缴纳的基本养老保险费支出。</w:t>
      </w:r>
    </w:p>
    <w:p>
      <w:pPr>
        <w:spacing w:line="560" w:lineRule="exact"/>
        <w:ind w:firstLine="640" w:firstLineChars="200"/>
        <w:rPr>
          <w:rFonts w:hint="eastAsia" w:ascii="仿宋_GB2312" w:hAnsi="微软雅黑" w:eastAsia="仿宋_GB2312" w:cs="宋体"/>
          <w:color w:val="auto"/>
          <w:sz w:val="32"/>
          <w:szCs w:val="32"/>
          <w:lang w:val="en-US" w:eastAsia="zh-CN" w:bidi="ar-SA"/>
        </w:rPr>
      </w:pPr>
      <w:r>
        <w:rPr>
          <w:rFonts w:hint="eastAsia" w:ascii="仿宋_GB2312" w:hAnsi="微软雅黑" w:eastAsia="仿宋_GB2312" w:cs="宋体"/>
          <w:color w:val="auto"/>
          <w:sz w:val="32"/>
          <w:szCs w:val="32"/>
          <w:lang w:val="en-US" w:eastAsia="zh-CN" w:bidi="ar-SA"/>
        </w:rPr>
        <w:t>16.社会保障和就业支出（208类）行政事业单位离退休（05款）机关事业单位职业年金缴费（06项）：反映机关事业单位实施养老保险制度由单位实际缴纳的职业年金支出。</w:t>
      </w:r>
    </w:p>
    <w:p>
      <w:pPr>
        <w:spacing w:line="560" w:lineRule="exact"/>
        <w:ind w:firstLine="640" w:firstLineChars="200"/>
        <w:rPr>
          <w:rFonts w:hint="eastAsia" w:ascii="仿宋_GB2312" w:hAnsi="微软雅黑" w:eastAsia="仿宋_GB2312" w:cs="宋体"/>
          <w:color w:val="auto"/>
          <w:sz w:val="32"/>
          <w:szCs w:val="32"/>
          <w:lang w:val="en-US" w:eastAsia="zh-CN" w:bidi="ar-SA"/>
        </w:rPr>
      </w:pPr>
      <w:r>
        <w:rPr>
          <w:rFonts w:hint="eastAsia" w:ascii="仿宋_GB2312" w:hAnsi="微软雅黑" w:eastAsia="仿宋_GB2312" w:cs="宋体"/>
          <w:color w:val="auto"/>
          <w:sz w:val="32"/>
          <w:szCs w:val="32"/>
          <w:lang w:val="en-US" w:eastAsia="zh-CN" w:bidi="ar-SA"/>
        </w:rPr>
        <w:t>17.社会保障和就业支出（208类）残疾人事业（11款）其他残疾人事业支出（99项）：反映除行政运行、一般行政管理事务、机关服务、残疾人康复、残疾人就业、残疾人体育、残疾人生活和护理补贴项目以外其他用于残疾人事业方面的支出。</w:t>
      </w:r>
    </w:p>
    <w:p>
      <w:pPr>
        <w:spacing w:line="560" w:lineRule="exact"/>
        <w:ind w:firstLine="640" w:firstLineChars="200"/>
        <w:rPr>
          <w:rFonts w:hint="eastAsia" w:ascii="仿宋_GB2312" w:hAnsi="微软雅黑" w:eastAsia="仿宋_GB2312" w:cs="宋体"/>
          <w:color w:val="auto"/>
          <w:sz w:val="32"/>
          <w:szCs w:val="32"/>
          <w:lang w:val="en-US" w:eastAsia="zh-CN" w:bidi="ar-SA"/>
        </w:rPr>
      </w:pPr>
      <w:r>
        <w:rPr>
          <w:rFonts w:hint="eastAsia" w:ascii="仿宋_GB2312" w:hAnsi="微软雅黑" w:eastAsia="仿宋_GB2312" w:cs="宋体"/>
          <w:color w:val="auto"/>
          <w:sz w:val="32"/>
          <w:szCs w:val="32"/>
          <w:lang w:val="en-US" w:eastAsia="zh-CN" w:bidi="ar-SA"/>
        </w:rPr>
        <w:t>18.卫生健康支出（210类）行政事业单位医疗（11款）行政单位医疗（01项）:反映财政部门安排的行政单位（包括实行公务员管理的事业单位，下同）基本医疗保险缴费经费，未参加医疗保险的行政单位的公费医疗经费，按国家规定享受离休人员、红军老战士待遇人员的医疗经费。</w:t>
      </w:r>
    </w:p>
    <w:p>
      <w:pPr>
        <w:ind w:firstLine="640" w:firstLineChars="200"/>
        <w:rPr>
          <w:rFonts w:hint="eastAsia" w:ascii="仿宋_GB2312" w:hAnsi="华文宋体" w:eastAsia="仿宋_GB2312" w:cs="Times New Roman"/>
          <w:sz w:val="32"/>
          <w:szCs w:val="32"/>
        </w:rPr>
      </w:pPr>
      <w:r>
        <w:rPr>
          <w:rFonts w:hint="eastAsia" w:ascii="仿宋_GB2312" w:hAnsi="微软雅黑" w:eastAsia="仿宋_GB2312" w:cs="宋体"/>
          <w:color w:val="auto"/>
          <w:sz w:val="32"/>
          <w:szCs w:val="32"/>
          <w:lang w:val="en-US" w:eastAsia="zh-CN" w:bidi="ar-SA"/>
        </w:rPr>
        <w:t>19.住房保障支出（221类）住房改革支出（02款）住房公积金（01项）：指按照《住房公积金管理条例》的规定，由单位为职工缴纳的住房公积金。</w:t>
      </w:r>
    </w:p>
    <w:sectPr>
      <w:footerReference r:id="rId5" w:type="default"/>
      <w:pgSz w:w="16838" w:h="11906" w:orient="landscape"/>
      <w:pgMar w:top="1247" w:right="1077" w:bottom="1247" w:left="1077" w:header="851" w:footer="992" w:gutter="0"/>
      <w:pgBorders>
        <w:top w:val="none" w:sz="0" w:space="0"/>
        <w:left w:val="none" w:sz="0" w:space="0"/>
        <w:bottom w:val="none" w:sz="0" w:space="0"/>
        <w:right w:val="none" w:sz="0" w:space="0"/>
      </w:pgBorders>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modern"/>
    <w:pitch w:val="default"/>
    <w:sig w:usb0="00000001" w:usb1="080E0000" w:usb2="00000000" w:usb3="00000000" w:csb0="00040000" w:csb1="00000000"/>
  </w:font>
  <w:font w:name="方正小标宋简体">
    <w:altName w:val="黑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20B0604020202030204"/>
    <w:charset w:val="00"/>
    <w:family w:val="swiss"/>
    <w:pitch w:val="default"/>
    <w:sig w:usb0="00000000" w:usb1="00000000" w:usb2="00000000" w:usb3="00000000" w:csb0="00000093" w:csb1="00000000"/>
  </w:font>
  <w:font w:name="华文宋体">
    <w:altName w:val="宋体"/>
    <w:panose1 w:val="02010600040101010101"/>
    <w:charset w:val="86"/>
    <w:family w:val="auto"/>
    <w:pitch w:val="default"/>
    <w:sig w:usb0="00000287" w:usb1="080F0000" w:usb2="00000010" w:usb3="00000000" w:csb0="000400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lang w:val="zh-CN"/>
      </w:rPr>
    </w:pP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8"/>
      </w:rPr>
    </w:pPr>
    <w:r>
      <w:fldChar w:fldCharType="begin"/>
    </w:r>
    <w:r>
      <w:rPr>
        <w:rStyle w:val="18"/>
      </w:rPr>
      <w:instrText xml:space="preserve">PAGE  </w:instrText>
    </w:r>
    <w:r>
      <w:fldChar w:fldCharType="end"/>
    </w:r>
  </w:p>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hint="eastAsia"/>
      </w:rPr>
    </w:pPr>
  </w:p>
  <w:p>
    <w:pPr>
      <w:pStyle w:val="8"/>
      <w:jc w:val="center"/>
    </w:pPr>
    <w:r>
      <w:fldChar w:fldCharType="begin"/>
    </w:r>
    <w:r>
      <w:instrText xml:space="preserve"> PAGE   \* MERGEFORMAT </w:instrText>
    </w:r>
    <w:r>
      <w:fldChar w:fldCharType="separate"/>
    </w:r>
    <w:r>
      <w:rPr>
        <w:lang w:val="zh-CN"/>
      </w:rPr>
      <w:t>-</w:t>
    </w:r>
    <w:r>
      <w:rPr>
        <w:lang/>
      </w:rPr>
      <w:t xml:space="preserve"> 24 -</w:t>
    </w:r>
    <w:r>
      <w:fldChar w:fldCharType="end"/>
    </w:r>
  </w:p>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86ED18"/>
    <w:multiLevelType w:val="singleLevel"/>
    <w:tmpl w:val="9586ED18"/>
    <w:lvl w:ilvl="0" w:tentative="0">
      <w:start w:val="2"/>
      <w:numFmt w:val="decimal"/>
      <w:suff w:val="nothing"/>
      <w:lvlText w:val="%1、"/>
      <w:lvlJc w:val="left"/>
    </w:lvl>
  </w:abstractNum>
  <w:abstractNum w:abstractNumId="1">
    <w:nsid w:val="A03136A3"/>
    <w:multiLevelType w:val="singleLevel"/>
    <w:tmpl w:val="A03136A3"/>
    <w:lvl w:ilvl="0" w:tentative="0">
      <w:start w:val="5"/>
      <w:numFmt w:val="chineseCounting"/>
      <w:suff w:val="nothing"/>
      <w:lvlText w:val="%1、"/>
      <w:lvlJc w:val="left"/>
      <w:rPr>
        <w:rFonts w:hint="eastAsia"/>
      </w:rPr>
    </w:lvl>
  </w:abstractNum>
  <w:abstractNum w:abstractNumId="2">
    <w:nsid w:val="53B4CE4B"/>
    <w:multiLevelType w:val="singleLevel"/>
    <w:tmpl w:val="53B4CE4B"/>
    <w:lvl w:ilvl="0" w:tentative="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2ZjBiOTBjOGE1MGMwN2IzYWMzZGI2NzI5MWJjZjIifQ=="/>
  </w:docVars>
  <w:rsids>
    <w:rsidRoot w:val="006B4F6D"/>
    <w:rsid w:val="00002446"/>
    <w:rsid w:val="0001329F"/>
    <w:rsid w:val="00016814"/>
    <w:rsid w:val="0002041B"/>
    <w:rsid w:val="00023C3B"/>
    <w:rsid w:val="000276E4"/>
    <w:rsid w:val="00033184"/>
    <w:rsid w:val="00037D3A"/>
    <w:rsid w:val="0004715C"/>
    <w:rsid w:val="00047417"/>
    <w:rsid w:val="00054681"/>
    <w:rsid w:val="000644B9"/>
    <w:rsid w:val="00064FEF"/>
    <w:rsid w:val="000703AF"/>
    <w:rsid w:val="000764EC"/>
    <w:rsid w:val="00084AB3"/>
    <w:rsid w:val="00092E8F"/>
    <w:rsid w:val="000978EA"/>
    <w:rsid w:val="000A32F8"/>
    <w:rsid w:val="000A4488"/>
    <w:rsid w:val="000B4E25"/>
    <w:rsid w:val="000B75FF"/>
    <w:rsid w:val="000D1B90"/>
    <w:rsid w:val="000D3D0C"/>
    <w:rsid w:val="000D4A42"/>
    <w:rsid w:val="000E32CE"/>
    <w:rsid w:val="000E7E1C"/>
    <w:rsid w:val="000F1E4C"/>
    <w:rsid w:val="00111E90"/>
    <w:rsid w:val="0011772B"/>
    <w:rsid w:val="00124BBC"/>
    <w:rsid w:val="00144E3B"/>
    <w:rsid w:val="0015010C"/>
    <w:rsid w:val="00157ED2"/>
    <w:rsid w:val="00161668"/>
    <w:rsid w:val="001672E1"/>
    <w:rsid w:val="00172DD9"/>
    <w:rsid w:val="00175C30"/>
    <w:rsid w:val="00191B40"/>
    <w:rsid w:val="001957D7"/>
    <w:rsid w:val="001A078E"/>
    <w:rsid w:val="001B11D2"/>
    <w:rsid w:val="001B26D9"/>
    <w:rsid w:val="001B55BC"/>
    <w:rsid w:val="001C4C7F"/>
    <w:rsid w:val="001E22F6"/>
    <w:rsid w:val="001E4ABC"/>
    <w:rsid w:val="001F0E12"/>
    <w:rsid w:val="001F6108"/>
    <w:rsid w:val="00200C0D"/>
    <w:rsid w:val="00204988"/>
    <w:rsid w:val="00210C9F"/>
    <w:rsid w:val="00223C54"/>
    <w:rsid w:val="002320F6"/>
    <w:rsid w:val="0023263E"/>
    <w:rsid w:val="00237294"/>
    <w:rsid w:val="0023779A"/>
    <w:rsid w:val="00240132"/>
    <w:rsid w:val="00244BB3"/>
    <w:rsid w:val="00253023"/>
    <w:rsid w:val="00270E2D"/>
    <w:rsid w:val="00272552"/>
    <w:rsid w:val="00273B7E"/>
    <w:rsid w:val="00283189"/>
    <w:rsid w:val="002841A4"/>
    <w:rsid w:val="0028631B"/>
    <w:rsid w:val="00286455"/>
    <w:rsid w:val="0028754E"/>
    <w:rsid w:val="002A7CD0"/>
    <w:rsid w:val="002B0F0A"/>
    <w:rsid w:val="002C1711"/>
    <w:rsid w:val="002E60A0"/>
    <w:rsid w:val="002F4DDB"/>
    <w:rsid w:val="002F4FE8"/>
    <w:rsid w:val="002F66CD"/>
    <w:rsid w:val="003000A5"/>
    <w:rsid w:val="003017EA"/>
    <w:rsid w:val="00312FC9"/>
    <w:rsid w:val="00323A65"/>
    <w:rsid w:val="003317AD"/>
    <w:rsid w:val="00332E80"/>
    <w:rsid w:val="00333593"/>
    <w:rsid w:val="00334F93"/>
    <w:rsid w:val="00335A69"/>
    <w:rsid w:val="003525D8"/>
    <w:rsid w:val="00361589"/>
    <w:rsid w:val="00371B41"/>
    <w:rsid w:val="00372A77"/>
    <w:rsid w:val="00374FFE"/>
    <w:rsid w:val="003A2A05"/>
    <w:rsid w:val="003A5E09"/>
    <w:rsid w:val="003B56D2"/>
    <w:rsid w:val="003B59E0"/>
    <w:rsid w:val="003C1704"/>
    <w:rsid w:val="003C3F71"/>
    <w:rsid w:val="003C4764"/>
    <w:rsid w:val="003D4EB3"/>
    <w:rsid w:val="003D5C1D"/>
    <w:rsid w:val="003E4F88"/>
    <w:rsid w:val="003E6E66"/>
    <w:rsid w:val="003F494B"/>
    <w:rsid w:val="003F4D0B"/>
    <w:rsid w:val="00400EDC"/>
    <w:rsid w:val="004010B0"/>
    <w:rsid w:val="004030D1"/>
    <w:rsid w:val="00424FFC"/>
    <w:rsid w:val="00431D27"/>
    <w:rsid w:val="00433EBE"/>
    <w:rsid w:val="004379B9"/>
    <w:rsid w:val="0044429A"/>
    <w:rsid w:val="00444516"/>
    <w:rsid w:val="00452925"/>
    <w:rsid w:val="004558E2"/>
    <w:rsid w:val="00465EC1"/>
    <w:rsid w:val="00480850"/>
    <w:rsid w:val="00486C95"/>
    <w:rsid w:val="00490AC4"/>
    <w:rsid w:val="004921A2"/>
    <w:rsid w:val="00495410"/>
    <w:rsid w:val="00497B19"/>
    <w:rsid w:val="004A5F51"/>
    <w:rsid w:val="004A634B"/>
    <w:rsid w:val="004A70D0"/>
    <w:rsid w:val="004B04C6"/>
    <w:rsid w:val="004B7983"/>
    <w:rsid w:val="004D7136"/>
    <w:rsid w:val="004F3F70"/>
    <w:rsid w:val="004F5E62"/>
    <w:rsid w:val="004F74BE"/>
    <w:rsid w:val="00517B2F"/>
    <w:rsid w:val="00554C92"/>
    <w:rsid w:val="00571452"/>
    <w:rsid w:val="00573F53"/>
    <w:rsid w:val="00592C2C"/>
    <w:rsid w:val="005B2468"/>
    <w:rsid w:val="005C01F9"/>
    <w:rsid w:val="005E061C"/>
    <w:rsid w:val="005F65E2"/>
    <w:rsid w:val="00601364"/>
    <w:rsid w:val="00602632"/>
    <w:rsid w:val="006066E3"/>
    <w:rsid w:val="00610FE8"/>
    <w:rsid w:val="006116AC"/>
    <w:rsid w:val="006201EE"/>
    <w:rsid w:val="006220E8"/>
    <w:rsid w:val="00644365"/>
    <w:rsid w:val="006452EE"/>
    <w:rsid w:val="00650808"/>
    <w:rsid w:val="00652949"/>
    <w:rsid w:val="00665F1A"/>
    <w:rsid w:val="00677A78"/>
    <w:rsid w:val="0069690C"/>
    <w:rsid w:val="006A5CE4"/>
    <w:rsid w:val="006B4F6D"/>
    <w:rsid w:val="006C01DD"/>
    <w:rsid w:val="006C695B"/>
    <w:rsid w:val="006D3D43"/>
    <w:rsid w:val="006D767E"/>
    <w:rsid w:val="006F2AB0"/>
    <w:rsid w:val="00700DA3"/>
    <w:rsid w:val="00711A28"/>
    <w:rsid w:val="0072137A"/>
    <w:rsid w:val="00727CB8"/>
    <w:rsid w:val="0074070C"/>
    <w:rsid w:val="00743FFE"/>
    <w:rsid w:val="007739E2"/>
    <w:rsid w:val="007759F4"/>
    <w:rsid w:val="0078744A"/>
    <w:rsid w:val="007878B1"/>
    <w:rsid w:val="007A0303"/>
    <w:rsid w:val="007A5AE5"/>
    <w:rsid w:val="007B50C5"/>
    <w:rsid w:val="007E0101"/>
    <w:rsid w:val="007E0E34"/>
    <w:rsid w:val="007E3E06"/>
    <w:rsid w:val="007E6A9A"/>
    <w:rsid w:val="007F4602"/>
    <w:rsid w:val="007F7696"/>
    <w:rsid w:val="0080687E"/>
    <w:rsid w:val="0081438D"/>
    <w:rsid w:val="008158C4"/>
    <w:rsid w:val="00820292"/>
    <w:rsid w:val="00823A5A"/>
    <w:rsid w:val="00834966"/>
    <w:rsid w:val="00837B22"/>
    <w:rsid w:val="0084385D"/>
    <w:rsid w:val="00846FB7"/>
    <w:rsid w:val="0086512D"/>
    <w:rsid w:val="00867529"/>
    <w:rsid w:val="0086794A"/>
    <w:rsid w:val="00874B3B"/>
    <w:rsid w:val="008872A5"/>
    <w:rsid w:val="0089027C"/>
    <w:rsid w:val="008912F9"/>
    <w:rsid w:val="0089163B"/>
    <w:rsid w:val="00893441"/>
    <w:rsid w:val="008A0926"/>
    <w:rsid w:val="008C4B67"/>
    <w:rsid w:val="008C7FD9"/>
    <w:rsid w:val="008D09E8"/>
    <w:rsid w:val="008D2B17"/>
    <w:rsid w:val="008E560C"/>
    <w:rsid w:val="008F1A9B"/>
    <w:rsid w:val="0090733C"/>
    <w:rsid w:val="00922650"/>
    <w:rsid w:val="00923F7F"/>
    <w:rsid w:val="00926CDB"/>
    <w:rsid w:val="009376AC"/>
    <w:rsid w:val="00941398"/>
    <w:rsid w:val="00950BC9"/>
    <w:rsid w:val="00954720"/>
    <w:rsid w:val="00981382"/>
    <w:rsid w:val="00987C29"/>
    <w:rsid w:val="009A1652"/>
    <w:rsid w:val="009B4468"/>
    <w:rsid w:val="009B5703"/>
    <w:rsid w:val="009B6830"/>
    <w:rsid w:val="009C1D7A"/>
    <w:rsid w:val="009E05BB"/>
    <w:rsid w:val="009F3B8E"/>
    <w:rsid w:val="009F65BD"/>
    <w:rsid w:val="00A07546"/>
    <w:rsid w:val="00A11EC9"/>
    <w:rsid w:val="00A13E92"/>
    <w:rsid w:val="00A36071"/>
    <w:rsid w:val="00A41FDA"/>
    <w:rsid w:val="00A420D0"/>
    <w:rsid w:val="00A46266"/>
    <w:rsid w:val="00A46F04"/>
    <w:rsid w:val="00A4780B"/>
    <w:rsid w:val="00A5373E"/>
    <w:rsid w:val="00A63940"/>
    <w:rsid w:val="00A6663B"/>
    <w:rsid w:val="00A750F5"/>
    <w:rsid w:val="00A82751"/>
    <w:rsid w:val="00AA48D0"/>
    <w:rsid w:val="00AB0133"/>
    <w:rsid w:val="00AB2AAE"/>
    <w:rsid w:val="00AB2EB2"/>
    <w:rsid w:val="00AC7331"/>
    <w:rsid w:val="00AD1068"/>
    <w:rsid w:val="00AF2DD2"/>
    <w:rsid w:val="00AF5BDC"/>
    <w:rsid w:val="00AF6E16"/>
    <w:rsid w:val="00AF7277"/>
    <w:rsid w:val="00B0111B"/>
    <w:rsid w:val="00B034F8"/>
    <w:rsid w:val="00B03CE5"/>
    <w:rsid w:val="00B05CD8"/>
    <w:rsid w:val="00B074F7"/>
    <w:rsid w:val="00B1066A"/>
    <w:rsid w:val="00B22A21"/>
    <w:rsid w:val="00B26779"/>
    <w:rsid w:val="00B45D58"/>
    <w:rsid w:val="00B47AB5"/>
    <w:rsid w:val="00B50A8E"/>
    <w:rsid w:val="00B56626"/>
    <w:rsid w:val="00B568FB"/>
    <w:rsid w:val="00B57608"/>
    <w:rsid w:val="00B61C3B"/>
    <w:rsid w:val="00B6697C"/>
    <w:rsid w:val="00B727A7"/>
    <w:rsid w:val="00B80110"/>
    <w:rsid w:val="00B80295"/>
    <w:rsid w:val="00B87FB5"/>
    <w:rsid w:val="00B95B51"/>
    <w:rsid w:val="00BA1D1F"/>
    <w:rsid w:val="00BA2600"/>
    <w:rsid w:val="00BB7ED4"/>
    <w:rsid w:val="00BD12A7"/>
    <w:rsid w:val="00BD5CBE"/>
    <w:rsid w:val="00BD6190"/>
    <w:rsid w:val="00BE0753"/>
    <w:rsid w:val="00BF6843"/>
    <w:rsid w:val="00C221DE"/>
    <w:rsid w:val="00C23048"/>
    <w:rsid w:val="00C238F3"/>
    <w:rsid w:val="00C307D2"/>
    <w:rsid w:val="00C31731"/>
    <w:rsid w:val="00C43E34"/>
    <w:rsid w:val="00C651FE"/>
    <w:rsid w:val="00C71490"/>
    <w:rsid w:val="00C72AA1"/>
    <w:rsid w:val="00C731B6"/>
    <w:rsid w:val="00C736D0"/>
    <w:rsid w:val="00C753A4"/>
    <w:rsid w:val="00C9282A"/>
    <w:rsid w:val="00C92BE1"/>
    <w:rsid w:val="00C95719"/>
    <w:rsid w:val="00CA489E"/>
    <w:rsid w:val="00CB33DD"/>
    <w:rsid w:val="00CD46F8"/>
    <w:rsid w:val="00D04F71"/>
    <w:rsid w:val="00D40498"/>
    <w:rsid w:val="00D443D2"/>
    <w:rsid w:val="00D457E9"/>
    <w:rsid w:val="00D46493"/>
    <w:rsid w:val="00D47E8E"/>
    <w:rsid w:val="00D50822"/>
    <w:rsid w:val="00D529F7"/>
    <w:rsid w:val="00D5334D"/>
    <w:rsid w:val="00D60021"/>
    <w:rsid w:val="00D66BDC"/>
    <w:rsid w:val="00D72036"/>
    <w:rsid w:val="00D77449"/>
    <w:rsid w:val="00D81B52"/>
    <w:rsid w:val="00DA77A8"/>
    <w:rsid w:val="00DB170A"/>
    <w:rsid w:val="00DB5C68"/>
    <w:rsid w:val="00DB5E4A"/>
    <w:rsid w:val="00DB7492"/>
    <w:rsid w:val="00DC3629"/>
    <w:rsid w:val="00DC4635"/>
    <w:rsid w:val="00DC5132"/>
    <w:rsid w:val="00DC5B13"/>
    <w:rsid w:val="00DD1287"/>
    <w:rsid w:val="00DE1FD0"/>
    <w:rsid w:val="00DE59EC"/>
    <w:rsid w:val="00E12018"/>
    <w:rsid w:val="00E14853"/>
    <w:rsid w:val="00E4599D"/>
    <w:rsid w:val="00E52E06"/>
    <w:rsid w:val="00E56B56"/>
    <w:rsid w:val="00E56D54"/>
    <w:rsid w:val="00E65E42"/>
    <w:rsid w:val="00E73708"/>
    <w:rsid w:val="00E87EB0"/>
    <w:rsid w:val="00E91573"/>
    <w:rsid w:val="00E972AF"/>
    <w:rsid w:val="00EA0970"/>
    <w:rsid w:val="00EA41D5"/>
    <w:rsid w:val="00EB3B77"/>
    <w:rsid w:val="00EB4FE2"/>
    <w:rsid w:val="00EC0C56"/>
    <w:rsid w:val="00EE5B8B"/>
    <w:rsid w:val="00EF1702"/>
    <w:rsid w:val="00F00352"/>
    <w:rsid w:val="00F03716"/>
    <w:rsid w:val="00F07C6F"/>
    <w:rsid w:val="00F130F2"/>
    <w:rsid w:val="00F41760"/>
    <w:rsid w:val="00F42B87"/>
    <w:rsid w:val="00F43E82"/>
    <w:rsid w:val="00F66824"/>
    <w:rsid w:val="00F76F8E"/>
    <w:rsid w:val="00F8026A"/>
    <w:rsid w:val="00F80C02"/>
    <w:rsid w:val="00FA3E57"/>
    <w:rsid w:val="00FA62DF"/>
    <w:rsid w:val="00FC253D"/>
    <w:rsid w:val="00FC2B26"/>
    <w:rsid w:val="00FD0FA0"/>
    <w:rsid w:val="00FE1A6D"/>
    <w:rsid w:val="00FE6E38"/>
    <w:rsid w:val="00FF5BFE"/>
    <w:rsid w:val="010558B4"/>
    <w:rsid w:val="01C84099"/>
    <w:rsid w:val="02D1296F"/>
    <w:rsid w:val="03BF0F9B"/>
    <w:rsid w:val="040923E1"/>
    <w:rsid w:val="0455679A"/>
    <w:rsid w:val="05461A79"/>
    <w:rsid w:val="055E1829"/>
    <w:rsid w:val="05C56535"/>
    <w:rsid w:val="05EB6A8B"/>
    <w:rsid w:val="062769EC"/>
    <w:rsid w:val="077201AB"/>
    <w:rsid w:val="0812782B"/>
    <w:rsid w:val="088F0800"/>
    <w:rsid w:val="095E3C32"/>
    <w:rsid w:val="0A9D666F"/>
    <w:rsid w:val="0ABB7495"/>
    <w:rsid w:val="0B7471EA"/>
    <w:rsid w:val="0BF137C2"/>
    <w:rsid w:val="0BF3240C"/>
    <w:rsid w:val="0DE755D2"/>
    <w:rsid w:val="0DFF1DA4"/>
    <w:rsid w:val="0EFE4DBA"/>
    <w:rsid w:val="0FAC042E"/>
    <w:rsid w:val="0FC66672"/>
    <w:rsid w:val="10E23CB1"/>
    <w:rsid w:val="112974DA"/>
    <w:rsid w:val="11751997"/>
    <w:rsid w:val="11984FB9"/>
    <w:rsid w:val="11B62675"/>
    <w:rsid w:val="11C3470C"/>
    <w:rsid w:val="12193C34"/>
    <w:rsid w:val="121D0DB5"/>
    <w:rsid w:val="138F1FC9"/>
    <w:rsid w:val="144E040F"/>
    <w:rsid w:val="14793F53"/>
    <w:rsid w:val="15633B87"/>
    <w:rsid w:val="1584789B"/>
    <w:rsid w:val="16492F19"/>
    <w:rsid w:val="17660A92"/>
    <w:rsid w:val="17C425E2"/>
    <w:rsid w:val="18842E48"/>
    <w:rsid w:val="188965FB"/>
    <w:rsid w:val="193C0A45"/>
    <w:rsid w:val="19750968"/>
    <w:rsid w:val="1AAB0B85"/>
    <w:rsid w:val="1AB2533F"/>
    <w:rsid w:val="1AC2525A"/>
    <w:rsid w:val="1B1D7309"/>
    <w:rsid w:val="1BC619F5"/>
    <w:rsid w:val="1BE83250"/>
    <w:rsid w:val="1DC86CBA"/>
    <w:rsid w:val="1E3F4C26"/>
    <w:rsid w:val="1E965BAD"/>
    <w:rsid w:val="200E555A"/>
    <w:rsid w:val="20E13672"/>
    <w:rsid w:val="20E407E4"/>
    <w:rsid w:val="212A7AA0"/>
    <w:rsid w:val="21823EE2"/>
    <w:rsid w:val="218961B8"/>
    <w:rsid w:val="21BF26E2"/>
    <w:rsid w:val="21D64780"/>
    <w:rsid w:val="21DA1557"/>
    <w:rsid w:val="22327A4B"/>
    <w:rsid w:val="22F57E61"/>
    <w:rsid w:val="236B523D"/>
    <w:rsid w:val="2382580A"/>
    <w:rsid w:val="24C75F06"/>
    <w:rsid w:val="254144B8"/>
    <w:rsid w:val="25765F8B"/>
    <w:rsid w:val="25B1304B"/>
    <w:rsid w:val="26492267"/>
    <w:rsid w:val="265D0F80"/>
    <w:rsid w:val="26A361BE"/>
    <w:rsid w:val="273D31B4"/>
    <w:rsid w:val="27475CD8"/>
    <w:rsid w:val="288D6F01"/>
    <w:rsid w:val="28E24708"/>
    <w:rsid w:val="2A3D45B5"/>
    <w:rsid w:val="2AF567C0"/>
    <w:rsid w:val="2B1E480B"/>
    <w:rsid w:val="2BED612E"/>
    <w:rsid w:val="2BF23DC2"/>
    <w:rsid w:val="2CB02AEF"/>
    <w:rsid w:val="2D2E02A5"/>
    <w:rsid w:val="2D3F6877"/>
    <w:rsid w:val="2E6F4758"/>
    <w:rsid w:val="2E9D724A"/>
    <w:rsid w:val="2EA31BD3"/>
    <w:rsid w:val="2ED73B72"/>
    <w:rsid w:val="2F4952E7"/>
    <w:rsid w:val="2FCA7BDF"/>
    <w:rsid w:val="306A70EF"/>
    <w:rsid w:val="30D64310"/>
    <w:rsid w:val="32082ED5"/>
    <w:rsid w:val="32404B7E"/>
    <w:rsid w:val="329F13C7"/>
    <w:rsid w:val="3362714B"/>
    <w:rsid w:val="33F35B72"/>
    <w:rsid w:val="341C2412"/>
    <w:rsid w:val="351F5ED4"/>
    <w:rsid w:val="356742FB"/>
    <w:rsid w:val="35F14EE6"/>
    <w:rsid w:val="35F80D76"/>
    <w:rsid w:val="36601FB8"/>
    <w:rsid w:val="36673E51"/>
    <w:rsid w:val="36A85908"/>
    <w:rsid w:val="36DF19B6"/>
    <w:rsid w:val="36ED1123"/>
    <w:rsid w:val="38953DD9"/>
    <w:rsid w:val="389F76BA"/>
    <w:rsid w:val="39D612FD"/>
    <w:rsid w:val="3A22634D"/>
    <w:rsid w:val="3A51279E"/>
    <w:rsid w:val="3C4D3CBF"/>
    <w:rsid w:val="3C5968EC"/>
    <w:rsid w:val="3C710BC7"/>
    <w:rsid w:val="3CAE358B"/>
    <w:rsid w:val="3D0E7F17"/>
    <w:rsid w:val="3F8D0581"/>
    <w:rsid w:val="44871F64"/>
    <w:rsid w:val="44A46F2B"/>
    <w:rsid w:val="44C55508"/>
    <w:rsid w:val="45B34405"/>
    <w:rsid w:val="45D701B9"/>
    <w:rsid w:val="465149AD"/>
    <w:rsid w:val="46B03E60"/>
    <w:rsid w:val="478C6717"/>
    <w:rsid w:val="486A7B0F"/>
    <w:rsid w:val="49A121D7"/>
    <w:rsid w:val="4A3668D3"/>
    <w:rsid w:val="4A383613"/>
    <w:rsid w:val="4C101096"/>
    <w:rsid w:val="4CD055CB"/>
    <w:rsid w:val="4D5D25E6"/>
    <w:rsid w:val="4D99121F"/>
    <w:rsid w:val="4E0C0F7F"/>
    <w:rsid w:val="4E4567D2"/>
    <w:rsid w:val="4E8219D2"/>
    <w:rsid w:val="502747BA"/>
    <w:rsid w:val="50AC5DED"/>
    <w:rsid w:val="51BF7644"/>
    <w:rsid w:val="52031EEE"/>
    <w:rsid w:val="52131FD6"/>
    <w:rsid w:val="527B5D51"/>
    <w:rsid w:val="52E4333B"/>
    <w:rsid w:val="531A5DD5"/>
    <w:rsid w:val="53882CA6"/>
    <w:rsid w:val="53D77CED"/>
    <w:rsid w:val="54050D01"/>
    <w:rsid w:val="571725F9"/>
    <w:rsid w:val="58275825"/>
    <w:rsid w:val="5A683A97"/>
    <w:rsid w:val="5A766B23"/>
    <w:rsid w:val="5ADA6561"/>
    <w:rsid w:val="5BEF6C12"/>
    <w:rsid w:val="5CAA1F93"/>
    <w:rsid w:val="5CD1382E"/>
    <w:rsid w:val="5D5B5F25"/>
    <w:rsid w:val="5DCC0033"/>
    <w:rsid w:val="5DE5044D"/>
    <w:rsid w:val="5DF57C17"/>
    <w:rsid w:val="5DF85D56"/>
    <w:rsid w:val="5DF93374"/>
    <w:rsid w:val="5EF11D2E"/>
    <w:rsid w:val="5F017689"/>
    <w:rsid w:val="5F4B1E8D"/>
    <w:rsid w:val="60F8006F"/>
    <w:rsid w:val="61143A61"/>
    <w:rsid w:val="62483357"/>
    <w:rsid w:val="62810AA4"/>
    <w:rsid w:val="628177FE"/>
    <w:rsid w:val="638A03B7"/>
    <w:rsid w:val="63B66C81"/>
    <w:rsid w:val="63C04D3D"/>
    <w:rsid w:val="643A0154"/>
    <w:rsid w:val="64B6392C"/>
    <w:rsid w:val="64C9245B"/>
    <w:rsid w:val="64CA6022"/>
    <w:rsid w:val="655D4CFD"/>
    <w:rsid w:val="65843068"/>
    <w:rsid w:val="65D9733E"/>
    <w:rsid w:val="668872DF"/>
    <w:rsid w:val="67097DDC"/>
    <w:rsid w:val="67AD7BC8"/>
    <w:rsid w:val="67B92032"/>
    <w:rsid w:val="67C25CFE"/>
    <w:rsid w:val="694D67AF"/>
    <w:rsid w:val="69DA0F11"/>
    <w:rsid w:val="6A6B5BDC"/>
    <w:rsid w:val="6A8D4CEB"/>
    <w:rsid w:val="6A922EFE"/>
    <w:rsid w:val="6AA603A7"/>
    <w:rsid w:val="6ACB46C4"/>
    <w:rsid w:val="6AEF235C"/>
    <w:rsid w:val="6AF913E8"/>
    <w:rsid w:val="6B0E7232"/>
    <w:rsid w:val="6BDA54E9"/>
    <w:rsid w:val="6BFC7AAE"/>
    <w:rsid w:val="6C236D7E"/>
    <w:rsid w:val="6C4A6FAB"/>
    <w:rsid w:val="6D4823C6"/>
    <w:rsid w:val="6D64406E"/>
    <w:rsid w:val="6E4B038A"/>
    <w:rsid w:val="6E554A53"/>
    <w:rsid w:val="6FAD4373"/>
    <w:rsid w:val="70156C9A"/>
    <w:rsid w:val="70642305"/>
    <w:rsid w:val="70AE2669"/>
    <w:rsid w:val="710C6B7D"/>
    <w:rsid w:val="715B3C04"/>
    <w:rsid w:val="72166E29"/>
    <w:rsid w:val="73385DB4"/>
    <w:rsid w:val="7361259B"/>
    <w:rsid w:val="73AD2411"/>
    <w:rsid w:val="744D4705"/>
    <w:rsid w:val="74D5313F"/>
    <w:rsid w:val="75464FAB"/>
    <w:rsid w:val="75ED69A9"/>
    <w:rsid w:val="76276C5C"/>
    <w:rsid w:val="773B67CB"/>
    <w:rsid w:val="775C6D0E"/>
    <w:rsid w:val="77806BB9"/>
    <w:rsid w:val="78841F34"/>
    <w:rsid w:val="78D92CF0"/>
    <w:rsid w:val="799542F5"/>
    <w:rsid w:val="7AAE0C50"/>
    <w:rsid w:val="7BB46BB5"/>
    <w:rsid w:val="7C2450AC"/>
    <w:rsid w:val="7C2C7D74"/>
    <w:rsid w:val="7CC460A4"/>
    <w:rsid w:val="7DE7365F"/>
    <w:rsid w:val="7DF93994"/>
    <w:rsid w:val="7E417B23"/>
    <w:rsid w:val="7EA62B31"/>
    <w:rsid w:val="7EE50955"/>
    <w:rsid w:val="7F0017E6"/>
    <w:rsid w:val="7F2105DC"/>
    <w:rsid w:val="7F2C010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lang w:val="en-US" w:eastAsia="zh-CN" w:bidi="ar-SA"/>
    </w:rPr>
  </w:style>
  <w:style w:type="paragraph" w:styleId="2">
    <w:name w:val="heading 1"/>
    <w:basedOn w:val="1"/>
    <w:next w:val="1"/>
    <w:link w:val="20"/>
    <w:qFormat/>
    <w:uiPriority w:val="0"/>
    <w:pPr>
      <w:keepNext/>
      <w:keepLines/>
      <w:spacing w:line="660" w:lineRule="exact"/>
      <w:ind w:left="350" w:leftChars="350"/>
      <w:outlineLvl w:val="0"/>
    </w:pPr>
    <w:rPr>
      <w:rFonts w:eastAsia="微软雅黑"/>
      <w:bCs/>
      <w:kern w:val="44"/>
      <w:sz w:val="32"/>
      <w:szCs w:val="44"/>
    </w:rPr>
  </w:style>
  <w:style w:type="paragraph" w:styleId="3">
    <w:name w:val="heading 2"/>
    <w:basedOn w:val="1"/>
    <w:next w:val="1"/>
    <w:qFormat/>
    <w:uiPriority w:val="0"/>
    <w:pPr>
      <w:keepNext/>
      <w:keepLines/>
      <w:spacing w:line="413" w:lineRule="auto"/>
      <w:jc w:val="center"/>
      <w:outlineLvl w:val="1"/>
    </w:pPr>
    <w:rPr>
      <w:rFonts w:ascii="Arial" w:hAnsi="Arial"/>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6">
    <w:name w:val="Default Paragraph Font"/>
    <w:semiHidden/>
    <w:uiPriority w:val="0"/>
  </w:style>
  <w:style w:type="table" w:default="1" w:styleId="15">
    <w:name w:val="Normal Table"/>
    <w:semiHidden/>
    <w:uiPriority w:val="0"/>
    <w:tblPr>
      <w:tblStyle w:val="15"/>
      <w:tblCellMar>
        <w:top w:w="0" w:type="dxa"/>
        <w:left w:w="108" w:type="dxa"/>
        <w:bottom w:w="0" w:type="dxa"/>
        <w:right w:w="108" w:type="dxa"/>
      </w:tblCellMar>
    </w:tblPr>
  </w:style>
  <w:style w:type="paragraph" w:styleId="5">
    <w:name w:val="toc 3"/>
    <w:basedOn w:val="1"/>
    <w:next w:val="1"/>
    <w:unhideWhenUsed/>
    <w:qFormat/>
    <w:uiPriority w:val="39"/>
    <w:pPr>
      <w:spacing w:after="100" w:line="276" w:lineRule="auto"/>
      <w:ind w:left="440"/>
    </w:pPr>
    <w:rPr>
      <w:rFonts w:ascii="Calibri" w:hAnsi="Calibri" w:eastAsia="宋体" w:cs="Times New Roman"/>
      <w:sz w:val="22"/>
      <w:szCs w:val="22"/>
    </w:rPr>
  </w:style>
  <w:style w:type="paragraph" w:styleId="6">
    <w:name w:val="toc 8"/>
    <w:basedOn w:val="1"/>
    <w:next w:val="1"/>
    <w:uiPriority w:val="0"/>
    <w:pPr>
      <w:ind w:left="2940" w:leftChars="1400"/>
    </w:pPr>
  </w:style>
  <w:style w:type="paragraph" w:styleId="7">
    <w:name w:val="Balloon Text"/>
    <w:basedOn w:val="1"/>
    <w:semiHidden/>
    <w:uiPriority w:val="0"/>
    <w:rPr>
      <w:sz w:val="18"/>
      <w:szCs w:val="18"/>
    </w:rPr>
  </w:style>
  <w:style w:type="paragraph" w:styleId="8">
    <w:name w:val="footer"/>
    <w:basedOn w:val="1"/>
    <w:link w:val="21"/>
    <w:uiPriority w:val="99"/>
    <w:pPr>
      <w:tabs>
        <w:tab w:val="center" w:pos="4153"/>
        <w:tab w:val="right" w:pos="8306"/>
      </w:tabs>
      <w:snapToGrid w:val="0"/>
      <w:jc w:val="left"/>
    </w:pPr>
    <w:rPr>
      <w:sz w:val="18"/>
      <w:szCs w:val="18"/>
    </w:rPr>
  </w:style>
  <w:style w:type="paragraph" w:styleId="9">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pPr>
      <w:spacing w:after="100" w:line="276" w:lineRule="auto"/>
    </w:pPr>
    <w:rPr>
      <w:rFonts w:ascii="Calibri" w:hAnsi="Calibri" w:eastAsia="宋体" w:cs="Times New Roman"/>
      <w:sz w:val="22"/>
      <w:szCs w:val="22"/>
    </w:rPr>
  </w:style>
  <w:style w:type="paragraph" w:styleId="11">
    <w:name w:val="Subtitle"/>
    <w:basedOn w:val="1"/>
    <w:next w:val="1"/>
    <w:link w:val="22"/>
    <w:qFormat/>
    <w:uiPriority w:val="0"/>
    <w:pPr>
      <w:spacing w:line="600" w:lineRule="exact"/>
      <w:ind w:left="300" w:leftChars="300"/>
      <w:outlineLvl w:val="1"/>
    </w:pPr>
    <w:rPr>
      <w:rFonts w:ascii="Cambria" w:hAnsi="Cambria" w:eastAsia="楷体_GB2312"/>
      <w:bCs/>
      <w:kern w:val="28"/>
      <w:sz w:val="32"/>
      <w:szCs w:val="32"/>
    </w:rPr>
  </w:style>
  <w:style w:type="paragraph" w:styleId="12">
    <w:name w:val="toc 2"/>
    <w:basedOn w:val="1"/>
    <w:next w:val="1"/>
    <w:unhideWhenUsed/>
    <w:qFormat/>
    <w:uiPriority w:val="39"/>
    <w:pPr>
      <w:spacing w:after="100" w:line="276" w:lineRule="auto"/>
      <w:ind w:left="220"/>
    </w:pPr>
    <w:rPr>
      <w:rFonts w:ascii="Calibri" w:hAnsi="Calibri" w:eastAsia="宋体" w:cs="Times New Roman"/>
      <w:sz w:val="22"/>
      <w:szCs w:val="22"/>
    </w:rPr>
  </w:style>
  <w:style w:type="paragraph" w:styleId="13">
    <w:name w:val="Normal (Web)"/>
    <w:basedOn w:val="1"/>
    <w:uiPriority w:val="99"/>
    <w:pPr>
      <w:spacing w:before="100" w:beforeAutospacing="1" w:after="100" w:afterAutospacing="1"/>
    </w:pPr>
    <w:rPr>
      <w:rFonts w:ascii="宋体" w:hAnsi="宋体" w:cs="宋体"/>
      <w:sz w:val="24"/>
      <w:szCs w:val="24"/>
      <w:lang w:val="en-US" w:eastAsia="zh-CN"/>
    </w:rPr>
  </w:style>
  <w:style w:type="paragraph" w:styleId="14">
    <w:name w:val="Title"/>
    <w:basedOn w:val="1"/>
    <w:next w:val="1"/>
    <w:link w:val="23"/>
    <w:qFormat/>
    <w:uiPriority w:val="0"/>
    <w:pPr>
      <w:jc w:val="center"/>
      <w:outlineLvl w:val="0"/>
    </w:pPr>
    <w:rPr>
      <w:rFonts w:ascii="Cambria" w:hAnsi="Cambria" w:eastAsia="方正小标宋简体"/>
      <w:bCs/>
      <w:sz w:val="36"/>
      <w:szCs w:val="32"/>
    </w:rPr>
  </w:style>
  <w:style w:type="character" w:styleId="17">
    <w:name w:val="Strong"/>
    <w:basedOn w:val="16"/>
    <w:qFormat/>
    <w:uiPriority w:val="0"/>
    <w:rPr>
      <w:b/>
      <w:bCs/>
    </w:rPr>
  </w:style>
  <w:style w:type="character" w:styleId="18">
    <w:name w:val="page number"/>
    <w:basedOn w:val="16"/>
    <w:uiPriority w:val="0"/>
  </w:style>
  <w:style w:type="character" w:styleId="19">
    <w:name w:val="Hyperlink"/>
    <w:basedOn w:val="16"/>
    <w:unhideWhenUsed/>
    <w:uiPriority w:val="99"/>
    <w:rPr>
      <w:color w:val="0000FF"/>
      <w:u w:val="single"/>
    </w:rPr>
  </w:style>
  <w:style w:type="character" w:customStyle="1" w:styleId="20">
    <w:name w:val="标题 1 Char"/>
    <w:basedOn w:val="16"/>
    <w:link w:val="2"/>
    <w:uiPriority w:val="0"/>
    <w:rPr>
      <w:rFonts w:ascii="Calibri" w:hAnsi="Calibri" w:eastAsia="微软雅黑"/>
      <w:bCs/>
      <w:kern w:val="44"/>
      <w:sz w:val="32"/>
      <w:szCs w:val="44"/>
    </w:rPr>
  </w:style>
  <w:style w:type="character" w:customStyle="1" w:styleId="21">
    <w:name w:val="页脚 Char"/>
    <w:basedOn w:val="16"/>
    <w:link w:val="8"/>
    <w:uiPriority w:val="99"/>
    <w:rPr>
      <w:rFonts w:ascii="Calibri" w:hAnsi="Calibri"/>
      <w:sz w:val="18"/>
      <w:szCs w:val="18"/>
    </w:rPr>
  </w:style>
  <w:style w:type="character" w:customStyle="1" w:styleId="22">
    <w:name w:val="副标题 Char"/>
    <w:basedOn w:val="16"/>
    <w:link w:val="11"/>
    <w:uiPriority w:val="0"/>
    <w:rPr>
      <w:rFonts w:ascii="Cambria" w:hAnsi="Cambria" w:eastAsia="楷体_GB2312"/>
      <w:bCs/>
      <w:kern w:val="28"/>
      <w:sz w:val="32"/>
      <w:szCs w:val="32"/>
    </w:rPr>
  </w:style>
  <w:style w:type="character" w:customStyle="1" w:styleId="23">
    <w:name w:val="标题 Char"/>
    <w:basedOn w:val="16"/>
    <w:link w:val="14"/>
    <w:uiPriority w:val="0"/>
    <w:rPr>
      <w:rFonts w:ascii="Cambria" w:hAnsi="Cambria" w:eastAsia="方正小标宋简体"/>
      <w:bCs/>
      <w:sz w:val="36"/>
      <w:szCs w:val="32"/>
    </w:rPr>
  </w:style>
  <w:style w:type="character" w:customStyle="1" w:styleId="24">
    <w:name w:val="font31"/>
    <w:basedOn w:val="16"/>
    <w:uiPriority w:val="0"/>
    <w:rPr>
      <w:rFonts w:hint="eastAsia" w:ascii="宋体" w:hAnsi="宋体" w:eastAsia="宋体" w:cs="宋体"/>
      <w:b/>
      <w:color w:val="000000"/>
      <w:sz w:val="28"/>
      <w:szCs w:val="28"/>
      <w:u w:val="none"/>
    </w:rPr>
  </w:style>
  <w:style w:type="character" w:customStyle="1" w:styleId="25">
    <w:name w:val="font21"/>
    <w:basedOn w:val="16"/>
    <w:uiPriority w:val="0"/>
    <w:rPr>
      <w:rFonts w:ascii="Arial" w:hAnsi="Arial" w:cs="Arial"/>
      <w:b/>
      <w:color w:val="000000"/>
      <w:sz w:val="28"/>
      <w:szCs w:val="28"/>
      <w:u w:val="none"/>
    </w:rPr>
  </w:style>
  <w:style w:type="character" w:customStyle="1" w:styleId="26">
    <w:name w:val="font11"/>
    <w:basedOn w:val="16"/>
    <w:uiPriority w:val="0"/>
    <w:rPr>
      <w:rFonts w:ascii="Arial" w:hAnsi="Arial" w:cs="Arial"/>
      <w:b/>
      <w:color w:val="000000"/>
      <w:sz w:val="32"/>
      <w:szCs w:val="32"/>
      <w:u w:val="none"/>
    </w:rPr>
  </w:style>
  <w:style w:type="character" w:customStyle="1" w:styleId="27">
    <w:name w:val="font71"/>
    <w:basedOn w:val="16"/>
    <w:uiPriority w:val="0"/>
    <w:rPr>
      <w:rFonts w:hint="eastAsia" w:ascii="宋体" w:hAnsi="宋体" w:eastAsia="宋体" w:cs="宋体"/>
      <w:b/>
      <w:color w:val="000000"/>
      <w:sz w:val="32"/>
      <w:szCs w:val="32"/>
      <w:u w:val="none"/>
    </w:rPr>
  </w:style>
  <w:style w:type="character" w:customStyle="1" w:styleId="28">
    <w:name w:val="font51"/>
    <w:basedOn w:val="16"/>
    <w:uiPriority w:val="0"/>
    <w:rPr>
      <w:rFonts w:hint="eastAsia" w:ascii="宋体" w:hAnsi="宋体" w:eastAsia="宋体" w:cs="宋体"/>
      <w:b/>
      <w:color w:val="000000"/>
      <w:sz w:val="20"/>
      <w:szCs w:val="20"/>
      <w:u w:val="none"/>
    </w:rPr>
  </w:style>
  <w:style w:type="paragraph" w:customStyle="1" w:styleId="29">
    <w:name w:val="Char Char Char Char1"/>
    <w:basedOn w:val="1"/>
    <w:uiPriority w:val="0"/>
    <w:pPr>
      <w:overflowPunct w:val="0"/>
      <w:autoSpaceDE w:val="0"/>
      <w:autoSpaceDN w:val="0"/>
      <w:adjustRightInd w:val="0"/>
      <w:jc w:val="both"/>
    </w:pPr>
    <w:rPr>
      <w:rFonts w:ascii="Times New Roman" w:hAnsi="Times New Roman"/>
      <w:sz w:val="21"/>
      <w:lang w:val="en-US" w:eastAsia="zh-CN"/>
    </w:rPr>
  </w:style>
  <w:style w:type="paragraph" w:customStyle="1" w:styleId="30">
    <w:name w:val="样式1"/>
    <w:basedOn w:val="10"/>
    <w:qFormat/>
    <w:uiPriority w:val="0"/>
    <w:pPr>
      <w:tabs>
        <w:tab w:val="right" w:leader="dot" w:pos="14674"/>
      </w:tabs>
    </w:pPr>
    <w:rPr>
      <w:lang/>
    </w:rPr>
  </w:style>
  <w:style w:type="paragraph" w:customStyle="1" w:styleId="31">
    <w:name w:val="TOC 标题"/>
    <w:basedOn w:val="2"/>
    <w:next w:val="1"/>
    <w:qFormat/>
    <w:uiPriority w:val="39"/>
    <w:pPr>
      <w:spacing w:before="480" w:after="0" w:line="276" w:lineRule="auto"/>
      <w:jc w:val="left"/>
      <w:outlineLvl w:val="9"/>
    </w:pPr>
    <w:rPr>
      <w:rFonts w:ascii="Cambria" w:hAnsi="Cambria" w:eastAsia="宋体" w:cs="Times New Roman"/>
      <w:color w:val="365F91"/>
      <w:kern w:val="0"/>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Company>中国微软</Company>
  <Pages>1</Pages>
  <Words>2013</Words>
  <Characters>11475</Characters>
  <Lines>95</Lines>
  <Paragraphs>26</Paragraphs>
  <TotalTime>0</TotalTime>
  <ScaleCrop>false</ScaleCrop>
  <LinksUpToDate>false</LinksUpToDate>
  <CharactersWithSpaces>13462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2018-01-04T03:49:00Z</dcterms:created>
  <dc:creator>微软中国</dc:creator>
  <cp:lastModifiedBy>凤凰涅槃</cp:lastModifiedBy>
  <cp:lastPrinted>2022-02-11T09:34:59Z</cp:lastPrinted>
  <dcterms:modified xsi:type="dcterms:W3CDTF">2024-04-12T07:08:42Z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F81F78C526DC4284A47B972D4A050F22_13</vt:lpwstr>
  </property>
</Properties>
</file>