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0467F">
      <w:pPr>
        <w:jc w:val="left"/>
        <w:rPr>
          <w:rFonts w:hint="eastAsia" w:ascii="CESI仿宋-GB2312" w:hAnsi="CESI仿宋-GB2312" w:eastAsia="CESI仿宋-GB2312" w:cs="CESI仿宋-GB2312"/>
          <w:b w:val="0"/>
          <w:bCs/>
          <w:w w:val="90"/>
          <w:kern w:val="0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b w:val="0"/>
          <w:bCs/>
          <w:w w:val="90"/>
          <w:kern w:val="0"/>
          <w:sz w:val="32"/>
          <w:szCs w:val="32"/>
          <w:lang w:eastAsia="zh-CN"/>
        </w:rPr>
        <w:t>附件</w:t>
      </w:r>
    </w:p>
    <w:p w14:paraId="41E7DE5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0"/>
        <w:rPr>
          <w:rFonts w:hint="eastAsia" w:ascii="CESI仿宋-GB2312" w:hAnsi="CESI仿宋-GB2312" w:eastAsia="CESI仿宋-GB2312" w:cs="CESI仿宋-GB2312"/>
          <w:i w:val="0"/>
          <w:color w:val="000000"/>
          <w:kern w:val="0"/>
          <w:sz w:val="21"/>
          <w:szCs w:val="21"/>
          <w:u w:val="none"/>
          <w:lang w:val="en-US" w:eastAsia="zh-CN"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w w:val="90"/>
          <w:kern w:val="0"/>
          <w:sz w:val="44"/>
          <w:szCs w:val="44"/>
          <w:lang w:val="en-US" w:eastAsia="zh-CN"/>
        </w:rPr>
        <w:t>2026年第三季度残疾人机动车驾驶技能补贴名单</w:t>
      </w:r>
    </w:p>
    <w:bookmarkEnd w:id="0"/>
    <w:tbl>
      <w:tblPr>
        <w:tblStyle w:val="2"/>
        <w:tblpPr w:leftFromText="180" w:rightFromText="180" w:vertAnchor="text" w:horzAnchor="page" w:tblpX="1540" w:tblpY="317"/>
        <w:tblOverlap w:val="never"/>
        <w:tblW w:w="141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970"/>
        <w:gridCol w:w="678"/>
        <w:gridCol w:w="641"/>
        <w:gridCol w:w="1931"/>
        <w:gridCol w:w="1724"/>
        <w:gridCol w:w="2679"/>
        <w:gridCol w:w="1872"/>
        <w:gridCol w:w="1691"/>
        <w:gridCol w:w="1312"/>
      </w:tblGrid>
      <w:tr w14:paraId="6FD68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F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7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A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4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72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驾驶证号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F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残疾证号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9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F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电话号码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C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补助资金(元)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0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申报区县</w:t>
            </w:r>
          </w:p>
        </w:tc>
      </w:tr>
      <w:tr w14:paraId="15993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B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秦智平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2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E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7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522225197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E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522225197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43043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5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思南县杨家坳乡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A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0938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2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A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思南县</w:t>
            </w:r>
          </w:p>
        </w:tc>
      </w:tr>
      <w:tr w14:paraId="633CB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4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0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唐宏亚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0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F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9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522225197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019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1C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522225197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01943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E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思南县兴隆乡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C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8236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A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7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思南县</w:t>
            </w:r>
          </w:p>
        </w:tc>
      </w:tr>
      <w:tr w14:paraId="655F8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8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94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田根生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7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4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D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522223196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6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522223196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43443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1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玉屏县大龙街道办事处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C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8561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DB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B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玉屏县</w:t>
            </w:r>
          </w:p>
        </w:tc>
      </w:tr>
      <w:tr w14:paraId="5A773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2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5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牟瀚田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A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3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7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522227199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1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522227199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21542B3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玉屏县大龙街道办事处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3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3407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A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B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玉屏县</w:t>
            </w:r>
          </w:p>
        </w:tc>
      </w:tr>
      <w:tr w14:paraId="1715E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0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C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杨鹏燕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B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1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F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522225198******224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E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522225198******22444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5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万山区丹都街道****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7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186****0467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7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8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万山区</w:t>
            </w:r>
          </w:p>
        </w:tc>
      </w:tr>
      <w:tr w14:paraId="5952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3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6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安林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3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A3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F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522225199******615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B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522225199******61542B1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A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万山区丹都街道****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3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159****2869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4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6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万山区</w:t>
            </w:r>
          </w:p>
        </w:tc>
      </w:tr>
      <w:tr w14:paraId="30F7F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F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4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肖杰锋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3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3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4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522230196******013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2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522230196******01342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AC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万山区万山镇****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7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181****9915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0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4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万山区</w:t>
            </w:r>
          </w:p>
        </w:tc>
      </w:tr>
      <w:tr w14:paraId="74708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9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272D6">
            <w:pPr>
              <w:spacing w:beforeLines="0" w:afterLines="0"/>
              <w:jc w:val="center"/>
              <w:rPr>
                <w:rFonts w:hint="eastAsia" w:ascii="CESI浠垮畫-GB2312" w:hAnsi="CESI浠垮畫-GB2312" w:eastAsia="CESI浠垮畫-GB2312"/>
                <w:color w:val="000000"/>
                <w:sz w:val="20"/>
                <w:szCs w:val="21"/>
                <w:lang w:eastAsia="zh-CN"/>
              </w:rPr>
            </w:pPr>
            <w:r>
              <w:rPr>
                <w:rFonts w:hint="eastAsia" w:ascii="CESI浠垮畫-GB2312" w:hAnsi="CESI浠垮畫-GB2312" w:eastAsia="CESI浠垮畫-GB2312"/>
                <w:color w:val="000000"/>
                <w:sz w:val="20"/>
                <w:szCs w:val="21"/>
                <w:lang w:eastAsia="zh-CN"/>
              </w:rPr>
              <w:t>汇总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2B3F24">
            <w:pPr>
              <w:spacing w:beforeLines="0" w:afterLines="0"/>
              <w:jc w:val="center"/>
              <w:rPr>
                <w:rFonts w:hint="eastAsia" w:ascii="CESI浠垮畫-GB2312" w:hAnsi="CESI浠垮畫-GB2312" w:eastAsia="CESI浠垮畫-GB2312"/>
                <w:color w:val="000000"/>
                <w:sz w:val="20"/>
                <w:szCs w:val="21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6B89A5">
            <w:pPr>
              <w:spacing w:beforeLines="0" w:afterLines="0"/>
              <w:jc w:val="center"/>
              <w:rPr>
                <w:rFonts w:hint="eastAsia" w:ascii="CESI浠垮畫-GB2312" w:hAnsi="CESI浠垮畫-GB2312" w:eastAsia="CESI浠垮畫-GB2312"/>
                <w:color w:val="000000"/>
                <w:sz w:val="20"/>
                <w:szCs w:val="21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C81B21">
            <w:pPr>
              <w:spacing w:beforeLines="0" w:afterLines="0"/>
              <w:jc w:val="center"/>
              <w:rPr>
                <w:rFonts w:hint="eastAsia" w:ascii="CESI浠垮畫-GB2312" w:hAnsi="CESI浠垮畫-GB2312" w:eastAsia="CESI浠垮畫-GB2312"/>
                <w:color w:val="000000"/>
                <w:sz w:val="20"/>
                <w:szCs w:val="21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7E97F4">
            <w:pPr>
              <w:spacing w:beforeLines="0" w:afterLines="0"/>
              <w:jc w:val="center"/>
              <w:rPr>
                <w:rFonts w:hint="eastAsia" w:ascii="CESI浠垮畫-GB2312" w:hAnsi="CESI浠垮畫-GB2312" w:eastAsia="CESI浠垮畫-GB2312"/>
                <w:color w:val="000000"/>
                <w:sz w:val="20"/>
                <w:szCs w:val="21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F4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17500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5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4C451681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CESI仿宋-GB2312" w:hAnsi="CESI仿宋-GB2312" w:eastAsia="CESI仿宋-GB2312" w:cs="CESI仿宋-GB2312"/>
          <w:i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04141E4"/>
    <w:sectPr>
      <w:pgSz w:w="16838" w:h="11906" w:orient="landscape"/>
      <w:pgMar w:top="1803" w:right="1270" w:bottom="1803" w:left="127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浠垮畫-GB2312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93B60"/>
    <w:rsid w:val="01EB7BB3"/>
    <w:rsid w:val="5E29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2026-09-11T03:56:00Z</dcterms:created>
  <dc:creator>凤凰涅槃</dc:creator>
  <cp:lastModifiedBy>凤凰涅槃</cp:lastModifiedBy>
  <dcterms:modified xsi:type="dcterms:W3CDTF">2026-09-11T03:56:17Z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9AB4921217B241409F4F2F345EB7E3EA_13</vt:lpwstr>
  </property>
  <property fmtid="{D5CDD505-2E9C-101B-9397-08002B2CF9AE}" pid="4" name="KSOTemplateDocerSaveRecord">
    <vt:lpwstr>eyJoZGlkIjoiMDVkOTM4OGU4MjMwOTM3ZWJlMTQwYzIyNjA1YWM5OWQiLCJ1c2VySWQiOiI5NTk4MDYxNTEifQ==</vt:lpwstr>
  </property>
</Properties>
</file>